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2642" w14:textId="77777777" w:rsidR="002F288A" w:rsidRPr="005C7918" w:rsidRDefault="002F288A" w:rsidP="002F288A">
      <w:pPr>
        <w:jc w:val="center"/>
        <w:rPr>
          <w:rFonts w:ascii="Times New Roman" w:hAnsi="Times New Roman"/>
          <w:b/>
          <w:bCs/>
          <w:i/>
          <w:iCs/>
          <w:sz w:val="24"/>
          <w:szCs w:val="24"/>
        </w:rPr>
      </w:pPr>
      <w:r w:rsidRPr="005C7918">
        <w:rPr>
          <w:rFonts w:ascii="Times New Roman" w:hAnsi="Times New Roman"/>
          <w:b/>
          <w:bCs/>
          <w:i/>
          <w:iCs/>
          <w:sz w:val="24"/>
          <w:szCs w:val="24"/>
        </w:rPr>
        <w:t>ABSTRACT</w:t>
      </w:r>
    </w:p>
    <w:p w14:paraId="4ACF7D47" w14:textId="77777777" w:rsidR="002F288A" w:rsidRDefault="002F288A" w:rsidP="002F288A">
      <w:pPr>
        <w:tabs>
          <w:tab w:val="left" w:pos="1134"/>
          <w:tab w:val="left" w:pos="1418"/>
        </w:tabs>
        <w:spacing w:after="0" w:line="240" w:lineRule="auto"/>
        <w:jc w:val="center"/>
        <w:rPr>
          <w:rFonts w:ascii="Times New Roman" w:hAnsi="Times New Roman"/>
          <w:b/>
          <w:bCs/>
          <w:i/>
          <w:iCs/>
          <w:sz w:val="24"/>
          <w:szCs w:val="24"/>
          <w:lang w:val="en"/>
        </w:rPr>
      </w:pPr>
      <w:r w:rsidRPr="005C7918">
        <w:rPr>
          <w:rFonts w:ascii="Times New Roman" w:hAnsi="Times New Roman"/>
          <w:b/>
          <w:bCs/>
          <w:i/>
          <w:iCs/>
          <w:sz w:val="24"/>
          <w:szCs w:val="24"/>
          <w:lang w:val="en"/>
        </w:rPr>
        <w:t xml:space="preserve">The Effect of </w:t>
      </w:r>
      <w:proofErr w:type="spellStart"/>
      <w:r w:rsidRPr="005C7918">
        <w:rPr>
          <w:rFonts w:ascii="Times New Roman" w:hAnsi="Times New Roman"/>
          <w:b/>
          <w:bCs/>
          <w:i/>
          <w:iCs/>
          <w:sz w:val="24"/>
          <w:szCs w:val="24"/>
          <w:lang w:val="en"/>
        </w:rPr>
        <w:t>Pranic</w:t>
      </w:r>
      <w:proofErr w:type="spellEnd"/>
      <w:r w:rsidRPr="005C7918">
        <w:rPr>
          <w:rFonts w:ascii="Times New Roman" w:hAnsi="Times New Roman"/>
          <w:b/>
          <w:bCs/>
          <w:i/>
          <w:iCs/>
          <w:sz w:val="24"/>
          <w:szCs w:val="24"/>
          <w:lang w:val="en"/>
        </w:rPr>
        <w:t xml:space="preserve"> Healing Therapy on Depression Levels in People with HIV in the Work Area of </w:t>
      </w:r>
      <w:proofErr w:type="spellStart"/>
      <w:r w:rsidRPr="005C7918">
        <w:rPr>
          <w:rFonts w:ascii="Times New Roman" w:hAnsi="Times New Roman"/>
          <w:b/>
          <w:bCs/>
          <w:i/>
          <w:iCs/>
          <w:sz w:val="24"/>
          <w:szCs w:val="24"/>
          <w:lang w:val="en"/>
        </w:rPr>
        <w:t>Jembrana</w:t>
      </w:r>
      <w:proofErr w:type="spellEnd"/>
      <w:r w:rsidRPr="005C7918">
        <w:rPr>
          <w:rFonts w:ascii="Times New Roman" w:hAnsi="Times New Roman"/>
          <w:b/>
          <w:bCs/>
          <w:i/>
          <w:iCs/>
          <w:sz w:val="24"/>
          <w:szCs w:val="24"/>
          <w:lang w:val="en"/>
        </w:rPr>
        <w:t xml:space="preserve"> 1 Community Health Center</w:t>
      </w:r>
    </w:p>
    <w:p w14:paraId="1505FBB1" w14:textId="77777777" w:rsidR="002F288A" w:rsidRPr="005C7918" w:rsidRDefault="002F288A" w:rsidP="002F288A">
      <w:pPr>
        <w:tabs>
          <w:tab w:val="left" w:pos="1134"/>
          <w:tab w:val="left" w:pos="1418"/>
        </w:tabs>
        <w:spacing w:after="0" w:line="240" w:lineRule="auto"/>
        <w:jc w:val="center"/>
        <w:rPr>
          <w:rFonts w:ascii="Times New Roman" w:hAnsi="Times New Roman"/>
          <w:b/>
          <w:bCs/>
          <w:i/>
          <w:iCs/>
          <w:sz w:val="24"/>
          <w:szCs w:val="24"/>
        </w:rPr>
      </w:pPr>
    </w:p>
    <w:p w14:paraId="2195622F" w14:textId="77777777" w:rsidR="002F288A" w:rsidRPr="00AC15AE" w:rsidRDefault="002F288A" w:rsidP="002F288A">
      <w:pPr>
        <w:tabs>
          <w:tab w:val="left" w:pos="1134"/>
          <w:tab w:val="left" w:pos="1418"/>
        </w:tabs>
        <w:spacing w:after="0" w:line="240" w:lineRule="auto"/>
        <w:jc w:val="center"/>
        <w:rPr>
          <w:rFonts w:ascii="Times New Roman" w:hAnsi="Times New Roman"/>
          <w:sz w:val="24"/>
          <w:szCs w:val="24"/>
          <w:vertAlign w:val="superscript"/>
        </w:rPr>
      </w:pPr>
      <w:r w:rsidRPr="00AC15AE">
        <w:rPr>
          <w:rFonts w:ascii="Times New Roman" w:hAnsi="Times New Roman"/>
          <w:sz w:val="24"/>
          <w:szCs w:val="24"/>
        </w:rPr>
        <w:t xml:space="preserve">Ni Komang Dita </w:t>
      </w:r>
      <w:proofErr w:type="spellStart"/>
      <w:r w:rsidRPr="00AC15AE">
        <w:rPr>
          <w:rFonts w:ascii="Times New Roman" w:hAnsi="Times New Roman"/>
          <w:sz w:val="24"/>
          <w:szCs w:val="24"/>
        </w:rPr>
        <w:t>Trya</w:t>
      </w:r>
      <w:proofErr w:type="spellEnd"/>
      <w:r w:rsidRPr="00AC15AE">
        <w:rPr>
          <w:rFonts w:ascii="Times New Roman" w:hAnsi="Times New Roman"/>
          <w:sz w:val="24"/>
          <w:szCs w:val="24"/>
        </w:rPr>
        <w:t xml:space="preserve"> </w:t>
      </w:r>
      <w:proofErr w:type="spellStart"/>
      <w:r w:rsidRPr="00AC15AE">
        <w:rPr>
          <w:rFonts w:ascii="Times New Roman" w:hAnsi="Times New Roman"/>
          <w:sz w:val="24"/>
          <w:szCs w:val="24"/>
        </w:rPr>
        <w:t>Hardianthi</w:t>
      </w:r>
      <w:proofErr w:type="spellEnd"/>
      <w:r w:rsidRPr="00AC15AE">
        <w:rPr>
          <w:rFonts w:ascii="Times New Roman" w:hAnsi="Times New Roman"/>
          <w:sz w:val="24"/>
          <w:szCs w:val="24"/>
          <w:vertAlign w:val="superscript"/>
        </w:rPr>
        <w:t xml:space="preserve"> 1</w:t>
      </w:r>
      <w:r w:rsidRPr="00AC15AE">
        <w:rPr>
          <w:rFonts w:ascii="Times New Roman" w:hAnsi="Times New Roman"/>
          <w:sz w:val="24"/>
          <w:szCs w:val="24"/>
        </w:rPr>
        <w:t>, Desak Made Ari Dwi Jayanti</w:t>
      </w:r>
      <w:r w:rsidRPr="00AC15AE">
        <w:rPr>
          <w:rFonts w:ascii="Times New Roman" w:hAnsi="Times New Roman"/>
          <w:sz w:val="24"/>
          <w:szCs w:val="24"/>
          <w:vertAlign w:val="superscript"/>
        </w:rPr>
        <w:t xml:space="preserve"> 2</w:t>
      </w:r>
    </w:p>
    <w:p w14:paraId="7AE47758" w14:textId="77777777" w:rsidR="002F288A" w:rsidRPr="00AC15AE" w:rsidRDefault="002F288A" w:rsidP="002F288A">
      <w:pPr>
        <w:tabs>
          <w:tab w:val="left" w:pos="1134"/>
          <w:tab w:val="left" w:pos="1418"/>
        </w:tabs>
        <w:spacing w:after="0" w:line="240" w:lineRule="auto"/>
        <w:jc w:val="center"/>
        <w:rPr>
          <w:rFonts w:ascii="Times New Roman" w:hAnsi="Times New Roman"/>
          <w:color w:val="000000"/>
          <w:sz w:val="24"/>
          <w:szCs w:val="24"/>
        </w:rPr>
      </w:pPr>
      <w:r w:rsidRPr="00AC15AE">
        <w:rPr>
          <w:rFonts w:ascii="Times New Roman" w:hAnsi="Times New Roman"/>
          <w:sz w:val="24"/>
          <w:szCs w:val="24"/>
        </w:rPr>
        <w:t xml:space="preserve"> Anak Agung Sri </w:t>
      </w:r>
      <w:proofErr w:type="spellStart"/>
      <w:r w:rsidRPr="00AC15AE">
        <w:rPr>
          <w:rFonts w:ascii="Times New Roman" w:hAnsi="Times New Roman"/>
          <w:sz w:val="24"/>
          <w:szCs w:val="24"/>
        </w:rPr>
        <w:t>Sanjiwani</w:t>
      </w:r>
      <w:proofErr w:type="spellEnd"/>
      <w:r w:rsidRPr="00AC15AE">
        <w:rPr>
          <w:rFonts w:ascii="Times New Roman" w:hAnsi="Times New Roman"/>
          <w:color w:val="000000"/>
          <w:sz w:val="24"/>
          <w:szCs w:val="24"/>
          <w:vertAlign w:val="superscript"/>
        </w:rPr>
        <w:t xml:space="preserve"> 3</w:t>
      </w:r>
      <w:r w:rsidRPr="00AC15AE">
        <w:rPr>
          <w:rFonts w:ascii="Times New Roman" w:hAnsi="Times New Roman"/>
          <w:color w:val="000000"/>
          <w:sz w:val="24"/>
          <w:szCs w:val="24"/>
        </w:rPr>
        <w:t xml:space="preserve">, </w:t>
      </w:r>
    </w:p>
    <w:p w14:paraId="29C355BE" w14:textId="77777777" w:rsidR="002F288A" w:rsidRPr="00AC15AE" w:rsidRDefault="002F288A" w:rsidP="002F288A">
      <w:pPr>
        <w:tabs>
          <w:tab w:val="left" w:pos="1134"/>
          <w:tab w:val="left" w:pos="1418"/>
        </w:tabs>
        <w:spacing w:after="0" w:line="240" w:lineRule="auto"/>
        <w:jc w:val="center"/>
        <w:rPr>
          <w:rFonts w:ascii="Times New Roman" w:hAnsi="Times New Roman"/>
          <w:sz w:val="24"/>
          <w:szCs w:val="24"/>
          <w:vertAlign w:val="superscript"/>
        </w:rPr>
      </w:pPr>
    </w:p>
    <w:p w14:paraId="45BD2DB8" w14:textId="77777777" w:rsidR="002F288A" w:rsidRDefault="002F288A" w:rsidP="002F288A">
      <w:pPr>
        <w:spacing w:after="0" w:line="240" w:lineRule="auto"/>
        <w:jc w:val="center"/>
        <w:rPr>
          <w:rFonts w:ascii="Times New Roman" w:hAnsi="Times New Roman"/>
          <w:sz w:val="24"/>
          <w:szCs w:val="24"/>
        </w:rPr>
      </w:pPr>
      <w:r w:rsidRPr="00AC15AE">
        <w:rPr>
          <w:rFonts w:ascii="Times New Roman" w:hAnsi="Times New Roman"/>
          <w:sz w:val="24"/>
          <w:szCs w:val="24"/>
          <w:vertAlign w:val="superscript"/>
        </w:rPr>
        <w:t>1,2,3</w:t>
      </w:r>
      <w:r w:rsidRPr="00AC15AE">
        <w:rPr>
          <w:rFonts w:ascii="Times New Roman" w:hAnsi="Times New Roman"/>
          <w:sz w:val="24"/>
          <w:szCs w:val="24"/>
        </w:rPr>
        <w:t>Stikes Wira Medika Bali</w:t>
      </w:r>
    </w:p>
    <w:p w14:paraId="058FC191" w14:textId="77777777" w:rsidR="002F288A" w:rsidRDefault="002F288A" w:rsidP="002F288A">
      <w:pPr>
        <w:spacing w:after="0" w:line="240" w:lineRule="auto"/>
        <w:jc w:val="center"/>
        <w:rPr>
          <w:rFonts w:ascii="Times New Roman" w:hAnsi="Times New Roman"/>
          <w:sz w:val="24"/>
          <w:szCs w:val="24"/>
        </w:rPr>
      </w:pPr>
    </w:p>
    <w:p w14:paraId="7701835B" w14:textId="77777777" w:rsidR="002F288A" w:rsidRPr="004E70A4" w:rsidRDefault="002F288A" w:rsidP="002F288A">
      <w:pPr>
        <w:spacing w:after="0" w:line="240" w:lineRule="auto"/>
        <w:jc w:val="both"/>
        <w:rPr>
          <w:rFonts w:ascii="Times New Roman" w:hAnsi="Times New Roman"/>
          <w:i/>
          <w:iCs/>
          <w:sz w:val="24"/>
          <w:szCs w:val="24"/>
        </w:rPr>
      </w:pPr>
      <w:r w:rsidRPr="00200B07">
        <w:rPr>
          <w:rFonts w:ascii="Times New Roman" w:hAnsi="Times New Roman"/>
          <w:i/>
          <w:iCs/>
          <w:sz w:val="24"/>
          <w:szCs w:val="24"/>
        </w:rPr>
        <w:t xml:space="preserve">People living with HIV/AIDS can experience prolonged depression, which can impact their self-care. People living with HIV/AIDS who experience depression will experience mental health issues, leading to a lack of adherence to treatment, which can impact their quality of </w:t>
      </w:r>
      <w:proofErr w:type="spellStart"/>
      <w:proofErr w:type="gramStart"/>
      <w:r w:rsidRPr="00200B07">
        <w:rPr>
          <w:rFonts w:ascii="Times New Roman" w:hAnsi="Times New Roman"/>
          <w:i/>
          <w:iCs/>
          <w:sz w:val="24"/>
          <w:szCs w:val="24"/>
        </w:rPr>
        <w:t>life</w:t>
      </w:r>
      <w:r w:rsidRPr="008F75E3">
        <w:rPr>
          <w:rFonts w:ascii="Times New Roman" w:hAnsi="Times New Roman"/>
          <w:i/>
          <w:iCs/>
          <w:sz w:val="24"/>
          <w:szCs w:val="24"/>
        </w:rPr>
        <w:t>.</w:t>
      </w:r>
      <w:r w:rsidRPr="004E70A4">
        <w:rPr>
          <w:rFonts w:ascii="Times New Roman" w:hAnsi="Times New Roman"/>
          <w:i/>
          <w:iCs/>
          <w:sz w:val="24"/>
          <w:szCs w:val="24"/>
        </w:rPr>
        <w:t>The</w:t>
      </w:r>
      <w:proofErr w:type="spellEnd"/>
      <w:proofErr w:type="gramEnd"/>
      <w:r w:rsidRPr="004E70A4">
        <w:rPr>
          <w:rFonts w:ascii="Times New Roman" w:hAnsi="Times New Roman"/>
          <w:i/>
          <w:iCs/>
          <w:sz w:val="24"/>
          <w:szCs w:val="24"/>
        </w:rPr>
        <w:t xml:space="preserve"> purpose of this study was to determine the effect of </w:t>
      </w:r>
      <w:proofErr w:type="spellStart"/>
      <w:r w:rsidRPr="004E70A4">
        <w:rPr>
          <w:rFonts w:ascii="Times New Roman" w:hAnsi="Times New Roman"/>
          <w:i/>
          <w:iCs/>
          <w:sz w:val="24"/>
          <w:szCs w:val="24"/>
        </w:rPr>
        <w:t>pranic</w:t>
      </w:r>
      <w:proofErr w:type="spellEnd"/>
      <w:r w:rsidRPr="004E70A4">
        <w:rPr>
          <w:rFonts w:ascii="Times New Roman" w:hAnsi="Times New Roman"/>
          <w:i/>
          <w:iCs/>
          <w:sz w:val="24"/>
          <w:szCs w:val="24"/>
        </w:rPr>
        <w:t xml:space="preserve"> healing therapy on the level of depression in </w:t>
      </w:r>
      <w:r>
        <w:rPr>
          <w:rFonts w:ascii="Times New Roman" w:hAnsi="Times New Roman"/>
          <w:i/>
          <w:iCs/>
          <w:sz w:val="24"/>
          <w:szCs w:val="24"/>
        </w:rPr>
        <w:t xml:space="preserve">HIV/AIDS </w:t>
      </w:r>
      <w:r w:rsidRPr="004E70A4">
        <w:rPr>
          <w:rFonts w:ascii="Times New Roman" w:hAnsi="Times New Roman"/>
          <w:i/>
          <w:iCs/>
          <w:sz w:val="24"/>
          <w:szCs w:val="24"/>
        </w:rPr>
        <w:t xml:space="preserve">in the Working Area of </w:t>
      </w:r>
      <w:proofErr w:type="spellStart"/>
      <w:r w:rsidRPr="004E70A4">
        <w:rPr>
          <w:rFonts w:ascii="Times New Roman" w:hAnsi="Times New Roman"/>
          <w:i/>
          <w:iCs/>
          <w:sz w:val="24"/>
          <w:szCs w:val="24"/>
        </w:rPr>
        <w:t>Jembrana</w:t>
      </w:r>
      <w:proofErr w:type="spellEnd"/>
      <w:r w:rsidRPr="004E70A4">
        <w:rPr>
          <w:rFonts w:ascii="Times New Roman" w:hAnsi="Times New Roman"/>
          <w:i/>
          <w:iCs/>
          <w:sz w:val="24"/>
          <w:szCs w:val="24"/>
        </w:rPr>
        <w:t xml:space="preserve"> Health Center I. This study used a pre-experimental design with a one-group pre-</w:t>
      </w:r>
      <w:proofErr w:type="spellStart"/>
      <w:r w:rsidRPr="004E70A4">
        <w:rPr>
          <w:rFonts w:ascii="Times New Roman" w:hAnsi="Times New Roman"/>
          <w:i/>
          <w:iCs/>
          <w:sz w:val="24"/>
          <w:szCs w:val="24"/>
        </w:rPr>
        <w:t>post test</w:t>
      </w:r>
      <w:proofErr w:type="spellEnd"/>
      <w:r w:rsidRPr="004E70A4">
        <w:rPr>
          <w:rFonts w:ascii="Times New Roman" w:hAnsi="Times New Roman"/>
          <w:i/>
          <w:iCs/>
          <w:sz w:val="24"/>
          <w:szCs w:val="24"/>
        </w:rPr>
        <w:t xml:space="preserve"> design approach. The sampling technique was non-probability with a purposive sampling type. The number of research subjects was 10 people. Respondents were given therapy twice a week for 3 weeks. Data collection was carried out using the Beck Depression Inventory instrument. Hypothesis testing used a Paired t-test. The results of this study showed that before being given </w:t>
      </w:r>
      <w:proofErr w:type="spellStart"/>
      <w:r w:rsidRPr="004E70A4">
        <w:rPr>
          <w:rFonts w:ascii="Times New Roman" w:hAnsi="Times New Roman"/>
          <w:i/>
          <w:iCs/>
          <w:sz w:val="24"/>
          <w:szCs w:val="24"/>
        </w:rPr>
        <w:t>pranic</w:t>
      </w:r>
      <w:proofErr w:type="spellEnd"/>
      <w:r w:rsidRPr="004E70A4">
        <w:rPr>
          <w:rFonts w:ascii="Times New Roman" w:hAnsi="Times New Roman"/>
          <w:i/>
          <w:iCs/>
          <w:sz w:val="24"/>
          <w:szCs w:val="24"/>
        </w:rPr>
        <w:t xml:space="preserve"> healing therapy, some respondents experienced moderate depression as many as 8 people (80%), while after being given treatment, the level of depression decreased to mild depression as many as 8 people (80%) with a p-value of 0.000. It was concluded that </w:t>
      </w:r>
      <w:proofErr w:type="spellStart"/>
      <w:r w:rsidRPr="004E70A4">
        <w:rPr>
          <w:rFonts w:ascii="Times New Roman" w:hAnsi="Times New Roman"/>
          <w:i/>
          <w:iCs/>
          <w:sz w:val="24"/>
          <w:szCs w:val="24"/>
        </w:rPr>
        <w:t>pranic</w:t>
      </w:r>
      <w:proofErr w:type="spellEnd"/>
      <w:r w:rsidRPr="004E70A4">
        <w:rPr>
          <w:rFonts w:ascii="Times New Roman" w:hAnsi="Times New Roman"/>
          <w:i/>
          <w:iCs/>
          <w:sz w:val="24"/>
          <w:szCs w:val="24"/>
        </w:rPr>
        <w:t xml:space="preserve"> healing therapy had an effect on depression levels in people living with HIV/AIDS in the </w:t>
      </w:r>
      <w:proofErr w:type="spellStart"/>
      <w:r w:rsidRPr="004E70A4">
        <w:rPr>
          <w:rFonts w:ascii="Times New Roman" w:hAnsi="Times New Roman"/>
          <w:i/>
          <w:iCs/>
          <w:sz w:val="24"/>
          <w:szCs w:val="24"/>
        </w:rPr>
        <w:t>Jembrana</w:t>
      </w:r>
      <w:proofErr w:type="spellEnd"/>
      <w:r w:rsidRPr="004E70A4">
        <w:rPr>
          <w:rFonts w:ascii="Times New Roman" w:hAnsi="Times New Roman"/>
          <w:i/>
          <w:iCs/>
          <w:sz w:val="24"/>
          <w:szCs w:val="24"/>
        </w:rPr>
        <w:t xml:space="preserve"> Community Health Center I Working Area. This </w:t>
      </w:r>
      <w:proofErr w:type="spellStart"/>
      <w:r w:rsidRPr="004E70A4">
        <w:rPr>
          <w:rFonts w:ascii="Times New Roman" w:hAnsi="Times New Roman"/>
          <w:i/>
          <w:iCs/>
          <w:sz w:val="24"/>
          <w:szCs w:val="24"/>
        </w:rPr>
        <w:t>pranic</w:t>
      </w:r>
      <w:proofErr w:type="spellEnd"/>
      <w:r w:rsidRPr="004E70A4">
        <w:rPr>
          <w:rFonts w:ascii="Times New Roman" w:hAnsi="Times New Roman"/>
          <w:i/>
          <w:iCs/>
          <w:sz w:val="24"/>
          <w:szCs w:val="24"/>
        </w:rPr>
        <w:t xml:space="preserve"> healing therapy intervention can reduce the level of depression in research subjects to minimal to mild depression from severe and moderate depression. By administering non-pharmacological therapy such as </w:t>
      </w:r>
      <w:proofErr w:type="spellStart"/>
      <w:r w:rsidRPr="004E70A4">
        <w:rPr>
          <w:rFonts w:ascii="Times New Roman" w:hAnsi="Times New Roman"/>
          <w:i/>
          <w:iCs/>
          <w:sz w:val="24"/>
          <w:szCs w:val="24"/>
        </w:rPr>
        <w:t>pranic</w:t>
      </w:r>
      <w:proofErr w:type="spellEnd"/>
      <w:r w:rsidRPr="004E70A4">
        <w:rPr>
          <w:rFonts w:ascii="Times New Roman" w:hAnsi="Times New Roman"/>
          <w:i/>
          <w:iCs/>
          <w:sz w:val="24"/>
          <w:szCs w:val="24"/>
        </w:rPr>
        <w:t xml:space="preserve"> healing, it can create feelings of calm, motivation, enthusiasm, happiness, pride in oneself, and eliminate negative feelings. This condition will make the patient very relaxed and comfortable, so that this condition can be equated with the condition when the body is at rest. It is recommended that </w:t>
      </w:r>
      <w:proofErr w:type="spellStart"/>
      <w:r w:rsidRPr="004E70A4">
        <w:rPr>
          <w:rFonts w:ascii="Times New Roman" w:hAnsi="Times New Roman"/>
          <w:i/>
          <w:iCs/>
          <w:sz w:val="24"/>
          <w:szCs w:val="24"/>
        </w:rPr>
        <w:t>pranic</w:t>
      </w:r>
      <w:proofErr w:type="spellEnd"/>
      <w:r w:rsidRPr="004E70A4">
        <w:rPr>
          <w:rFonts w:ascii="Times New Roman" w:hAnsi="Times New Roman"/>
          <w:i/>
          <w:iCs/>
          <w:sz w:val="24"/>
          <w:szCs w:val="24"/>
        </w:rPr>
        <w:t xml:space="preserve"> healing therapy be carried out consistently and continuously.</w:t>
      </w:r>
    </w:p>
    <w:p w14:paraId="1019364B" w14:textId="77777777" w:rsidR="002F288A" w:rsidRPr="004E70A4" w:rsidRDefault="002F288A" w:rsidP="002F288A">
      <w:pPr>
        <w:spacing w:after="0" w:line="240" w:lineRule="auto"/>
        <w:rPr>
          <w:rFonts w:ascii="Times New Roman" w:hAnsi="Times New Roman"/>
          <w:b/>
          <w:bCs/>
          <w:i/>
          <w:iCs/>
          <w:sz w:val="24"/>
          <w:szCs w:val="24"/>
        </w:rPr>
      </w:pPr>
    </w:p>
    <w:p w14:paraId="32449504" w14:textId="77777777" w:rsidR="002F288A" w:rsidRPr="005C7918" w:rsidRDefault="002F288A" w:rsidP="002F288A">
      <w:pPr>
        <w:jc w:val="both"/>
        <w:rPr>
          <w:rFonts w:ascii="Times New Roman" w:hAnsi="Times New Roman"/>
          <w:sz w:val="24"/>
          <w:szCs w:val="24"/>
          <w:lang w:val="x-none"/>
        </w:rPr>
      </w:pPr>
      <w:r w:rsidRPr="00200B07">
        <w:rPr>
          <w:rFonts w:ascii="Times New Roman" w:hAnsi="Times New Roman"/>
          <w:i/>
          <w:iCs/>
          <w:sz w:val="24"/>
          <w:szCs w:val="24"/>
          <w:lang w:val="en"/>
        </w:rPr>
        <w:t>Keywords</w:t>
      </w:r>
      <w:r w:rsidRPr="00200B07">
        <w:rPr>
          <w:rFonts w:ascii="Times New Roman" w:hAnsi="Times New Roman"/>
          <w:sz w:val="24"/>
          <w:szCs w:val="24"/>
          <w:lang w:val="en"/>
        </w:rPr>
        <w:t xml:space="preserve"> </w:t>
      </w:r>
      <w:r w:rsidRPr="00200B07">
        <w:rPr>
          <w:rFonts w:ascii="Times New Roman" w:hAnsi="Times New Roman"/>
          <w:i/>
          <w:iCs/>
          <w:sz w:val="24"/>
          <w:szCs w:val="24"/>
          <w:lang w:val="en"/>
        </w:rPr>
        <w:t xml:space="preserve">Depression, HIV/AIDS, </w:t>
      </w:r>
      <w:proofErr w:type="spellStart"/>
      <w:r w:rsidRPr="00200B07">
        <w:rPr>
          <w:rFonts w:ascii="Times New Roman" w:hAnsi="Times New Roman"/>
          <w:i/>
          <w:iCs/>
          <w:sz w:val="24"/>
          <w:szCs w:val="24"/>
          <w:lang w:val="en"/>
        </w:rPr>
        <w:t>Pranic</w:t>
      </w:r>
      <w:proofErr w:type="spellEnd"/>
      <w:r w:rsidRPr="00200B07">
        <w:rPr>
          <w:rFonts w:ascii="Times New Roman" w:hAnsi="Times New Roman"/>
          <w:i/>
          <w:iCs/>
          <w:sz w:val="24"/>
          <w:szCs w:val="24"/>
          <w:lang w:val="en"/>
        </w:rPr>
        <w:t xml:space="preserve"> healing therapy</w:t>
      </w:r>
    </w:p>
    <w:p w14:paraId="0C159605" w14:textId="77777777" w:rsidR="002F288A" w:rsidRDefault="002F288A" w:rsidP="002F288A">
      <w:pPr>
        <w:jc w:val="both"/>
        <w:rPr>
          <w:lang w:val="en-ID"/>
        </w:rPr>
      </w:pPr>
    </w:p>
    <w:p w14:paraId="76D78F5D" w14:textId="77777777" w:rsidR="002F288A" w:rsidRDefault="002F288A"/>
    <w:sectPr w:rsidR="002F288A" w:rsidSect="002F288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8A"/>
    <w:rsid w:val="002F288A"/>
    <w:rsid w:val="0035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617A"/>
  <w15:chartTrackingRefBased/>
  <w15:docId w15:val="{973F4DEF-81A5-4966-A6A9-0BB0F88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8A"/>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F288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288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288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288A"/>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F288A"/>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F28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F288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F288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F288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8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8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8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8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8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88A"/>
    <w:rPr>
      <w:rFonts w:eastAsiaTheme="majorEastAsia" w:cstheme="majorBidi"/>
      <w:color w:val="272727" w:themeColor="text1" w:themeTint="D8"/>
    </w:rPr>
  </w:style>
  <w:style w:type="paragraph" w:styleId="Title">
    <w:name w:val="Title"/>
    <w:basedOn w:val="Normal"/>
    <w:next w:val="Normal"/>
    <w:link w:val="TitleChar"/>
    <w:uiPriority w:val="10"/>
    <w:qFormat/>
    <w:rsid w:val="002F28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2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8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2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88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F288A"/>
    <w:rPr>
      <w:i/>
      <w:iCs/>
      <w:color w:val="404040" w:themeColor="text1" w:themeTint="BF"/>
    </w:rPr>
  </w:style>
  <w:style w:type="paragraph" w:styleId="ListParagraph">
    <w:name w:val="List Paragraph"/>
    <w:basedOn w:val="Normal"/>
    <w:uiPriority w:val="34"/>
    <w:qFormat/>
    <w:rsid w:val="002F288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F288A"/>
    <w:rPr>
      <w:i/>
      <w:iCs/>
      <w:color w:val="2F5496" w:themeColor="accent1" w:themeShade="BF"/>
    </w:rPr>
  </w:style>
  <w:style w:type="paragraph" w:styleId="IntenseQuote">
    <w:name w:val="Intense Quote"/>
    <w:basedOn w:val="Normal"/>
    <w:next w:val="Normal"/>
    <w:link w:val="IntenseQuoteChar"/>
    <w:uiPriority w:val="30"/>
    <w:qFormat/>
    <w:rsid w:val="002F288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F288A"/>
    <w:rPr>
      <w:i/>
      <w:iCs/>
      <w:color w:val="2F5496" w:themeColor="accent1" w:themeShade="BF"/>
    </w:rPr>
  </w:style>
  <w:style w:type="character" w:styleId="IntenseReference">
    <w:name w:val="Intense Reference"/>
    <w:basedOn w:val="DefaultParagraphFont"/>
    <w:uiPriority w:val="32"/>
    <w:qFormat/>
    <w:rsid w:val="002F2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2025-08-08T03:19:00Z</dcterms:created>
  <dcterms:modified xsi:type="dcterms:W3CDTF">2025-08-08T03:19:00Z</dcterms:modified>
</cp:coreProperties>
</file>