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6BDA" w14:textId="77777777" w:rsidR="00915D9C" w:rsidRPr="00915D9C" w:rsidRDefault="00915D9C" w:rsidP="00915D9C">
      <w:pPr>
        <w:jc w:val="center"/>
        <w:rPr>
          <w:rFonts w:ascii="Times New Roman" w:hAnsi="Times New Roman" w:cs="Times New Roman"/>
          <w:b/>
          <w:bCs/>
          <w:sz w:val="24"/>
          <w:szCs w:val="24"/>
          <w:lang w:val="id-ID"/>
        </w:rPr>
      </w:pPr>
      <w:bookmarkStart w:id="0" w:name="_Toc219541220"/>
      <w:bookmarkStart w:id="1" w:name="_Hlk213858682"/>
      <w:bookmarkStart w:id="2" w:name="_Hlk213854637"/>
      <w:r w:rsidRPr="00915D9C">
        <w:rPr>
          <w:rFonts w:ascii="Times New Roman" w:hAnsi="Times New Roman" w:cs="Times New Roman"/>
          <w:b/>
          <w:bCs/>
          <w:sz w:val="24"/>
          <w:szCs w:val="24"/>
          <w:lang w:val="id-ID"/>
        </w:rPr>
        <w:t>ABSTRAK</w:t>
      </w:r>
      <w:bookmarkEnd w:id="0"/>
    </w:p>
    <w:p w14:paraId="1E4B5DAB" w14:textId="77777777" w:rsidR="00915D9C" w:rsidRPr="00915D9C" w:rsidRDefault="00915D9C" w:rsidP="00915D9C">
      <w:pPr>
        <w:spacing w:after="0" w:line="240" w:lineRule="auto"/>
        <w:ind w:left="-57"/>
        <w:jc w:val="center"/>
        <w:rPr>
          <w:rFonts w:ascii="Times New Roman" w:hAnsi="Times New Roman" w:cs="Times New Roman"/>
          <w:b/>
          <w:bCs/>
          <w:sz w:val="24"/>
          <w:szCs w:val="24"/>
          <w:lang w:val="id-ID"/>
        </w:rPr>
      </w:pPr>
      <w:r w:rsidRPr="00915D9C">
        <w:rPr>
          <w:rFonts w:ascii="Times New Roman" w:hAnsi="Times New Roman" w:cs="Times New Roman"/>
          <w:b/>
          <w:bCs/>
          <w:sz w:val="24"/>
          <w:szCs w:val="24"/>
          <w:lang w:val="id-ID"/>
        </w:rPr>
        <w:t>PENGARUH E-BOOKLET SADARI TERHADAP TINGKAT PENGETAHUAN REMAJA PUTRI TENTANG PEMERIKSAAN PAYUDARA SENDIRI (SADARI) DI SMA NEGERI 1 SUSUT</w:t>
      </w:r>
    </w:p>
    <w:p w14:paraId="4C5529EF" w14:textId="77777777" w:rsidR="00915D9C" w:rsidRPr="0087549B" w:rsidRDefault="00915D9C" w:rsidP="00915D9C">
      <w:pPr>
        <w:spacing w:after="0" w:line="240" w:lineRule="auto"/>
        <w:ind w:left="-57"/>
        <w:jc w:val="center"/>
        <w:rPr>
          <w:rFonts w:ascii="Times New Roman" w:hAnsi="Times New Roman" w:cs="Times New Roman"/>
          <w:b/>
          <w:bCs/>
          <w:sz w:val="28"/>
          <w:szCs w:val="28"/>
          <w:lang w:val="id-ID"/>
        </w:rPr>
      </w:pPr>
    </w:p>
    <w:p w14:paraId="7A36943B" w14:textId="77777777" w:rsidR="00915D9C" w:rsidRPr="0087549B" w:rsidRDefault="00915D9C" w:rsidP="00915D9C">
      <w:pPr>
        <w:spacing w:after="0" w:line="240" w:lineRule="auto"/>
        <w:ind w:left="-57"/>
        <w:jc w:val="center"/>
        <w:rPr>
          <w:rFonts w:ascii="Times New Roman" w:hAnsi="Times New Roman" w:cs="Times New Roman"/>
          <w:sz w:val="24"/>
          <w:szCs w:val="24"/>
          <w:vertAlign w:val="superscript"/>
          <w:lang w:val="id-ID"/>
        </w:rPr>
      </w:pPr>
      <w:bookmarkStart w:id="3" w:name="_Hlk215761570"/>
      <w:r w:rsidRPr="0087549B">
        <w:rPr>
          <w:rFonts w:ascii="Times New Roman" w:hAnsi="Times New Roman" w:cs="Times New Roman"/>
          <w:sz w:val="24"/>
          <w:szCs w:val="24"/>
          <w:lang w:val="id-ID"/>
        </w:rPr>
        <w:t>Ni Wayan Wiwik Pratiwi</w:t>
      </w:r>
      <w:r w:rsidRPr="0087549B">
        <w:rPr>
          <w:rFonts w:ascii="Times New Roman" w:hAnsi="Times New Roman" w:cs="Times New Roman"/>
          <w:sz w:val="24"/>
          <w:szCs w:val="24"/>
          <w:vertAlign w:val="superscript"/>
          <w:lang w:val="id-ID"/>
        </w:rPr>
        <w:t>1</w:t>
      </w:r>
      <w:r w:rsidRPr="0087549B">
        <w:rPr>
          <w:rFonts w:ascii="Times New Roman" w:hAnsi="Times New Roman" w:cs="Times New Roman"/>
          <w:sz w:val="24"/>
          <w:szCs w:val="24"/>
          <w:lang w:val="id-ID"/>
        </w:rPr>
        <w:t>, Ni Made Nopita Wati</w:t>
      </w:r>
      <w:r w:rsidRPr="0087549B">
        <w:rPr>
          <w:rFonts w:ascii="Times New Roman" w:hAnsi="Times New Roman" w:cs="Times New Roman"/>
          <w:sz w:val="24"/>
          <w:szCs w:val="24"/>
          <w:vertAlign w:val="superscript"/>
          <w:lang w:val="id-ID"/>
        </w:rPr>
        <w:t>2</w:t>
      </w:r>
      <w:r w:rsidRPr="0087549B">
        <w:rPr>
          <w:rFonts w:ascii="Times New Roman" w:hAnsi="Times New Roman" w:cs="Times New Roman"/>
          <w:sz w:val="24"/>
          <w:szCs w:val="24"/>
          <w:lang w:val="id-ID"/>
        </w:rPr>
        <w:t>, M. Adreng Pamungkas</w:t>
      </w:r>
      <w:r w:rsidRPr="0087549B">
        <w:rPr>
          <w:rFonts w:ascii="Times New Roman" w:hAnsi="Times New Roman" w:cs="Times New Roman"/>
          <w:sz w:val="24"/>
          <w:szCs w:val="24"/>
          <w:vertAlign w:val="superscript"/>
          <w:lang w:val="id-ID"/>
        </w:rPr>
        <w:t>3</w:t>
      </w:r>
    </w:p>
    <w:p w14:paraId="1AE1968B" w14:textId="77777777" w:rsidR="00915D9C" w:rsidRPr="0087549B" w:rsidRDefault="00915D9C" w:rsidP="00915D9C">
      <w:pPr>
        <w:spacing w:after="0" w:line="240" w:lineRule="auto"/>
        <w:ind w:left="-57"/>
        <w:jc w:val="center"/>
        <w:rPr>
          <w:rFonts w:ascii="Times New Roman" w:hAnsi="Times New Roman" w:cs="Times New Roman"/>
          <w:sz w:val="24"/>
          <w:szCs w:val="24"/>
          <w:lang w:val="id-ID"/>
        </w:rPr>
      </w:pPr>
      <w:bookmarkStart w:id="4" w:name="_Hlk215761620"/>
      <w:bookmarkEnd w:id="3"/>
      <w:r w:rsidRPr="0087549B">
        <w:rPr>
          <w:rFonts w:ascii="Times New Roman" w:hAnsi="Times New Roman" w:cs="Times New Roman"/>
          <w:sz w:val="24"/>
          <w:szCs w:val="24"/>
          <w:vertAlign w:val="superscript"/>
          <w:lang w:val="id-ID"/>
        </w:rPr>
        <w:t>123</w:t>
      </w:r>
      <w:r w:rsidRPr="0087549B">
        <w:rPr>
          <w:rFonts w:ascii="Times New Roman" w:hAnsi="Times New Roman" w:cs="Times New Roman"/>
          <w:sz w:val="24"/>
          <w:szCs w:val="24"/>
          <w:lang w:val="id-ID"/>
        </w:rPr>
        <w:t>Sekolah Tinggi Ilmu Kesehatan Wira Medika Bali</w:t>
      </w:r>
    </w:p>
    <w:bookmarkEnd w:id="4"/>
    <w:p w14:paraId="5B5916C1" w14:textId="77777777" w:rsidR="00915D9C" w:rsidRPr="0087549B" w:rsidRDefault="00915D9C" w:rsidP="00915D9C">
      <w:pPr>
        <w:spacing w:after="0" w:line="240" w:lineRule="auto"/>
        <w:ind w:left="-57"/>
        <w:jc w:val="center"/>
        <w:rPr>
          <w:rFonts w:ascii="Times New Roman" w:hAnsi="Times New Roman" w:cs="Times New Roman"/>
          <w:sz w:val="24"/>
          <w:szCs w:val="24"/>
          <w:lang w:val="id-ID"/>
        </w:rPr>
      </w:pPr>
      <w:r w:rsidRPr="0087549B">
        <w:rPr>
          <w:rFonts w:ascii="Times New Roman" w:hAnsi="Times New Roman" w:cs="Times New Roman"/>
          <w:sz w:val="24"/>
          <w:szCs w:val="24"/>
          <w:lang w:val="id-ID"/>
        </w:rPr>
        <w:t xml:space="preserve">Korespondensi: </w:t>
      </w:r>
      <w:hyperlink r:id="rId4" w:history="1">
        <w:r w:rsidRPr="0087549B">
          <w:rPr>
            <w:rStyle w:val="Hyperlink"/>
            <w:rFonts w:ascii="Times New Roman" w:hAnsi="Times New Roman" w:cs="Times New Roman"/>
            <w:sz w:val="24"/>
            <w:szCs w:val="24"/>
            <w:lang w:val="id-ID"/>
          </w:rPr>
          <w:t>wiwikpratiwi233@gmail.com</w:t>
        </w:r>
      </w:hyperlink>
      <w:r w:rsidRPr="0087549B">
        <w:rPr>
          <w:rFonts w:ascii="Times New Roman" w:hAnsi="Times New Roman" w:cs="Times New Roman"/>
          <w:sz w:val="24"/>
          <w:szCs w:val="24"/>
          <w:lang w:val="id-ID"/>
        </w:rPr>
        <w:t xml:space="preserve"> </w:t>
      </w:r>
    </w:p>
    <w:p w14:paraId="03CAD62A" w14:textId="77777777" w:rsidR="00915D9C" w:rsidRPr="0087549B" w:rsidRDefault="00915D9C" w:rsidP="00915D9C">
      <w:pPr>
        <w:spacing w:after="0" w:line="240" w:lineRule="auto"/>
        <w:ind w:left="-57"/>
        <w:rPr>
          <w:rFonts w:ascii="Times New Roman" w:hAnsi="Times New Roman" w:cs="Times New Roman"/>
          <w:sz w:val="24"/>
          <w:szCs w:val="24"/>
          <w:lang w:val="id-ID"/>
        </w:rPr>
      </w:pPr>
    </w:p>
    <w:p w14:paraId="1786B9E4" w14:textId="77777777" w:rsidR="00915D9C" w:rsidRDefault="00915D9C" w:rsidP="00915D9C">
      <w:pPr>
        <w:spacing w:after="0" w:line="240" w:lineRule="auto"/>
        <w:ind w:left="-57"/>
        <w:jc w:val="both"/>
        <w:rPr>
          <w:rFonts w:ascii="Times New Roman" w:hAnsi="Times New Roman" w:cs="Times New Roman"/>
          <w:sz w:val="24"/>
          <w:szCs w:val="24"/>
        </w:rPr>
      </w:pPr>
      <w:bookmarkStart w:id="5" w:name="_Hlk215126691"/>
      <w:bookmarkStart w:id="6" w:name="_Hlk214959110"/>
      <w:r w:rsidRPr="0087549B">
        <w:rPr>
          <w:rFonts w:ascii="Times New Roman" w:hAnsi="Times New Roman" w:cs="Times New Roman"/>
          <w:sz w:val="24"/>
          <w:szCs w:val="24"/>
          <w:lang w:val="id-ID"/>
        </w:rPr>
        <w:t xml:space="preserve">Kanker payudara merupakan salah satu kanker yang paling sering terjadi pada wanita. Rendahnya pengetahuan remaja putri tentang Pemeriksaan Payudara Sendiri (SADARI) berdampak pada rendahnya kemampuan deteksi dini, sehingga risiko keterlambatan penanganan meningkat. Solusi edukatif yang efektif, fleksibel, dan mudah diakses adalah penggunaan </w:t>
      </w:r>
      <w:r w:rsidRPr="0087549B">
        <w:rPr>
          <w:rFonts w:ascii="Times New Roman" w:hAnsi="Times New Roman" w:cs="Times New Roman"/>
          <w:i/>
          <w:iCs/>
          <w:sz w:val="24"/>
          <w:szCs w:val="24"/>
          <w:lang w:val="id-ID"/>
        </w:rPr>
        <w:t>e-booklet</w:t>
      </w:r>
      <w:r w:rsidRPr="0087549B">
        <w:rPr>
          <w:rFonts w:ascii="Times New Roman" w:hAnsi="Times New Roman" w:cs="Times New Roman"/>
          <w:sz w:val="24"/>
          <w:szCs w:val="24"/>
          <w:lang w:val="id-ID"/>
        </w:rPr>
        <w:t xml:space="preserve">, yang memiliki keuntungan berupa kemudahan akses, tampilan visual menarik, serta dapat dipelajari secara mandiri dan berulang. Penelitian ini bertujuan untuk mengetahui pengaruh pemberian </w:t>
      </w:r>
      <w:r w:rsidRPr="0087549B">
        <w:rPr>
          <w:rFonts w:ascii="Times New Roman" w:hAnsi="Times New Roman" w:cs="Times New Roman"/>
          <w:i/>
          <w:iCs/>
          <w:sz w:val="24"/>
          <w:szCs w:val="24"/>
          <w:lang w:val="id-ID"/>
        </w:rPr>
        <w:t>e-booklet</w:t>
      </w:r>
      <w:r w:rsidRPr="0087549B">
        <w:rPr>
          <w:rFonts w:ascii="Times New Roman" w:hAnsi="Times New Roman" w:cs="Times New Roman"/>
          <w:sz w:val="24"/>
          <w:szCs w:val="24"/>
          <w:lang w:val="id-ID"/>
        </w:rPr>
        <w:t xml:space="preserve"> terhadap tingkat pengetahuan remaja putri tentang SADARI. </w:t>
      </w:r>
      <w:proofErr w:type="spellStart"/>
      <w:r w:rsidRPr="00150466">
        <w:rPr>
          <w:rFonts w:ascii="Times New Roman" w:hAnsi="Times New Roman" w:cs="Times New Roman"/>
          <w:sz w:val="24"/>
          <w:szCs w:val="24"/>
        </w:rPr>
        <w:t>Penelitian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ini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menggunakan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desain</w:t>
      </w:r>
      <w:proofErr w:type="spellEnd"/>
      <w:r w:rsidRPr="00150466">
        <w:rPr>
          <w:rFonts w:ascii="Times New Roman" w:hAnsi="Times New Roman" w:cs="Times New Roman"/>
          <w:sz w:val="24"/>
          <w:szCs w:val="24"/>
        </w:rPr>
        <w:t xml:space="preserve"> </w:t>
      </w:r>
      <w:r w:rsidRPr="00150466">
        <w:rPr>
          <w:rFonts w:ascii="Times New Roman" w:hAnsi="Times New Roman" w:cs="Times New Roman"/>
          <w:i/>
          <w:iCs/>
          <w:sz w:val="24"/>
          <w:szCs w:val="24"/>
        </w:rPr>
        <w:t>pre-</w:t>
      </w:r>
      <w:proofErr w:type="spellStart"/>
      <w:r w:rsidRPr="00150466">
        <w:rPr>
          <w:rFonts w:ascii="Times New Roman" w:hAnsi="Times New Roman" w:cs="Times New Roman"/>
          <w:i/>
          <w:iCs/>
          <w:sz w:val="24"/>
          <w:szCs w:val="24"/>
        </w:rPr>
        <w:t>eksperimental</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dengan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rancangan</w:t>
      </w:r>
      <w:proofErr w:type="spellEnd"/>
      <w:r w:rsidRPr="00150466">
        <w:rPr>
          <w:rFonts w:ascii="Times New Roman" w:hAnsi="Times New Roman" w:cs="Times New Roman"/>
          <w:sz w:val="24"/>
          <w:szCs w:val="24"/>
        </w:rPr>
        <w:t xml:space="preserve"> </w:t>
      </w:r>
      <w:r w:rsidRPr="00150466">
        <w:rPr>
          <w:rFonts w:ascii="Times New Roman" w:hAnsi="Times New Roman" w:cs="Times New Roman"/>
          <w:i/>
          <w:iCs/>
          <w:sz w:val="24"/>
          <w:szCs w:val="24"/>
        </w:rPr>
        <w:t>one group pre-test</w:t>
      </w:r>
      <w:r w:rsidRPr="00150466">
        <w:rPr>
          <w:rFonts w:ascii="Times New Roman" w:hAnsi="Times New Roman" w:cs="Times New Roman"/>
          <w:sz w:val="24"/>
          <w:szCs w:val="24"/>
        </w:rPr>
        <w:t xml:space="preserve"> dan </w:t>
      </w:r>
      <w:r w:rsidRPr="00150466">
        <w:rPr>
          <w:rFonts w:ascii="Times New Roman" w:hAnsi="Times New Roman" w:cs="Times New Roman"/>
          <w:i/>
          <w:iCs/>
          <w:sz w:val="24"/>
          <w:szCs w:val="24"/>
        </w:rPr>
        <w:t>post-test</w:t>
      </w:r>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Populasi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terdiri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atas</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remaja</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putri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kelas</w:t>
      </w:r>
      <w:proofErr w:type="spellEnd"/>
      <w:r w:rsidRPr="00150466">
        <w:rPr>
          <w:rFonts w:ascii="Times New Roman" w:hAnsi="Times New Roman" w:cs="Times New Roman"/>
          <w:sz w:val="24"/>
          <w:szCs w:val="24"/>
        </w:rPr>
        <w:t xml:space="preserve"> X di SMA Negeri 1 </w:t>
      </w:r>
      <w:proofErr w:type="spellStart"/>
      <w:r w:rsidRPr="00150466">
        <w:rPr>
          <w:rFonts w:ascii="Times New Roman" w:hAnsi="Times New Roman" w:cs="Times New Roman"/>
          <w:sz w:val="24"/>
          <w:szCs w:val="24"/>
        </w:rPr>
        <w:t>Susut</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dengan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jumlah</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responden</w:t>
      </w:r>
      <w:proofErr w:type="spellEnd"/>
      <w:r w:rsidRPr="00150466">
        <w:rPr>
          <w:rFonts w:ascii="Times New Roman" w:hAnsi="Times New Roman" w:cs="Times New Roman"/>
          <w:sz w:val="24"/>
          <w:szCs w:val="24"/>
        </w:rPr>
        <w:t xml:space="preserve"> 22 </w:t>
      </w:r>
      <w:proofErr w:type="spellStart"/>
      <w:r w:rsidRPr="00150466">
        <w:rPr>
          <w:rFonts w:ascii="Times New Roman" w:hAnsi="Times New Roman" w:cs="Times New Roman"/>
          <w:sz w:val="24"/>
          <w:szCs w:val="24"/>
        </w:rPr>
        <w:t>siswi</w:t>
      </w:r>
      <w:proofErr w:type="spellEnd"/>
      <w:r w:rsidRPr="00150466">
        <w:rPr>
          <w:rFonts w:ascii="Times New Roman" w:hAnsi="Times New Roman" w:cs="Times New Roman"/>
          <w:sz w:val="24"/>
          <w:szCs w:val="24"/>
        </w:rPr>
        <w:t xml:space="preserve"> yang </w:t>
      </w:r>
      <w:proofErr w:type="spellStart"/>
      <w:r w:rsidRPr="00150466">
        <w:rPr>
          <w:rFonts w:ascii="Times New Roman" w:hAnsi="Times New Roman" w:cs="Times New Roman"/>
          <w:sz w:val="24"/>
          <w:szCs w:val="24"/>
        </w:rPr>
        <w:t>dipilih</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melalui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teknik</w:t>
      </w:r>
      <w:proofErr w:type="spellEnd"/>
      <w:r w:rsidRPr="00150466">
        <w:rPr>
          <w:rFonts w:ascii="Times New Roman" w:hAnsi="Times New Roman" w:cs="Times New Roman"/>
          <w:sz w:val="24"/>
          <w:szCs w:val="24"/>
        </w:rPr>
        <w:t xml:space="preserve"> </w:t>
      </w:r>
      <w:r w:rsidRPr="00150466">
        <w:rPr>
          <w:rFonts w:ascii="Times New Roman" w:hAnsi="Times New Roman" w:cs="Times New Roman"/>
          <w:i/>
          <w:iCs/>
          <w:sz w:val="24"/>
          <w:szCs w:val="24"/>
        </w:rPr>
        <w:t>purposive sampling</w:t>
      </w:r>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Instrumen</w:t>
      </w:r>
      <w:proofErr w:type="spellEnd"/>
      <w:r w:rsidRPr="00150466">
        <w:rPr>
          <w:rFonts w:ascii="Times New Roman" w:hAnsi="Times New Roman" w:cs="Times New Roman"/>
          <w:sz w:val="24"/>
          <w:szCs w:val="24"/>
        </w:rPr>
        <w:t xml:space="preserve"> yang </w:t>
      </w:r>
      <w:proofErr w:type="spellStart"/>
      <w:r w:rsidRPr="00150466">
        <w:rPr>
          <w:rFonts w:ascii="Times New Roman" w:hAnsi="Times New Roman" w:cs="Times New Roman"/>
          <w:sz w:val="24"/>
          <w:szCs w:val="24"/>
        </w:rPr>
        <w:t>digunakan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berupa</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kuesioner</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pengetahuan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mengenai</w:t>
      </w:r>
      <w:proofErr w:type="spellEnd"/>
      <w:r w:rsidRPr="00150466">
        <w:rPr>
          <w:rFonts w:ascii="Times New Roman" w:hAnsi="Times New Roman" w:cs="Times New Roman"/>
          <w:sz w:val="24"/>
          <w:szCs w:val="24"/>
        </w:rPr>
        <w:t xml:space="preserve"> SADARI, dan data </w:t>
      </w:r>
      <w:proofErr w:type="spellStart"/>
      <w:r w:rsidRPr="00150466">
        <w:rPr>
          <w:rFonts w:ascii="Times New Roman" w:hAnsi="Times New Roman" w:cs="Times New Roman"/>
          <w:sz w:val="24"/>
          <w:szCs w:val="24"/>
        </w:rPr>
        <w:t>dianalisis</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menggunakan</w:t>
      </w:r>
      <w:proofErr w:type="spellEnd"/>
      <w:r w:rsidRPr="00150466">
        <w:rPr>
          <w:rFonts w:ascii="Times New Roman" w:hAnsi="Times New Roman" w:cs="Times New Roman"/>
          <w:sz w:val="24"/>
          <w:szCs w:val="24"/>
        </w:rPr>
        <w:t xml:space="preserve"> uji </w:t>
      </w:r>
      <w:r w:rsidRPr="00150466">
        <w:rPr>
          <w:rFonts w:ascii="Times New Roman" w:hAnsi="Times New Roman" w:cs="Times New Roman"/>
          <w:i/>
          <w:iCs/>
          <w:sz w:val="24"/>
          <w:szCs w:val="24"/>
        </w:rPr>
        <w:t>Wilcoxon Signed Rank Test</w:t>
      </w:r>
      <w:r w:rsidRPr="00150466">
        <w:rPr>
          <w:rFonts w:ascii="Times New Roman" w:hAnsi="Times New Roman" w:cs="Times New Roman"/>
          <w:sz w:val="24"/>
          <w:szCs w:val="24"/>
        </w:rPr>
        <w:t xml:space="preserve">. Hasil </w:t>
      </w:r>
      <w:proofErr w:type="spellStart"/>
      <w:r w:rsidRPr="00150466">
        <w:rPr>
          <w:rFonts w:ascii="Times New Roman" w:hAnsi="Times New Roman" w:cs="Times New Roman"/>
          <w:sz w:val="24"/>
          <w:szCs w:val="24"/>
        </w:rPr>
        <w:t>penelitian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menunjukkan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bahwa</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sebelum</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diberikan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penyuluhan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menggunakan</w:t>
      </w:r>
      <w:proofErr w:type="spellEnd"/>
      <w:r w:rsidRPr="00150466">
        <w:rPr>
          <w:rFonts w:ascii="Times New Roman" w:hAnsi="Times New Roman" w:cs="Times New Roman"/>
          <w:sz w:val="24"/>
          <w:szCs w:val="24"/>
        </w:rPr>
        <w:t xml:space="preserve"> </w:t>
      </w:r>
      <w:r w:rsidRPr="00150466">
        <w:rPr>
          <w:rFonts w:ascii="Times New Roman" w:hAnsi="Times New Roman" w:cs="Times New Roman"/>
          <w:i/>
          <w:iCs/>
          <w:sz w:val="24"/>
          <w:szCs w:val="24"/>
        </w:rPr>
        <w:t>e-booklet</w:t>
      </w:r>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sebagian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besar</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responden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memiliki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tingkat</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pengetahuan</w:t>
      </w:r>
      <w:proofErr w:type="spellEnd"/>
      <w:r w:rsidRPr="00150466">
        <w:rPr>
          <w:rFonts w:ascii="Times New Roman" w:hAnsi="Times New Roman" w:cs="Times New Roman"/>
          <w:sz w:val="24"/>
          <w:szCs w:val="24"/>
        </w:rPr>
        <w:t xml:space="preserve"> yang </w:t>
      </w:r>
      <w:proofErr w:type="spellStart"/>
      <w:r w:rsidRPr="00150466">
        <w:rPr>
          <w:rFonts w:ascii="Times New Roman" w:hAnsi="Times New Roman" w:cs="Times New Roman"/>
          <w:sz w:val="24"/>
          <w:szCs w:val="24"/>
        </w:rPr>
        <w:t>cukup</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yaitu</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sebanyak</w:t>
      </w:r>
      <w:proofErr w:type="spellEnd"/>
      <w:r w:rsidRPr="00150466">
        <w:rPr>
          <w:rFonts w:ascii="Times New Roman" w:hAnsi="Times New Roman" w:cs="Times New Roman"/>
          <w:sz w:val="24"/>
          <w:szCs w:val="24"/>
        </w:rPr>
        <w:t xml:space="preserve"> 18 </w:t>
      </w:r>
      <w:proofErr w:type="spellStart"/>
      <w:r w:rsidRPr="00150466">
        <w:rPr>
          <w:rFonts w:ascii="Times New Roman" w:hAnsi="Times New Roman" w:cs="Times New Roman"/>
          <w:sz w:val="24"/>
          <w:szCs w:val="24"/>
        </w:rPr>
        <w:t>siswi</w:t>
      </w:r>
      <w:proofErr w:type="spellEnd"/>
      <w:r w:rsidRPr="00150466">
        <w:rPr>
          <w:rFonts w:ascii="Times New Roman" w:hAnsi="Times New Roman" w:cs="Times New Roman"/>
          <w:sz w:val="24"/>
          <w:szCs w:val="24"/>
        </w:rPr>
        <w:t xml:space="preserve"> (81,8%), </w:t>
      </w:r>
      <w:proofErr w:type="spellStart"/>
      <w:r w:rsidRPr="00150466">
        <w:rPr>
          <w:rFonts w:ascii="Times New Roman" w:hAnsi="Times New Roman" w:cs="Times New Roman"/>
          <w:sz w:val="24"/>
          <w:szCs w:val="24"/>
        </w:rPr>
        <w:t>sedangkan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setelah</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intervensi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mayoritas</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responden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menunjukkan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peningkatan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pengetahuan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menjadi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kategori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baik</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yaitu</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sebanyak</w:t>
      </w:r>
      <w:proofErr w:type="spellEnd"/>
      <w:r w:rsidRPr="00150466">
        <w:rPr>
          <w:rFonts w:ascii="Times New Roman" w:hAnsi="Times New Roman" w:cs="Times New Roman"/>
          <w:sz w:val="24"/>
          <w:szCs w:val="24"/>
        </w:rPr>
        <w:t xml:space="preserve"> 16 </w:t>
      </w:r>
      <w:proofErr w:type="spellStart"/>
      <w:r w:rsidRPr="00150466">
        <w:rPr>
          <w:rFonts w:ascii="Times New Roman" w:hAnsi="Times New Roman" w:cs="Times New Roman"/>
          <w:sz w:val="24"/>
          <w:szCs w:val="24"/>
        </w:rPr>
        <w:t>siswi</w:t>
      </w:r>
      <w:proofErr w:type="spellEnd"/>
      <w:r w:rsidRPr="00150466">
        <w:rPr>
          <w:rFonts w:ascii="Times New Roman" w:hAnsi="Times New Roman" w:cs="Times New Roman"/>
          <w:sz w:val="24"/>
          <w:szCs w:val="24"/>
        </w:rPr>
        <w:t xml:space="preserve"> (72,7%). Uji </w:t>
      </w:r>
      <w:proofErr w:type="spellStart"/>
      <w:r w:rsidRPr="00150466">
        <w:rPr>
          <w:rFonts w:ascii="Times New Roman" w:hAnsi="Times New Roman" w:cs="Times New Roman"/>
          <w:sz w:val="24"/>
          <w:szCs w:val="24"/>
        </w:rPr>
        <w:t>statistik</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menunjukkan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nilai</w:t>
      </w:r>
      <w:proofErr w:type="spellEnd"/>
      <w:r w:rsidRPr="00150466">
        <w:rPr>
          <w:rFonts w:ascii="Times New Roman" w:hAnsi="Times New Roman" w:cs="Times New Roman"/>
          <w:sz w:val="24"/>
          <w:szCs w:val="24"/>
        </w:rPr>
        <w:t xml:space="preserve"> p-value 0,00 (&lt;0,05), yang </w:t>
      </w:r>
      <w:proofErr w:type="spellStart"/>
      <w:r w:rsidRPr="00150466">
        <w:rPr>
          <w:rFonts w:ascii="Times New Roman" w:hAnsi="Times New Roman" w:cs="Times New Roman"/>
          <w:sz w:val="24"/>
          <w:szCs w:val="24"/>
        </w:rPr>
        <w:t>berarti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terdapat</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pengaruh</w:t>
      </w:r>
      <w:proofErr w:type="spellEnd"/>
      <w:r w:rsidRPr="00150466">
        <w:rPr>
          <w:rFonts w:ascii="Times New Roman" w:hAnsi="Times New Roman" w:cs="Times New Roman"/>
          <w:sz w:val="24"/>
          <w:szCs w:val="24"/>
        </w:rPr>
        <w:t xml:space="preserve"> yang </w:t>
      </w:r>
      <w:proofErr w:type="spellStart"/>
      <w:r w:rsidRPr="00150466">
        <w:rPr>
          <w:rFonts w:ascii="Times New Roman" w:hAnsi="Times New Roman" w:cs="Times New Roman"/>
          <w:sz w:val="24"/>
          <w:szCs w:val="24"/>
        </w:rPr>
        <w:t>signifikan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antara</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sebelum</w:t>
      </w:r>
      <w:proofErr w:type="spellEnd"/>
      <w:r w:rsidRPr="00150466">
        <w:rPr>
          <w:rFonts w:ascii="Times New Roman" w:hAnsi="Times New Roman" w:cs="Times New Roman"/>
          <w:sz w:val="24"/>
          <w:szCs w:val="24"/>
        </w:rPr>
        <w:t xml:space="preserve"> dan </w:t>
      </w:r>
      <w:proofErr w:type="spellStart"/>
      <w:r w:rsidRPr="00150466">
        <w:rPr>
          <w:rFonts w:ascii="Times New Roman" w:hAnsi="Times New Roman" w:cs="Times New Roman"/>
          <w:sz w:val="24"/>
          <w:szCs w:val="24"/>
        </w:rPr>
        <w:t>sesudah</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pemberian</w:t>
      </w:r>
      <w:proofErr w:type="spellEnd"/>
      <w:r w:rsidRPr="00150466">
        <w:rPr>
          <w:rFonts w:ascii="Times New Roman" w:hAnsi="Times New Roman" w:cs="Times New Roman"/>
          <w:sz w:val="24"/>
          <w:szCs w:val="24"/>
        </w:rPr>
        <w:t xml:space="preserve"> </w:t>
      </w:r>
      <w:r w:rsidRPr="00150466">
        <w:rPr>
          <w:rFonts w:ascii="Times New Roman" w:hAnsi="Times New Roman" w:cs="Times New Roman"/>
          <w:i/>
          <w:iCs/>
          <w:sz w:val="24"/>
          <w:szCs w:val="24"/>
        </w:rPr>
        <w:t>e-booklet</w:t>
      </w:r>
      <w:r w:rsidRPr="00150466">
        <w:rPr>
          <w:rFonts w:ascii="Times New Roman" w:hAnsi="Times New Roman" w:cs="Times New Roman"/>
          <w:sz w:val="24"/>
          <w:szCs w:val="24"/>
        </w:rPr>
        <w:t xml:space="preserve">. </w:t>
      </w:r>
      <w:r>
        <w:rPr>
          <w:rFonts w:ascii="Times New Roman" w:hAnsi="Times New Roman" w:cs="Times New Roman"/>
          <w:i/>
          <w:iCs/>
          <w:sz w:val="24"/>
          <w:szCs w:val="24"/>
        </w:rPr>
        <w:t>E</w:t>
      </w:r>
      <w:r w:rsidRPr="00150466">
        <w:rPr>
          <w:rFonts w:ascii="Times New Roman" w:hAnsi="Times New Roman" w:cs="Times New Roman"/>
          <w:i/>
          <w:iCs/>
          <w:sz w:val="24"/>
          <w:szCs w:val="24"/>
        </w:rPr>
        <w:t>-booklet</w:t>
      </w:r>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terbukti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berpengaruh</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signifikan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dalam</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meningkatkan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pengetahuan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remaja</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putri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tentang</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pemeriksaan</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payudara</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sendiri</w:t>
      </w:r>
      <w:proofErr w:type="spellEnd"/>
      <w:r w:rsidRPr="00150466">
        <w:rPr>
          <w:rFonts w:ascii="Times New Roman" w:hAnsi="Times New Roman" w:cs="Times New Roman"/>
          <w:sz w:val="24"/>
          <w:szCs w:val="24"/>
        </w:rPr>
        <w:t xml:space="preserve"> (SADARI) </w:t>
      </w:r>
      <w:proofErr w:type="spellStart"/>
      <w:r w:rsidRPr="00150466">
        <w:rPr>
          <w:rFonts w:ascii="Times New Roman" w:hAnsi="Times New Roman" w:cs="Times New Roman"/>
          <w:sz w:val="24"/>
          <w:szCs w:val="24"/>
        </w:rPr>
        <w:t>serta</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menjadi</w:t>
      </w:r>
      <w:proofErr w:type="spellEnd"/>
      <w:r w:rsidRPr="00150466">
        <w:rPr>
          <w:rFonts w:ascii="Times New Roman" w:hAnsi="Times New Roman" w:cs="Times New Roman"/>
          <w:sz w:val="24"/>
          <w:szCs w:val="24"/>
        </w:rPr>
        <w:t xml:space="preserve"> media </w:t>
      </w:r>
      <w:proofErr w:type="spellStart"/>
      <w:r w:rsidRPr="00150466">
        <w:rPr>
          <w:rFonts w:ascii="Times New Roman" w:hAnsi="Times New Roman" w:cs="Times New Roman"/>
          <w:sz w:val="24"/>
          <w:szCs w:val="24"/>
        </w:rPr>
        <w:t>edukasi</w:t>
      </w:r>
      <w:proofErr w:type="spellEnd"/>
      <w:r w:rsidRPr="00150466">
        <w:rPr>
          <w:rFonts w:ascii="Times New Roman" w:hAnsi="Times New Roman" w:cs="Times New Roman"/>
          <w:sz w:val="24"/>
          <w:szCs w:val="24"/>
        </w:rPr>
        <w:t xml:space="preserve"> yang </w:t>
      </w:r>
      <w:proofErr w:type="spellStart"/>
      <w:r w:rsidRPr="00150466">
        <w:rPr>
          <w:rFonts w:ascii="Times New Roman" w:hAnsi="Times New Roman" w:cs="Times New Roman"/>
          <w:sz w:val="24"/>
          <w:szCs w:val="24"/>
        </w:rPr>
        <w:t>efektif</w:t>
      </w:r>
      <w:proofErr w:type="spellEnd"/>
      <w:r w:rsidRPr="00150466">
        <w:rPr>
          <w:rFonts w:ascii="Times New Roman" w:hAnsi="Times New Roman" w:cs="Times New Roman"/>
          <w:sz w:val="24"/>
          <w:szCs w:val="24"/>
        </w:rPr>
        <w:t xml:space="preserve"> dan </w:t>
      </w:r>
      <w:proofErr w:type="spellStart"/>
      <w:r w:rsidRPr="00150466">
        <w:rPr>
          <w:rFonts w:ascii="Times New Roman" w:hAnsi="Times New Roman" w:cs="Times New Roman"/>
          <w:sz w:val="24"/>
          <w:szCs w:val="24"/>
        </w:rPr>
        <w:t>mudah</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diakses</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untuk</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mendukung</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upaya</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deteksi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dini</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kanker</w:t>
      </w:r>
      <w:proofErr w:type="spellEnd"/>
      <w:r w:rsidRPr="00150466">
        <w:rPr>
          <w:rFonts w:ascii="Times New Roman" w:hAnsi="Times New Roman" w:cs="Times New Roman"/>
          <w:sz w:val="24"/>
          <w:szCs w:val="24"/>
        </w:rPr>
        <w:t xml:space="preserve"> </w:t>
      </w:r>
      <w:proofErr w:type="spellStart"/>
      <w:r w:rsidRPr="00150466">
        <w:rPr>
          <w:rFonts w:ascii="Times New Roman" w:hAnsi="Times New Roman" w:cs="Times New Roman"/>
          <w:sz w:val="24"/>
          <w:szCs w:val="24"/>
        </w:rPr>
        <w:t>p</w:t>
      </w:r>
      <w:r>
        <w:rPr>
          <w:rFonts w:ascii="Times New Roman" w:hAnsi="Times New Roman" w:cs="Times New Roman"/>
          <w:sz w:val="24"/>
          <w:szCs w:val="24"/>
        </w:rPr>
        <w:t>ayu</w:t>
      </w:r>
      <w:r w:rsidRPr="00150466">
        <w:rPr>
          <w:rFonts w:ascii="Times New Roman" w:hAnsi="Times New Roman" w:cs="Times New Roman"/>
          <w:sz w:val="24"/>
          <w:szCs w:val="24"/>
        </w:rPr>
        <w:t>dara</w:t>
      </w:r>
      <w:proofErr w:type="spellEnd"/>
      <w:r w:rsidRPr="00150466">
        <w:rPr>
          <w:rFonts w:ascii="Times New Roman" w:hAnsi="Times New Roman" w:cs="Times New Roman"/>
          <w:sz w:val="24"/>
          <w:szCs w:val="24"/>
        </w:rPr>
        <w:t>.</w:t>
      </w:r>
    </w:p>
    <w:bookmarkEnd w:id="5"/>
    <w:p w14:paraId="26960EE3" w14:textId="77777777" w:rsidR="00915D9C" w:rsidRPr="00594895" w:rsidRDefault="00915D9C" w:rsidP="00915D9C">
      <w:pPr>
        <w:spacing w:after="0" w:line="240" w:lineRule="auto"/>
        <w:ind w:left="-57"/>
        <w:jc w:val="both"/>
        <w:rPr>
          <w:rFonts w:ascii="Times New Roman" w:hAnsi="Times New Roman" w:cs="Times New Roman"/>
          <w:sz w:val="24"/>
          <w:szCs w:val="24"/>
        </w:rPr>
      </w:pPr>
    </w:p>
    <w:p w14:paraId="65C5D0A3" w14:textId="77777777" w:rsidR="00915D9C" w:rsidRPr="0087549B" w:rsidRDefault="00915D9C" w:rsidP="00915D9C">
      <w:pPr>
        <w:spacing w:after="0" w:line="240" w:lineRule="auto"/>
        <w:ind w:left="-57"/>
        <w:rPr>
          <w:rFonts w:ascii="Times New Roman" w:hAnsi="Times New Roman" w:cs="Times New Roman"/>
          <w:sz w:val="24"/>
          <w:szCs w:val="24"/>
          <w:lang w:val="fi-FI"/>
        </w:rPr>
      </w:pPr>
      <w:r w:rsidRPr="0087549B">
        <w:rPr>
          <w:rFonts w:ascii="Times New Roman" w:hAnsi="Times New Roman" w:cs="Times New Roman"/>
          <w:b/>
          <w:bCs/>
          <w:sz w:val="24"/>
          <w:szCs w:val="24"/>
          <w:lang w:val="fi-FI"/>
        </w:rPr>
        <w:t>Kata Kunci</w:t>
      </w:r>
      <w:r w:rsidRPr="0087549B">
        <w:rPr>
          <w:rFonts w:ascii="Times New Roman" w:hAnsi="Times New Roman" w:cs="Times New Roman"/>
          <w:sz w:val="24"/>
          <w:szCs w:val="24"/>
          <w:lang w:val="fi-FI"/>
        </w:rPr>
        <w:t xml:space="preserve">: </w:t>
      </w:r>
      <w:r w:rsidRPr="0087549B">
        <w:rPr>
          <w:rFonts w:ascii="Times New Roman" w:hAnsi="Times New Roman" w:cs="Times New Roman"/>
          <w:i/>
          <w:iCs/>
          <w:sz w:val="24"/>
          <w:szCs w:val="24"/>
          <w:lang w:val="fi-FI"/>
        </w:rPr>
        <w:t>E-booklet</w:t>
      </w:r>
      <w:r w:rsidRPr="0087549B">
        <w:rPr>
          <w:rFonts w:ascii="Times New Roman" w:hAnsi="Times New Roman" w:cs="Times New Roman"/>
          <w:sz w:val="24"/>
          <w:szCs w:val="24"/>
          <w:lang w:val="fi-FI"/>
        </w:rPr>
        <w:t>, Pengetahuan, Remaja Putri, SADARI</w:t>
      </w:r>
      <w:bookmarkEnd w:id="1"/>
      <w:bookmarkEnd w:id="2"/>
      <w:r w:rsidRPr="0087549B">
        <w:rPr>
          <w:rFonts w:ascii="Times New Roman" w:hAnsi="Times New Roman" w:cs="Times New Roman"/>
          <w:sz w:val="24"/>
          <w:szCs w:val="24"/>
          <w:lang w:val="fi-FI"/>
        </w:rPr>
        <w:t>.</w:t>
      </w:r>
    </w:p>
    <w:p w14:paraId="70E1E390" w14:textId="77777777" w:rsidR="00915D9C" w:rsidRPr="0087549B" w:rsidRDefault="00915D9C" w:rsidP="00915D9C">
      <w:pPr>
        <w:spacing w:after="0" w:line="240" w:lineRule="auto"/>
        <w:ind w:left="-57"/>
        <w:jc w:val="center"/>
        <w:rPr>
          <w:rFonts w:ascii="Times New Roman" w:hAnsi="Times New Roman" w:cs="Times New Roman"/>
          <w:sz w:val="24"/>
          <w:szCs w:val="24"/>
          <w:lang w:val="fi-FI"/>
        </w:rPr>
      </w:pPr>
    </w:p>
    <w:p w14:paraId="24E4102A" w14:textId="77777777" w:rsidR="00915D9C" w:rsidRPr="0087549B" w:rsidRDefault="00915D9C" w:rsidP="00915D9C">
      <w:pPr>
        <w:spacing w:after="0" w:line="240" w:lineRule="auto"/>
        <w:ind w:left="-57"/>
        <w:jc w:val="center"/>
        <w:rPr>
          <w:rFonts w:ascii="Times New Roman" w:hAnsi="Times New Roman" w:cs="Times New Roman"/>
          <w:sz w:val="24"/>
          <w:szCs w:val="24"/>
          <w:lang w:val="fi-FI"/>
        </w:rPr>
      </w:pPr>
    </w:p>
    <w:bookmarkEnd w:id="6"/>
    <w:p w14:paraId="5EB9A2D0" w14:textId="77777777" w:rsidR="001B3712" w:rsidRDefault="001B3712"/>
    <w:p w14:paraId="158B01F7" w14:textId="77777777" w:rsidR="00915D9C" w:rsidRDefault="00915D9C"/>
    <w:p w14:paraId="26518560" w14:textId="77777777" w:rsidR="00915D9C" w:rsidRDefault="00915D9C"/>
    <w:p w14:paraId="7D6CCB11" w14:textId="77777777" w:rsidR="00915D9C" w:rsidRDefault="00915D9C"/>
    <w:p w14:paraId="7D21B905" w14:textId="77777777" w:rsidR="00915D9C" w:rsidRDefault="00915D9C"/>
    <w:p w14:paraId="2553B5E0" w14:textId="77777777" w:rsidR="00915D9C" w:rsidRDefault="00915D9C"/>
    <w:p w14:paraId="7FA4EB68" w14:textId="77777777" w:rsidR="00915D9C" w:rsidRDefault="00915D9C"/>
    <w:p w14:paraId="01609CB7" w14:textId="77777777" w:rsidR="00915D9C" w:rsidRDefault="00915D9C"/>
    <w:p w14:paraId="39384F4A" w14:textId="77777777" w:rsidR="00915D9C" w:rsidRDefault="00915D9C"/>
    <w:p w14:paraId="56AA583D" w14:textId="77777777" w:rsidR="00915D9C" w:rsidRPr="00915D9C" w:rsidRDefault="00915D9C" w:rsidP="00915D9C">
      <w:pPr>
        <w:jc w:val="center"/>
        <w:rPr>
          <w:rFonts w:ascii="Times New Roman" w:hAnsi="Times New Roman" w:cs="Times New Roman"/>
          <w:b/>
          <w:bCs/>
        </w:rPr>
      </w:pPr>
      <w:bookmarkStart w:id="7" w:name="_Toc219541221"/>
      <w:r w:rsidRPr="00915D9C">
        <w:rPr>
          <w:rFonts w:ascii="Times New Roman" w:hAnsi="Times New Roman" w:cs="Times New Roman"/>
          <w:b/>
          <w:bCs/>
        </w:rPr>
        <w:lastRenderedPageBreak/>
        <w:t>ABSTRACT</w:t>
      </w:r>
      <w:bookmarkEnd w:id="7"/>
    </w:p>
    <w:p w14:paraId="60080356" w14:textId="77777777" w:rsidR="00915D9C" w:rsidRDefault="00915D9C" w:rsidP="00915D9C">
      <w:pPr>
        <w:spacing w:after="0" w:line="240" w:lineRule="auto"/>
        <w:ind w:left="-57"/>
        <w:jc w:val="center"/>
        <w:rPr>
          <w:rFonts w:ascii="Times New Roman" w:hAnsi="Times New Roman" w:cs="Times New Roman"/>
          <w:b/>
          <w:bCs/>
          <w:sz w:val="28"/>
          <w:szCs w:val="28"/>
        </w:rPr>
      </w:pPr>
    </w:p>
    <w:p w14:paraId="2E74D8A7" w14:textId="77777777" w:rsidR="00915D9C" w:rsidRPr="004454FD" w:rsidRDefault="00915D9C" w:rsidP="00915D9C">
      <w:pPr>
        <w:spacing w:after="0" w:line="240" w:lineRule="auto"/>
        <w:ind w:left="-57"/>
        <w:jc w:val="center"/>
        <w:rPr>
          <w:rFonts w:ascii="Times New Roman" w:hAnsi="Times New Roman" w:cs="Times New Roman"/>
          <w:b/>
          <w:bCs/>
          <w:i/>
          <w:iCs/>
          <w:sz w:val="24"/>
          <w:szCs w:val="24"/>
        </w:rPr>
      </w:pPr>
      <w:r w:rsidRPr="004454FD">
        <w:rPr>
          <w:rFonts w:ascii="Times New Roman" w:hAnsi="Times New Roman" w:cs="Times New Roman"/>
          <w:b/>
          <w:bCs/>
          <w:i/>
          <w:iCs/>
          <w:sz w:val="24"/>
          <w:szCs w:val="24"/>
        </w:rPr>
        <w:t xml:space="preserve">THE EFFECT OF SADARI E-BOOKLET ON THE LEVEL </w:t>
      </w:r>
      <w:proofErr w:type="gramStart"/>
      <w:r w:rsidRPr="004454FD">
        <w:rPr>
          <w:rFonts w:ascii="Times New Roman" w:hAnsi="Times New Roman" w:cs="Times New Roman"/>
          <w:b/>
          <w:bCs/>
          <w:i/>
          <w:iCs/>
          <w:sz w:val="24"/>
          <w:szCs w:val="24"/>
        </w:rPr>
        <w:t>OF  KNOWLEDGE</w:t>
      </w:r>
      <w:proofErr w:type="gramEnd"/>
      <w:r w:rsidRPr="004454FD">
        <w:rPr>
          <w:rFonts w:ascii="Times New Roman" w:hAnsi="Times New Roman" w:cs="Times New Roman"/>
          <w:b/>
          <w:bCs/>
          <w:i/>
          <w:iCs/>
          <w:sz w:val="24"/>
          <w:szCs w:val="24"/>
        </w:rPr>
        <w:t xml:space="preserve"> OF ADOLESCENT GIRLS </w:t>
      </w:r>
      <w:proofErr w:type="gramStart"/>
      <w:r w:rsidRPr="004454FD">
        <w:rPr>
          <w:rFonts w:ascii="Times New Roman" w:hAnsi="Times New Roman" w:cs="Times New Roman"/>
          <w:b/>
          <w:bCs/>
          <w:i/>
          <w:iCs/>
          <w:sz w:val="24"/>
          <w:szCs w:val="24"/>
        </w:rPr>
        <w:t>ABOUT  SELF</w:t>
      </w:r>
      <w:proofErr w:type="gramEnd"/>
      <w:r w:rsidRPr="004454FD">
        <w:rPr>
          <w:rFonts w:ascii="Times New Roman" w:hAnsi="Times New Roman" w:cs="Times New Roman"/>
          <w:b/>
          <w:bCs/>
          <w:i/>
          <w:iCs/>
          <w:sz w:val="24"/>
          <w:szCs w:val="24"/>
        </w:rPr>
        <w:t>-BREAST EXAMINATION (SADARI) AT SMA NEGER 1 SUSUT</w:t>
      </w:r>
    </w:p>
    <w:p w14:paraId="53A85369" w14:textId="77777777" w:rsidR="00915D9C" w:rsidRDefault="00915D9C" w:rsidP="00915D9C">
      <w:pPr>
        <w:spacing w:after="0" w:line="240" w:lineRule="auto"/>
        <w:ind w:left="-57"/>
        <w:jc w:val="center"/>
        <w:rPr>
          <w:rFonts w:ascii="Times New Roman" w:hAnsi="Times New Roman" w:cs="Times New Roman"/>
          <w:b/>
          <w:bCs/>
          <w:sz w:val="24"/>
          <w:szCs w:val="24"/>
        </w:rPr>
      </w:pPr>
    </w:p>
    <w:p w14:paraId="7B94CDB0" w14:textId="77777777" w:rsidR="00915D9C" w:rsidRDefault="00915D9C" w:rsidP="00915D9C">
      <w:pPr>
        <w:spacing w:after="0" w:line="240" w:lineRule="auto"/>
        <w:ind w:left="-57"/>
        <w:jc w:val="center"/>
        <w:rPr>
          <w:rFonts w:ascii="Times New Roman" w:hAnsi="Times New Roman" w:cs="Times New Roman"/>
          <w:sz w:val="24"/>
          <w:szCs w:val="24"/>
          <w:vertAlign w:val="superscript"/>
        </w:rPr>
      </w:pPr>
      <w:r>
        <w:rPr>
          <w:rFonts w:ascii="Times New Roman" w:hAnsi="Times New Roman" w:cs="Times New Roman"/>
          <w:sz w:val="24"/>
          <w:szCs w:val="24"/>
        </w:rPr>
        <w:t>Ni W</w:t>
      </w:r>
      <w:r w:rsidRPr="00AC242D">
        <w:rPr>
          <w:rFonts w:ascii="Times New Roman" w:hAnsi="Times New Roman" w:cs="Times New Roman"/>
          <w:sz w:val="24"/>
          <w:szCs w:val="24"/>
        </w:rPr>
        <w:t xml:space="preserve">ayan </w:t>
      </w:r>
      <w:proofErr w:type="spellStart"/>
      <w:r>
        <w:rPr>
          <w:rFonts w:ascii="Times New Roman" w:hAnsi="Times New Roman" w:cs="Times New Roman"/>
          <w:sz w:val="24"/>
          <w:szCs w:val="24"/>
        </w:rPr>
        <w:t>W</w:t>
      </w:r>
      <w:r w:rsidRPr="00AC242D">
        <w:rPr>
          <w:rFonts w:ascii="Times New Roman" w:hAnsi="Times New Roman" w:cs="Times New Roman"/>
          <w:sz w:val="24"/>
          <w:szCs w:val="24"/>
        </w:rPr>
        <w:t>iwik</w:t>
      </w:r>
      <w:proofErr w:type="spellEnd"/>
      <w:r w:rsidRPr="00AC242D">
        <w:rPr>
          <w:rFonts w:ascii="Times New Roman" w:hAnsi="Times New Roman" w:cs="Times New Roman"/>
          <w:sz w:val="24"/>
          <w:szCs w:val="24"/>
        </w:rPr>
        <w:t xml:space="preserve"> </w:t>
      </w:r>
      <w:r>
        <w:rPr>
          <w:rFonts w:ascii="Times New Roman" w:hAnsi="Times New Roman" w:cs="Times New Roman"/>
          <w:sz w:val="24"/>
          <w:szCs w:val="24"/>
        </w:rPr>
        <w:t>P</w:t>
      </w:r>
      <w:r w:rsidRPr="00AC242D">
        <w:rPr>
          <w:rFonts w:ascii="Times New Roman" w:hAnsi="Times New Roman" w:cs="Times New Roman"/>
          <w:sz w:val="24"/>
          <w:szCs w:val="24"/>
        </w:rPr>
        <w:t>ratiwi</w:t>
      </w:r>
      <w:r w:rsidRPr="00AC242D">
        <w:rPr>
          <w:rFonts w:ascii="Times New Roman" w:hAnsi="Times New Roman" w:cs="Times New Roman"/>
          <w:sz w:val="24"/>
          <w:szCs w:val="24"/>
          <w:vertAlign w:val="superscript"/>
        </w:rPr>
        <w:t>1</w:t>
      </w:r>
      <w:r w:rsidRPr="00AC242D">
        <w:rPr>
          <w:rFonts w:ascii="Times New Roman" w:hAnsi="Times New Roman" w:cs="Times New Roman"/>
          <w:sz w:val="24"/>
          <w:szCs w:val="24"/>
        </w:rPr>
        <w:t xml:space="preserve">, </w:t>
      </w:r>
      <w:r>
        <w:rPr>
          <w:rFonts w:ascii="Times New Roman" w:hAnsi="Times New Roman" w:cs="Times New Roman"/>
          <w:sz w:val="24"/>
          <w:szCs w:val="24"/>
        </w:rPr>
        <w:t>Ni Made</w:t>
      </w:r>
      <w:r w:rsidRPr="00AC242D">
        <w:rPr>
          <w:rFonts w:ascii="Times New Roman" w:hAnsi="Times New Roman" w:cs="Times New Roman"/>
          <w:sz w:val="24"/>
          <w:szCs w:val="24"/>
        </w:rPr>
        <w:t xml:space="preserve"> </w:t>
      </w:r>
      <w:proofErr w:type="spellStart"/>
      <w:r>
        <w:rPr>
          <w:rFonts w:ascii="Times New Roman" w:hAnsi="Times New Roman" w:cs="Times New Roman"/>
          <w:sz w:val="24"/>
          <w:szCs w:val="24"/>
        </w:rPr>
        <w:t>Nopita</w:t>
      </w:r>
      <w:proofErr w:type="spellEnd"/>
      <w:r>
        <w:rPr>
          <w:rFonts w:ascii="Times New Roman" w:hAnsi="Times New Roman" w:cs="Times New Roman"/>
          <w:sz w:val="24"/>
          <w:szCs w:val="24"/>
        </w:rPr>
        <w:t xml:space="preserve"> Wati</w:t>
      </w:r>
      <w:r>
        <w:rPr>
          <w:rFonts w:ascii="Times New Roman" w:hAnsi="Times New Roman" w:cs="Times New Roman"/>
          <w:sz w:val="24"/>
          <w:szCs w:val="24"/>
          <w:vertAlign w:val="superscript"/>
        </w:rPr>
        <w:t>2</w:t>
      </w:r>
      <w:r>
        <w:rPr>
          <w:rFonts w:ascii="Times New Roman" w:hAnsi="Times New Roman" w:cs="Times New Roman"/>
          <w:sz w:val="24"/>
          <w:szCs w:val="24"/>
        </w:rPr>
        <w:t xml:space="preserve">, M. </w:t>
      </w:r>
      <w:proofErr w:type="spellStart"/>
      <w:r>
        <w:rPr>
          <w:rFonts w:ascii="Times New Roman" w:hAnsi="Times New Roman" w:cs="Times New Roman"/>
          <w:sz w:val="24"/>
          <w:szCs w:val="24"/>
        </w:rPr>
        <w:t>Adreng</w:t>
      </w:r>
      <w:proofErr w:type="spellEnd"/>
      <w:r>
        <w:rPr>
          <w:rFonts w:ascii="Times New Roman" w:hAnsi="Times New Roman" w:cs="Times New Roman"/>
          <w:sz w:val="24"/>
          <w:szCs w:val="24"/>
        </w:rPr>
        <w:t xml:space="preserve"> Pamungkas</w:t>
      </w:r>
      <w:r>
        <w:rPr>
          <w:rFonts w:ascii="Times New Roman" w:hAnsi="Times New Roman" w:cs="Times New Roman"/>
          <w:sz w:val="24"/>
          <w:szCs w:val="24"/>
          <w:vertAlign w:val="superscript"/>
        </w:rPr>
        <w:t>3</w:t>
      </w:r>
    </w:p>
    <w:p w14:paraId="16A3E462" w14:textId="77777777" w:rsidR="00915D9C" w:rsidRDefault="00915D9C" w:rsidP="00915D9C">
      <w:pPr>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123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Tinggi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Kesehatan </w:t>
      </w:r>
      <w:r w:rsidRPr="004454FD">
        <w:rPr>
          <w:rFonts w:ascii="Times New Roman" w:hAnsi="Times New Roman" w:cs="Times New Roman"/>
          <w:sz w:val="24"/>
          <w:szCs w:val="24"/>
        </w:rPr>
        <w:t>Wira</w:t>
      </w:r>
      <w:r>
        <w:rPr>
          <w:rFonts w:ascii="Times New Roman" w:hAnsi="Times New Roman" w:cs="Times New Roman"/>
          <w:sz w:val="24"/>
          <w:szCs w:val="24"/>
        </w:rPr>
        <w:t xml:space="preserve"> Medika Bali</w:t>
      </w:r>
    </w:p>
    <w:p w14:paraId="287D386E" w14:textId="77777777" w:rsidR="00915D9C" w:rsidRDefault="00915D9C" w:rsidP="00915D9C">
      <w:pPr>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rPr>
        <w:t xml:space="preserve">Correspondence: </w:t>
      </w:r>
      <w:hyperlink r:id="rId5" w:history="1">
        <w:r w:rsidRPr="00B17EF6">
          <w:rPr>
            <w:rStyle w:val="Hyperlink"/>
            <w:rFonts w:ascii="Times New Roman" w:hAnsi="Times New Roman" w:cs="Times New Roman"/>
            <w:sz w:val="24"/>
            <w:szCs w:val="24"/>
          </w:rPr>
          <w:t>wiwikpratiwi233@gmail.com</w:t>
        </w:r>
      </w:hyperlink>
      <w:r>
        <w:rPr>
          <w:rFonts w:ascii="Times New Roman" w:hAnsi="Times New Roman" w:cs="Times New Roman"/>
          <w:sz w:val="24"/>
          <w:szCs w:val="24"/>
        </w:rPr>
        <w:t xml:space="preserve"> </w:t>
      </w:r>
    </w:p>
    <w:p w14:paraId="66EA899C" w14:textId="77777777" w:rsidR="00915D9C" w:rsidRDefault="00915D9C" w:rsidP="00915D9C">
      <w:pPr>
        <w:spacing w:after="0" w:line="240" w:lineRule="auto"/>
        <w:ind w:left="-57"/>
        <w:jc w:val="center"/>
        <w:rPr>
          <w:rFonts w:ascii="Times New Roman" w:hAnsi="Times New Roman" w:cs="Times New Roman"/>
          <w:sz w:val="24"/>
          <w:szCs w:val="24"/>
        </w:rPr>
      </w:pPr>
    </w:p>
    <w:p w14:paraId="4EAE019C" w14:textId="77777777" w:rsidR="00915D9C" w:rsidRDefault="00915D9C" w:rsidP="00915D9C">
      <w:pPr>
        <w:spacing w:after="0" w:line="240" w:lineRule="auto"/>
        <w:ind w:left="-57"/>
        <w:jc w:val="both"/>
        <w:rPr>
          <w:rFonts w:ascii="Times New Roman" w:hAnsi="Times New Roman" w:cs="Times New Roman"/>
          <w:sz w:val="24"/>
          <w:szCs w:val="24"/>
        </w:rPr>
      </w:pPr>
      <w:r w:rsidRPr="00150466">
        <w:rPr>
          <w:rFonts w:ascii="Times New Roman" w:hAnsi="Times New Roman" w:cs="Times New Roman"/>
          <w:sz w:val="24"/>
          <w:szCs w:val="24"/>
        </w:rPr>
        <w:t xml:space="preserve">Breast cancer is one of the most common cancers in women. The low knowledge of adolescent girls about Breast Self-Examination (SADARI) has an impact on the low ability of early detection, so the risk of delayed treatment increases. An effective, flexible, and accessible educational solution use of </w:t>
      </w:r>
      <w:r w:rsidRPr="00150466">
        <w:rPr>
          <w:rFonts w:ascii="Times New Roman" w:hAnsi="Times New Roman" w:cs="Times New Roman"/>
          <w:i/>
          <w:iCs/>
          <w:sz w:val="24"/>
          <w:szCs w:val="24"/>
        </w:rPr>
        <w:t>e-booklets</w:t>
      </w:r>
      <w:r w:rsidRPr="00150466">
        <w:rPr>
          <w:rFonts w:ascii="Times New Roman" w:hAnsi="Times New Roman" w:cs="Times New Roman"/>
          <w:sz w:val="24"/>
          <w:szCs w:val="24"/>
        </w:rPr>
        <w:t>, which have the advantages of ease access, attractive visual appearance, can be learned independently</w:t>
      </w:r>
      <w:r>
        <w:rPr>
          <w:rFonts w:ascii="Times New Roman" w:hAnsi="Times New Roman" w:cs="Times New Roman"/>
          <w:sz w:val="24"/>
          <w:szCs w:val="24"/>
        </w:rPr>
        <w:t xml:space="preserve">, </w:t>
      </w:r>
      <w:r w:rsidRPr="00150466">
        <w:rPr>
          <w:rFonts w:ascii="Times New Roman" w:hAnsi="Times New Roman" w:cs="Times New Roman"/>
          <w:sz w:val="24"/>
          <w:szCs w:val="24"/>
        </w:rPr>
        <w:t xml:space="preserve">and repeatedly. This study aims to determine the effect of giving </w:t>
      </w:r>
      <w:r w:rsidRPr="00150466">
        <w:rPr>
          <w:rFonts w:ascii="Times New Roman" w:hAnsi="Times New Roman" w:cs="Times New Roman"/>
          <w:i/>
          <w:iCs/>
          <w:sz w:val="24"/>
          <w:szCs w:val="24"/>
        </w:rPr>
        <w:t>e-booklets</w:t>
      </w:r>
      <w:r w:rsidRPr="00150466">
        <w:rPr>
          <w:rFonts w:ascii="Times New Roman" w:hAnsi="Times New Roman" w:cs="Times New Roman"/>
          <w:sz w:val="24"/>
          <w:szCs w:val="24"/>
        </w:rPr>
        <w:t xml:space="preserve"> on the level of knowledge of adolescent girls about SADARI. This study uses </w:t>
      </w:r>
      <w:r w:rsidRPr="00150466">
        <w:rPr>
          <w:rFonts w:ascii="Times New Roman" w:hAnsi="Times New Roman" w:cs="Times New Roman"/>
          <w:i/>
          <w:iCs/>
          <w:sz w:val="24"/>
          <w:szCs w:val="24"/>
        </w:rPr>
        <w:t>a pre-experimental</w:t>
      </w:r>
      <w:r w:rsidRPr="00150466">
        <w:rPr>
          <w:rFonts w:ascii="Times New Roman" w:hAnsi="Times New Roman" w:cs="Times New Roman"/>
          <w:sz w:val="24"/>
          <w:szCs w:val="24"/>
        </w:rPr>
        <w:t xml:space="preserve"> design with </w:t>
      </w:r>
      <w:r w:rsidRPr="00150466">
        <w:rPr>
          <w:rFonts w:ascii="Times New Roman" w:hAnsi="Times New Roman" w:cs="Times New Roman"/>
          <w:i/>
          <w:iCs/>
          <w:sz w:val="24"/>
          <w:szCs w:val="24"/>
        </w:rPr>
        <w:t>a one-group pre-test</w:t>
      </w:r>
      <w:r w:rsidRPr="00150466">
        <w:rPr>
          <w:rFonts w:ascii="Times New Roman" w:hAnsi="Times New Roman" w:cs="Times New Roman"/>
          <w:sz w:val="24"/>
          <w:szCs w:val="24"/>
        </w:rPr>
        <w:t xml:space="preserve"> and </w:t>
      </w:r>
      <w:r w:rsidRPr="00150466">
        <w:rPr>
          <w:rFonts w:ascii="Times New Roman" w:hAnsi="Times New Roman" w:cs="Times New Roman"/>
          <w:i/>
          <w:iCs/>
          <w:sz w:val="24"/>
          <w:szCs w:val="24"/>
        </w:rPr>
        <w:t>post-test design</w:t>
      </w:r>
      <w:r w:rsidRPr="00150466">
        <w:rPr>
          <w:rFonts w:ascii="Times New Roman" w:hAnsi="Times New Roman" w:cs="Times New Roman"/>
          <w:sz w:val="24"/>
          <w:szCs w:val="24"/>
        </w:rPr>
        <w:t xml:space="preserve">. The population of class X adolescent girls at SMA Negeri 1 </w:t>
      </w:r>
      <w:proofErr w:type="spellStart"/>
      <w:r w:rsidRPr="00150466">
        <w:rPr>
          <w:rFonts w:ascii="Times New Roman" w:hAnsi="Times New Roman" w:cs="Times New Roman"/>
          <w:sz w:val="24"/>
          <w:szCs w:val="24"/>
        </w:rPr>
        <w:t>Susut</w:t>
      </w:r>
      <w:proofErr w:type="spellEnd"/>
      <w:r w:rsidRPr="00150466">
        <w:rPr>
          <w:rFonts w:ascii="Times New Roman" w:hAnsi="Times New Roman" w:cs="Times New Roman"/>
          <w:sz w:val="24"/>
          <w:szCs w:val="24"/>
        </w:rPr>
        <w:t xml:space="preserve"> with a total of 22 female respondents who were selected through </w:t>
      </w:r>
      <w:r w:rsidRPr="00150466">
        <w:rPr>
          <w:rFonts w:ascii="Times New Roman" w:hAnsi="Times New Roman" w:cs="Times New Roman"/>
          <w:i/>
          <w:iCs/>
          <w:sz w:val="24"/>
          <w:szCs w:val="24"/>
        </w:rPr>
        <w:t>purposive sampling</w:t>
      </w:r>
      <w:r w:rsidRPr="00150466">
        <w:rPr>
          <w:rFonts w:ascii="Times New Roman" w:hAnsi="Times New Roman" w:cs="Times New Roman"/>
          <w:sz w:val="24"/>
          <w:szCs w:val="24"/>
        </w:rPr>
        <w:t xml:space="preserve"> techniques. The instrument used was a knowledge questionnaire about SADARI, and the data was </w:t>
      </w:r>
      <w:proofErr w:type="spellStart"/>
      <w:r w:rsidRPr="00150466">
        <w:rPr>
          <w:rFonts w:ascii="Times New Roman" w:hAnsi="Times New Roman" w:cs="Times New Roman"/>
          <w:sz w:val="24"/>
          <w:szCs w:val="24"/>
        </w:rPr>
        <w:t>analyzed</w:t>
      </w:r>
      <w:proofErr w:type="spellEnd"/>
      <w:r w:rsidRPr="00150466">
        <w:rPr>
          <w:rFonts w:ascii="Times New Roman" w:hAnsi="Times New Roman" w:cs="Times New Roman"/>
          <w:sz w:val="24"/>
          <w:szCs w:val="24"/>
        </w:rPr>
        <w:t xml:space="preserve"> using </w:t>
      </w:r>
      <w:r w:rsidRPr="00150466">
        <w:rPr>
          <w:rFonts w:ascii="Times New Roman" w:hAnsi="Times New Roman" w:cs="Times New Roman"/>
          <w:i/>
          <w:iCs/>
          <w:sz w:val="24"/>
          <w:szCs w:val="24"/>
        </w:rPr>
        <w:t>the Wilcoxon Signed Rank Test</w:t>
      </w:r>
      <w:r w:rsidRPr="00150466">
        <w:rPr>
          <w:rFonts w:ascii="Times New Roman" w:hAnsi="Times New Roman" w:cs="Times New Roman"/>
          <w:sz w:val="24"/>
          <w:szCs w:val="24"/>
        </w:rPr>
        <w:t xml:space="preserve">. The results showed that before being given </w:t>
      </w:r>
      <w:proofErr w:type="spellStart"/>
      <w:r w:rsidRPr="00150466">
        <w:rPr>
          <w:rFonts w:ascii="Times New Roman" w:hAnsi="Times New Roman" w:cs="Times New Roman"/>
          <w:sz w:val="24"/>
          <w:szCs w:val="24"/>
        </w:rPr>
        <w:t>counseling</w:t>
      </w:r>
      <w:proofErr w:type="spellEnd"/>
      <w:r w:rsidRPr="00150466">
        <w:rPr>
          <w:rFonts w:ascii="Times New Roman" w:hAnsi="Times New Roman" w:cs="Times New Roman"/>
          <w:sz w:val="24"/>
          <w:szCs w:val="24"/>
        </w:rPr>
        <w:t xml:space="preserve"> using </w:t>
      </w:r>
      <w:r w:rsidRPr="00150466">
        <w:rPr>
          <w:rFonts w:ascii="Times New Roman" w:hAnsi="Times New Roman" w:cs="Times New Roman"/>
          <w:i/>
          <w:iCs/>
          <w:sz w:val="24"/>
          <w:szCs w:val="24"/>
        </w:rPr>
        <w:t>e-booklets</w:t>
      </w:r>
      <w:r w:rsidRPr="00150466">
        <w:rPr>
          <w:rFonts w:ascii="Times New Roman" w:hAnsi="Times New Roman" w:cs="Times New Roman"/>
          <w:sz w:val="24"/>
          <w:szCs w:val="24"/>
        </w:rPr>
        <w:t>, most of the respondents had a sufficient level of knowledge, namely as many as 18 female students (81.8%), while after the intervention, the majority of respondents showed an increase in knowledge to the good category, namely 16 female students (72.7%). The statistical test showed a p-value of 0.00 (&lt;0.05), which means that there was a significant influence between before and after</w:t>
      </w:r>
      <w:r>
        <w:rPr>
          <w:rFonts w:ascii="Times New Roman" w:hAnsi="Times New Roman" w:cs="Times New Roman"/>
          <w:sz w:val="24"/>
          <w:szCs w:val="24"/>
        </w:rPr>
        <w:t xml:space="preserve"> </w:t>
      </w:r>
      <w:r w:rsidRPr="00150466">
        <w:rPr>
          <w:rFonts w:ascii="Times New Roman" w:hAnsi="Times New Roman" w:cs="Times New Roman"/>
          <w:sz w:val="24"/>
          <w:szCs w:val="24"/>
        </w:rPr>
        <w:t xml:space="preserve">the </w:t>
      </w:r>
      <w:r w:rsidRPr="00150466">
        <w:rPr>
          <w:rFonts w:ascii="Times New Roman" w:hAnsi="Times New Roman" w:cs="Times New Roman"/>
          <w:i/>
          <w:iCs/>
          <w:sz w:val="24"/>
          <w:szCs w:val="24"/>
        </w:rPr>
        <w:t>administration of the e-booklet</w:t>
      </w:r>
      <w:r w:rsidRPr="00150466">
        <w:rPr>
          <w:rFonts w:ascii="Times New Roman" w:hAnsi="Times New Roman" w:cs="Times New Roman"/>
          <w:sz w:val="24"/>
          <w:szCs w:val="24"/>
        </w:rPr>
        <w:t xml:space="preserve">. </w:t>
      </w:r>
      <w:r>
        <w:rPr>
          <w:rFonts w:ascii="Times New Roman" w:hAnsi="Times New Roman" w:cs="Times New Roman"/>
          <w:i/>
          <w:iCs/>
          <w:sz w:val="24"/>
          <w:szCs w:val="24"/>
        </w:rPr>
        <w:t>E-booklets</w:t>
      </w:r>
      <w:r w:rsidRPr="00150466">
        <w:rPr>
          <w:rFonts w:ascii="Times New Roman" w:hAnsi="Times New Roman" w:cs="Times New Roman"/>
          <w:sz w:val="24"/>
          <w:szCs w:val="24"/>
        </w:rPr>
        <w:t xml:space="preserve"> have proven to be significant in increasing adolescent girls' knowledge about breast self-examination (SADARI) and becoming an effective and easily accessible educational medium to support early detection of breast cancer.</w:t>
      </w:r>
    </w:p>
    <w:p w14:paraId="048092A5" w14:textId="77777777" w:rsidR="00915D9C" w:rsidRDefault="00915D9C" w:rsidP="00915D9C">
      <w:pPr>
        <w:spacing w:after="0" w:line="240" w:lineRule="auto"/>
        <w:ind w:left="-57"/>
        <w:jc w:val="both"/>
        <w:rPr>
          <w:rFonts w:ascii="Times New Roman" w:hAnsi="Times New Roman" w:cs="Times New Roman"/>
          <w:sz w:val="24"/>
          <w:szCs w:val="24"/>
        </w:rPr>
      </w:pPr>
    </w:p>
    <w:p w14:paraId="538676AB" w14:textId="77777777" w:rsidR="00915D9C" w:rsidRPr="006217DE" w:rsidRDefault="00915D9C" w:rsidP="00915D9C">
      <w:pPr>
        <w:spacing w:after="0" w:line="240" w:lineRule="auto"/>
        <w:ind w:left="-57"/>
        <w:rPr>
          <w:rFonts w:ascii="Times New Roman" w:hAnsi="Times New Roman" w:cs="Times New Roman"/>
          <w:sz w:val="24"/>
          <w:szCs w:val="24"/>
        </w:rPr>
      </w:pPr>
      <w:r w:rsidRPr="00594895">
        <w:rPr>
          <w:rFonts w:ascii="Times New Roman" w:hAnsi="Times New Roman" w:cs="Times New Roman"/>
          <w:b/>
          <w:bCs/>
          <w:sz w:val="24"/>
          <w:szCs w:val="24"/>
        </w:rPr>
        <w:t>Keywords</w:t>
      </w:r>
      <w:r w:rsidRPr="00594895">
        <w:rPr>
          <w:rFonts w:ascii="Times New Roman" w:hAnsi="Times New Roman" w:cs="Times New Roman"/>
          <w:sz w:val="24"/>
          <w:szCs w:val="24"/>
        </w:rPr>
        <w:t xml:space="preserve">: </w:t>
      </w:r>
      <w:r w:rsidRPr="0061789F">
        <w:rPr>
          <w:rFonts w:ascii="Times New Roman" w:hAnsi="Times New Roman" w:cs="Times New Roman"/>
          <w:i/>
          <w:iCs/>
          <w:sz w:val="24"/>
          <w:szCs w:val="24"/>
        </w:rPr>
        <w:t>E-booklet</w:t>
      </w:r>
      <w:r>
        <w:rPr>
          <w:rFonts w:ascii="Times New Roman" w:hAnsi="Times New Roman" w:cs="Times New Roman"/>
          <w:sz w:val="24"/>
          <w:szCs w:val="24"/>
        </w:rPr>
        <w:t xml:space="preserve">, Knowledge, </w:t>
      </w:r>
      <w:proofErr w:type="spellStart"/>
      <w:proofErr w:type="gramStart"/>
      <w:r>
        <w:rPr>
          <w:rFonts w:ascii="Times New Roman" w:hAnsi="Times New Roman" w:cs="Times New Roman"/>
          <w:sz w:val="24"/>
          <w:szCs w:val="24"/>
        </w:rPr>
        <w:t>SADARI,Teenage</w:t>
      </w:r>
      <w:proofErr w:type="spellEnd"/>
      <w:proofErr w:type="gramEnd"/>
      <w:r>
        <w:rPr>
          <w:rFonts w:ascii="Times New Roman" w:hAnsi="Times New Roman" w:cs="Times New Roman"/>
          <w:sz w:val="24"/>
          <w:szCs w:val="24"/>
        </w:rPr>
        <w:t xml:space="preserve"> Girl.</w:t>
      </w:r>
    </w:p>
    <w:p w14:paraId="688356D6" w14:textId="77777777" w:rsidR="00915D9C" w:rsidRDefault="00915D9C" w:rsidP="00915D9C">
      <w:pPr>
        <w:spacing w:after="0" w:line="240" w:lineRule="auto"/>
        <w:ind w:left="-57"/>
        <w:jc w:val="center"/>
        <w:rPr>
          <w:rFonts w:ascii="Times New Roman" w:hAnsi="Times New Roman" w:cs="Times New Roman"/>
          <w:sz w:val="24"/>
          <w:szCs w:val="24"/>
        </w:rPr>
      </w:pPr>
    </w:p>
    <w:p w14:paraId="6D0FEF66" w14:textId="77777777" w:rsidR="00915D9C" w:rsidRDefault="00915D9C"/>
    <w:sectPr w:rsidR="00915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9C"/>
    <w:rsid w:val="001B3712"/>
    <w:rsid w:val="00406E8A"/>
    <w:rsid w:val="006F5F73"/>
    <w:rsid w:val="00915D9C"/>
    <w:rsid w:val="00DE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3E08"/>
  <w15:chartTrackingRefBased/>
  <w15:docId w15:val="{7124438E-8270-4093-843F-168ACCF6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9C"/>
    <w:pPr>
      <w:spacing w:line="259" w:lineRule="auto"/>
    </w:pPr>
    <w:rPr>
      <w:sz w:val="22"/>
      <w:szCs w:val="22"/>
      <w:lang w:val="en-ID"/>
    </w:rPr>
  </w:style>
  <w:style w:type="paragraph" w:styleId="Heading1">
    <w:name w:val="heading 1"/>
    <w:basedOn w:val="Normal"/>
    <w:next w:val="Normal"/>
    <w:link w:val="Heading1Char"/>
    <w:uiPriority w:val="9"/>
    <w:qFormat/>
    <w:rsid w:val="00915D9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915D9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915D9C"/>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915D9C"/>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915D9C"/>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915D9C"/>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915D9C"/>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915D9C"/>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915D9C"/>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D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5D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5D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5D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D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D9C"/>
    <w:rPr>
      <w:rFonts w:eastAsiaTheme="majorEastAsia" w:cstheme="majorBidi"/>
      <w:color w:val="272727" w:themeColor="text1" w:themeTint="D8"/>
    </w:rPr>
  </w:style>
  <w:style w:type="paragraph" w:styleId="Title">
    <w:name w:val="Title"/>
    <w:basedOn w:val="Normal"/>
    <w:next w:val="Normal"/>
    <w:link w:val="TitleChar"/>
    <w:uiPriority w:val="10"/>
    <w:qFormat/>
    <w:rsid w:val="00915D9C"/>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915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D9C"/>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915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D9C"/>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915D9C"/>
    <w:rPr>
      <w:i/>
      <w:iCs/>
      <w:color w:val="404040" w:themeColor="text1" w:themeTint="BF"/>
    </w:rPr>
  </w:style>
  <w:style w:type="paragraph" w:styleId="ListParagraph">
    <w:name w:val="List Paragraph"/>
    <w:basedOn w:val="Normal"/>
    <w:uiPriority w:val="34"/>
    <w:qFormat/>
    <w:rsid w:val="00915D9C"/>
    <w:pPr>
      <w:spacing w:line="278" w:lineRule="auto"/>
      <w:ind w:left="720"/>
      <w:contextualSpacing/>
    </w:pPr>
    <w:rPr>
      <w:sz w:val="24"/>
      <w:szCs w:val="24"/>
      <w:lang w:val="en-US"/>
    </w:rPr>
  </w:style>
  <w:style w:type="character" w:styleId="IntenseEmphasis">
    <w:name w:val="Intense Emphasis"/>
    <w:basedOn w:val="DefaultParagraphFont"/>
    <w:uiPriority w:val="21"/>
    <w:qFormat/>
    <w:rsid w:val="00915D9C"/>
    <w:rPr>
      <w:i/>
      <w:iCs/>
      <w:color w:val="2F5496" w:themeColor="accent1" w:themeShade="BF"/>
    </w:rPr>
  </w:style>
  <w:style w:type="paragraph" w:styleId="IntenseQuote">
    <w:name w:val="Intense Quote"/>
    <w:basedOn w:val="Normal"/>
    <w:next w:val="Normal"/>
    <w:link w:val="IntenseQuoteChar"/>
    <w:uiPriority w:val="30"/>
    <w:qFormat/>
    <w:rsid w:val="00915D9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915D9C"/>
    <w:rPr>
      <w:i/>
      <w:iCs/>
      <w:color w:val="2F5496" w:themeColor="accent1" w:themeShade="BF"/>
    </w:rPr>
  </w:style>
  <w:style w:type="character" w:styleId="IntenseReference">
    <w:name w:val="Intense Reference"/>
    <w:basedOn w:val="DefaultParagraphFont"/>
    <w:uiPriority w:val="32"/>
    <w:qFormat/>
    <w:rsid w:val="00915D9C"/>
    <w:rPr>
      <w:b/>
      <w:bCs/>
      <w:smallCaps/>
      <w:color w:val="2F5496" w:themeColor="accent1" w:themeShade="BF"/>
      <w:spacing w:val="5"/>
    </w:rPr>
  </w:style>
  <w:style w:type="character" w:styleId="Hyperlink">
    <w:name w:val="Hyperlink"/>
    <w:basedOn w:val="DefaultParagraphFont"/>
    <w:uiPriority w:val="99"/>
    <w:unhideWhenUsed/>
    <w:rsid w:val="00915D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iwikpratiwi233@gmail.com" TargetMode="External"/><Relationship Id="rId4" Type="http://schemas.openxmlformats.org/officeDocument/2006/relationships/hyperlink" Target="mailto:wiwikpratiwi23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 artini</dc:creator>
  <cp:keywords/>
  <dc:description/>
  <cp:lastModifiedBy>made artini</cp:lastModifiedBy>
  <cp:revision>1</cp:revision>
  <dcterms:created xsi:type="dcterms:W3CDTF">2026-01-22T05:57:00Z</dcterms:created>
  <dcterms:modified xsi:type="dcterms:W3CDTF">2026-01-22T06:03:00Z</dcterms:modified>
</cp:coreProperties>
</file>