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C2F9" w14:textId="77777777" w:rsidR="00C33C52"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b/>
          <w:bCs/>
          <w:noProof/>
          <w:sz w:val="28"/>
          <w:szCs w:val="28"/>
        </w:rPr>
      </w:pPr>
      <w:r w:rsidRPr="00697EDB">
        <w:rPr>
          <w:rFonts w:ascii="Times New Roman" w:eastAsia="Times New Roman" w:hAnsi="Times New Roman" w:cs="Times New Roman"/>
          <w:b/>
          <w:bCs/>
          <w:noProof/>
          <w:sz w:val="28"/>
          <w:szCs w:val="28"/>
        </w:rPr>
        <w:t>ABSTRAK</w:t>
      </w:r>
    </w:p>
    <w:p w14:paraId="0FA1B83B" w14:textId="77777777" w:rsidR="00C33C52" w:rsidRPr="00697EDB"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b/>
          <w:bCs/>
          <w:noProof/>
          <w:sz w:val="28"/>
          <w:szCs w:val="28"/>
        </w:rPr>
      </w:pPr>
    </w:p>
    <w:p w14:paraId="4A2566E1" w14:textId="77777777" w:rsidR="00C33C52" w:rsidRPr="00697EDB"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b/>
          <w:bCs/>
          <w:noProof/>
        </w:rPr>
      </w:pPr>
      <w:r w:rsidRPr="00697EDB">
        <w:rPr>
          <w:rFonts w:ascii="Times New Roman" w:eastAsia="Times New Roman" w:hAnsi="Times New Roman" w:cs="Times New Roman"/>
          <w:b/>
          <w:bCs/>
          <w:noProof/>
        </w:rPr>
        <w:t xml:space="preserve">Gambaran Tingkat Pengetahuan Anak Tentang Perilaku </w:t>
      </w:r>
      <w:r w:rsidRPr="00697EDB">
        <w:rPr>
          <w:rFonts w:ascii="Times New Roman" w:eastAsia="Times New Roman" w:hAnsi="Times New Roman" w:cs="Times New Roman"/>
          <w:b/>
          <w:bCs/>
          <w:i/>
          <w:iCs/>
          <w:noProof/>
        </w:rPr>
        <w:t xml:space="preserve">Bullying </w:t>
      </w:r>
      <w:r w:rsidRPr="00697EDB">
        <w:rPr>
          <w:rFonts w:ascii="Times New Roman" w:eastAsia="Times New Roman" w:hAnsi="Times New Roman" w:cs="Times New Roman"/>
          <w:b/>
          <w:bCs/>
          <w:noProof/>
        </w:rPr>
        <w:t>di SD Negeri 11 Pedungan</w:t>
      </w:r>
    </w:p>
    <w:p w14:paraId="17E8AF77" w14:textId="77777777" w:rsidR="00C33C52" w:rsidRPr="00697EDB"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noProof/>
        </w:rPr>
      </w:pPr>
      <w:r w:rsidRPr="00697EDB">
        <w:rPr>
          <w:rFonts w:ascii="Times New Roman" w:eastAsia="Times New Roman" w:hAnsi="Times New Roman" w:cs="Times New Roman"/>
          <w:noProof/>
        </w:rPr>
        <w:t>Ida Bagus Tri Sutrisna Manuaba</w:t>
      </w:r>
      <w:r w:rsidRPr="00697EDB">
        <w:rPr>
          <w:rFonts w:ascii="Times New Roman" w:eastAsia="Times New Roman" w:hAnsi="Times New Roman" w:cs="Times New Roman"/>
          <w:noProof/>
          <w:vertAlign w:val="superscript"/>
        </w:rPr>
        <w:t>1</w:t>
      </w:r>
      <w:r w:rsidRPr="00697EDB">
        <w:rPr>
          <w:rFonts w:ascii="Times New Roman" w:eastAsia="Times New Roman" w:hAnsi="Times New Roman" w:cs="Times New Roman"/>
          <w:noProof/>
        </w:rPr>
        <w:t>, Ni Komang Ayu Resiyanthi</w:t>
      </w:r>
      <w:r w:rsidRPr="00697EDB">
        <w:rPr>
          <w:rFonts w:ascii="Times New Roman" w:eastAsia="Times New Roman" w:hAnsi="Times New Roman" w:cs="Times New Roman"/>
          <w:noProof/>
          <w:vertAlign w:val="superscript"/>
        </w:rPr>
        <w:t>2</w:t>
      </w:r>
      <w:r w:rsidRPr="00697EDB">
        <w:rPr>
          <w:rFonts w:ascii="Times New Roman" w:eastAsia="Times New Roman" w:hAnsi="Times New Roman" w:cs="Times New Roman"/>
          <w:noProof/>
        </w:rPr>
        <w:t>,Hendro Wahyudi</w:t>
      </w:r>
      <w:r w:rsidRPr="00697EDB">
        <w:rPr>
          <w:rFonts w:ascii="Times New Roman" w:eastAsia="Times New Roman" w:hAnsi="Times New Roman" w:cs="Times New Roman"/>
          <w:noProof/>
          <w:vertAlign w:val="superscript"/>
        </w:rPr>
        <w:t>3</w:t>
      </w:r>
    </w:p>
    <w:p w14:paraId="54A02705" w14:textId="77777777" w:rsidR="00C33C52"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both"/>
        <w:rPr>
          <w:rFonts w:ascii="Times New Roman" w:eastAsia="Times New Roman" w:hAnsi="Times New Roman" w:cs="Times New Roman"/>
          <w:i/>
          <w:iCs/>
          <w:noProof/>
        </w:rPr>
      </w:pPr>
    </w:p>
    <w:p w14:paraId="1F05CCE6" w14:textId="77777777" w:rsidR="00C33C52" w:rsidRPr="00761E0A"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both"/>
        <w:rPr>
          <w:rFonts w:ascii="Times New Roman" w:eastAsia="Times New Roman" w:hAnsi="Times New Roman" w:cs="Times New Roman"/>
          <w:noProof/>
        </w:rPr>
      </w:pP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merupakan salah satu permasalahan yang sering terjadi di lingkungan sekolah dasar dan dapat memberikan dampak yang serius terhadap kesehatan fisik, kondisi psikologis, serta perkembangan sosial anak. Perilaku </w:t>
      </w:r>
      <w:r w:rsidRPr="00E265FC">
        <w:rPr>
          <w:rFonts w:ascii="Times New Roman" w:eastAsia="Times New Roman" w:hAnsi="Times New Roman" w:cs="Times New Roman"/>
          <w:i/>
          <w:iCs/>
          <w:noProof/>
        </w:rPr>
        <w:t xml:space="preserve">bullying </w:t>
      </w:r>
      <w:r w:rsidRPr="00761E0A">
        <w:rPr>
          <w:rFonts w:ascii="Times New Roman" w:eastAsia="Times New Roman" w:hAnsi="Times New Roman" w:cs="Times New Roman"/>
          <w:noProof/>
        </w:rPr>
        <w:t xml:space="preserve">yang tidak ditangani secara tepat dapat menyebabkan gangguan emosional, menurunnya prestasi belajar, serta terganggunya hubungan sosial antar siswa. Oleh karena itu, penelitian ini bertujuan untuk mengetahui gambaran tingkat pengetahuan anak tentang perilaku </w:t>
      </w: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di SD Negeri 11 Pedungan. Penelitian ini menggunakan desain deskriptif kuantitatif. Populasi penelitian adalah seluruh siswa kelas IV, V, dan VI di SD Negeri 11 Pedungan, dengan jumlah sampel sebanyak 75 siswa yang dipilih menggunakan teknik purposive sampling. Instrumen penelitian berupa kuesioner tertutup yang telah disusun untuk menilai tingkat pengetahuan siswa mengenai </w:t>
      </w: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meliputi pengertian </w:t>
      </w: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jenis-jenis </w:t>
      </w: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dampak yang ditimbulkan, serta upaya pencegahan </w:t>
      </w:r>
      <w:r w:rsidRPr="00E265FC">
        <w:rPr>
          <w:rFonts w:ascii="Times New Roman" w:eastAsia="Times New Roman" w:hAnsi="Times New Roman" w:cs="Times New Roman"/>
          <w:i/>
          <w:iCs/>
          <w:noProof/>
        </w:rPr>
        <w:t>bullying</w:t>
      </w:r>
      <w:r w:rsidRPr="00761E0A">
        <w:rPr>
          <w:rFonts w:ascii="Times New Roman" w:eastAsia="Times New Roman" w:hAnsi="Times New Roman" w:cs="Times New Roman"/>
          <w:noProof/>
        </w:rPr>
        <w:t xml:space="preserve"> di lingkungan sekolah. Data yang terkumpul dianalisis menggunakan analisis univariat dan disajikan dalam bentuk distribusi frekuensi. Hasil penelitian </w:t>
      </w:r>
      <w:r w:rsidRPr="003729AF">
        <w:rPr>
          <w:rFonts w:ascii="Times New Roman" w:eastAsia="Times New Roman" w:hAnsi="Times New Roman" w:cs="Times New Roman"/>
          <w:noProof/>
        </w:rPr>
        <w:t>Berdasarkan hasil penelitian yang dilakukan pada 75 siswa di SD Negeri 11 Pedungan, tingkat pengetahuan anak tentang perilaku bullying menunjukkan bahwa responden dengan kategori pengetahuan cukup berjumlah 36 siswa (48,0%), kategori pengetahuan baik sebanyak 27 siswa (36,0%), dan kategori pengetahuan kurang berjumlah 12 siswa (16,0%)</w:t>
      </w:r>
      <w:r w:rsidRPr="00761E0A">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3729AF">
        <w:rPr>
          <w:rFonts w:ascii="Times New Roman" w:eastAsia="Times New Roman" w:hAnsi="Times New Roman" w:cs="Times New Roman"/>
          <w:noProof/>
        </w:rPr>
        <w:t>Temuan ini mengindikasikan bahwa mayoritas siswa telah memiliki pemahaman dasar mengenai bullying, namun pengetahuan tersebut belum sepenuhnya optimal. Pengetahuan yang berada pada kategori cukup menunjukkan bahwa siswa telah mengenal pengertian dan bentuk-bentuk bullying, tetapi masih memiliki keterbatasan dalam memahami dampak jangka panjang serta upaya pencegahan perilaku bullying secara menyeluruh.</w:t>
      </w:r>
    </w:p>
    <w:p w14:paraId="3C92647A" w14:textId="77777777" w:rsidR="00C33C52" w:rsidRPr="00E16387"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both"/>
        <w:rPr>
          <w:rFonts w:ascii="Times New Roman" w:eastAsia="Times New Roman" w:hAnsi="Times New Roman" w:cs="Times New Roman"/>
          <w:noProof/>
        </w:rPr>
      </w:pPr>
    </w:p>
    <w:p w14:paraId="57257CC0" w14:textId="77777777" w:rsidR="00C33C52" w:rsidRPr="00697EDB"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rPr>
          <w:rFonts w:ascii="Times New Roman" w:eastAsia="Times New Roman" w:hAnsi="Times New Roman" w:cs="Times New Roman"/>
          <w:b/>
          <w:bCs/>
          <w:lang w:val="id-ID"/>
        </w:rPr>
      </w:pPr>
      <w:r w:rsidRPr="00697EDB">
        <w:rPr>
          <w:rFonts w:ascii="Times New Roman" w:eastAsia="Times New Roman" w:hAnsi="Times New Roman" w:cs="Times New Roman"/>
          <w:b/>
          <w:bCs/>
          <w:noProof/>
        </w:rPr>
        <w:t>Kata Kunci: Anak Sekolah Dasar</w:t>
      </w:r>
      <w:r>
        <w:rPr>
          <w:rFonts w:ascii="Times New Roman" w:eastAsia="Times New Roman" w:hAnsi="Times New Roman" w:cs="Times New Roman"/>
          <w:b/>
          <w:bCs/>
          <w:noProof/>
        </w:rPr>
        <w:t>,</w:t>
      </w:r>
      <w:r w:rsidRPr="00232B4D">
        <w:rPr>
          <w:rFonts w:ascii="Times New Roman" w:eastAsia="Times New Roman" w:hAnsi="Times New Roman" w:cs="Times New Roman"/>
          <w:b/>
          <w:bCs/>
          <w:i/>
          <w:iCs/>
          <w:noProof/>
        </w:rPr>
        <w:t xml:space="preserve"> </w:t>
      </w:r>
      <w:r w:rsidRPr="00697EDB">
        <w:rPr>
          <w:rFonts w:ascii="Times New Roman" w:eastAsia="Times New Roman" w:hAnsi="Times New Roman" w:cs="Times New Roman"/>
          <w:b/>
          <w:bCs/>
          <w:i/>
          <w:iCs/>
          <w:noProof/>
        </w:rPr>
        <w:t>Bullying</w:t>
      </w:r>
      <w:r w:rsidRPr="00697EDB">
        <w:rPr>
          <w:rFonts w:ascii="Times New Roman" w:eastAsia="Times New Roman" w:hAnsi="Times New Roman" w:cs="Times New Roman"/>
          <w:b/>
          <w:bCs/>
          <w:noProof/>
        </w:rPr>
        <w:t>, Pengetahuan</w:t>
      </w:r>
      <w:r>
        <w:rPr>
          <w:rFonts w:ascii="Times New Roman" w:eastAsia="Times New Roman" w:hAnsi="Times New Roman" w:cs="Times New Roman"/>
          <w:b/>
          <w:bCs/>
          <w:noProof/>
        </w:rPr>
        <w:t>.</w:t>
      </w:r>
    </w:p>
    <w:p w14:paraId="542FC92F" w14:textId="77777777" w:rsidR="00C33C52" w:rsidRPr="00E16387"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rPr>
          <w:rFonts w:ascii="Times New Roman" w:eastAsia="Times New Roman" w:hAnsi="Times New Roman" w:cs="Times New Roman"/>
          <w:lang w:val="id-ID"/>
        </w:rPr>
      </w:pPr>
    </w:p>
    <w:p w14:paraId="4845FE72" w14:textId="77777777" w:rsidR="00C33C52" w:rsidRPr="00E16387"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rPr>
          <w:rFonts w:ascii="Times New Roman" w:eastAsia="Times New Roman" w:hAnsi="Times New Roman" w:cs="Times New Roman"/>
          <w:lang w:val="id-ID"/>
        </w:rPr>
      </w:pPr>
    </w:p>
    <w:p w14:paraId="403F243F" w14:textId="77777777" w:rsidR="00C33C52" w:rsidRPr="00E16387" w:rsidRDefault="00C33C52" w:rsidP="00C33C52">
      <w:pPr>
        <w:tabs>
          <w:tab w:val="left" w:pos="284"/>
        </w:tabs>
        <w:spacing w:after="0" w:line="360" w:lineRule="auto"/>
        <w:rPr>
          <w:rFonts w:ascii="Times New Roman" w:hAnsi="Times New Roman"/>
          <w:lang w:val="id-ID"/>
        </w:rPr>
      </w:pPr>
    </w:p>
    <w:p w14:paraId="515E4DA4" w14:textId="77777777" w:rsidR="00C33C52" w:rsidRPr="00E16387" w:rsidRDefault="00C33C52" w:rsidP="00C33C52">
      <w:pPr>
        <w:tabs>
          <w:tab w:val="left" w:pos="284"/>
        </w:tabs>
        <w:spacing w:after="0" w:line="360" w:lineRule="auto"/>
        <w:rPr>
          <w:rFonts w:ascii="Times New Roman" w:hAnsi="Times New Roman"/>
          <w:lang w:val="id-ID"/>
        </w:rPr>
      </w:pPr>
    </w:p>
    <w:p w14:paraId="29D574BB" w14:textId="77777777" w:rsidR="00C33C52" w:rsidRPr="00E16387" w:rsidRDefault="00C33C52" w:rsidP="00C33C52">
      <w:pPr>
        <w:tabs>
          <w:tab w:val="left" w:pos="284"/>
        </w:tabs>
        <w:spacing w:after="0" w:line="360" w:lineRule="auto"/>
        <w:rPr>
          <w:rFonts w:ascii="Times New Roman" w:hAnsi="Times New Roman"/>
          <w:lang w:val="id-ID"/>
        </w:rPr>
      </w:pPr>
    </w:p>
    <w:p w14:paraId="7CEBEFD7" w14:textId="77777777" w:rsidR="00C33C52" w:rsidRPr="00E16387" w:rsidRDefault="00C33C52" w:rsidP="00C33C52">
      <w:pPr>
        <w:tabs>
          <w:tab w:val="left" w:pos="284"/>
        </w:tabs>
        <w:spacing w:after="0" w:line="360" w:lineRule="auto"/>
        <w:rPr>
          <w:rFonts w:ascii="Times New Roman" w:hAnsi="Times New Roman"/>
          <w:lang w:val="id-ID"/>
        </w:rPr>
      </w:pPr>
    </w:p>
    <w:p w14:paraId="025CF702" w14:textId="77777777" w:rsidR="00C33C52" w:rsidRPr="00E16387" w:rsidRDefault="00C33C52" w:rsidP="00C33C52">
      <w:pPr>
        <w:tabs>
          <w:tab w:val="left" w:pos="284"/>
        </w:tabs>
        <w:spacing w:after="0" w:line="360" w:lineRule="auto"/>
        <w:rPr>
          <w:rFonts w:ascii="Times New Roman" w:hAnsi="Times New Roman"/>
          <w:lang w:val="id-ID"/>
        </w:rPr>
      </w:pPr>
    </w:p>
    <w:p w14:paraId="437CAA6B" w14:textId="77777777" w:rsidR="00C33C52" w:rsidRPr="00E16387" w:rsidRDefault="00C33C52" w:rsidP="00C33C52">
      <w:pPr>
        <w:tabs>
          <w:tab w:val="left" w:pos="284"/>
        </w:tabs>
        <w:spacing w:after="0" w:line="360" w:lineRule="auto"/>
        <w:rPr>
          <w:rFonts w:ascii="Times New Roman" w:hAnsi="Times New Roman"/>
          <w:lang w:val="id-ID"/>
        </w:rPr>
      </w:pPr>
    </w:p>
    <w:p w14:paraId="20A2A889" w14:textId="77777777" w:rsidR="00C33C52" w:rsidRDefault="00C33C52" w:rsidP="00C33C52">
      <w:pPr>
        <w:tabs>
          <w:tab w:val="left" w:pos="284"/>
        </w:tabs>
        <w:spacing w:after="0" w:line="360" w:lineRule="auto"/>
        <w:jc w:val="center"/>
        <w:rPr>
          <w:rFonts w:ascii="Times New Roman" w:hAnsi="Times New Roman"/>
          <w:b/>
          <w:bCs/>
          <w:i/>
          <w:iCs/>
          <w:sz w:val="28"/>
          <w:lang w:val="id-ID"/>
        </w:rPr>
      </w:pPr>
    </w:p>
    <w:p w14:paraId="1B285C33" w14:textId="77777777" w:rsidR="00C33C52" w:rsidRDefault="00C33C52" w:rsidP="00C33C52">
      <w:pPr>
        <w:tabs>
          <w:tab w:val="left" w:pos="284"/>
        </w:tabs>
        <w:spacing w:after="0" w:line="360" w:lineRule="auto"/>
        <w:jc w:val="center"/>
        <w:rPr>
          <w:rFonts w:ascii="Times New Roman" w:hAnsi="Times New Roman"/>
          <w:b/>
          <w:bCs/>
          <w:i/>
          <w:iCs/>
          <w:sz w:val="28"/>
          <w:lang w:val="id-ID"/>
        </w:rPr>
      </w:pPr>
      <w:r w:rsidRPr="00697EDB">
        <w:rPr>
          <w:rFonts w:ascii="Times New Roman" w:hAnsi="Times New Roman"/>
          <w:b/>
          <w:bCs/>
          <w:i/>
          <w:iCs/>
          <w:sz w:val="28"/>
          <w:lang w:val="id-ID"/>
        </w:rPr>
        <w:t xml:space="preserve">ABSTRACT </w:t>
      </w:r>
    </w:p>
    <w:p w14:paraId="7665CE7D" w14:textId="77777777" w:rsidR="00C33C52" w:rsidRPr="00697EDB" w:rsidRDefault="00C33C52" w:rsidP="00C33C52">
      <w:pPr>
        <w:tabs>
          <w:tab w:val="left" w:pos="284"/>
        </w:tabs>
        <w:spacing w:after="0" w:line="360" w:lineRule="auto"/>
        <w:jc w:val="center"/>
        <w:rPr>
          <w:rFonts w:ascii="Times New Roman" w:hAnsi="Times New Roman"/>
          <w:b/>
          <w:bCs/>
          <w:i/>
          <w:iCs/>
          <w:sz w:val="28"/>
          <w:lang w:val="id-ID"/>
        </w:rPr>
      </w:pPr>
    </w:p>
    <w:p w14:paraId="3AAF99EE" w14:textId="77777777" w:rsidR="00C33C52"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b/>
          <w:bCs/>
          <w:noProof/>
        </w:rPr>
      </w:pPr>
      <w:r w:rsidRPr="00761E0A">
        <w:rPr>
          <w:rFonts w:ascii="Times New Roman" w:eastAsia="Times New Roman" w:hAnsi="Times New Roman" w:cs="Times New Roman"/>
          <w:b/>
          <w:bCs/>
          <w:noProof/>
        </w:rPr>
        <w:t>A Description of Elementary School Students’ Knowledge of Bullying Behavior at SD Negeri 11 Pedungan</w:t>
      </w:r>
    </w:p>
    <w:p w14:paraId="7DB11780" w14:textId="77777777" w:rsidR="00C33C52" w:rsidRPr="00D061D8" w:rsidRDefault="00C33C52" w:rsidP="00C33C52">
      <w:pPr>
        <w:widowControl w:val="0"/>
        <w:pBdr>
          <w:top w:val="none" w:sz="0" w:space="0" w:color="000000"/>
          <w:left w:val="none" w:sz="0" w:space="0" w:color="000000"/>
          <w:bottom w:val="none" w:sz="0" w:space="0" w:color="000000"/>
          <w:right w:val="none" w:sz="0" w:space="0" w:color="000000"/>
          <w:between w:val="none" w:sz="0" w:space="0" w:color="000000"/>
        </w:pBdr>
        <w:tabs>
          <w:tab w:val="left" w:pos="284"/>
        </w:tabs>
        <w:spacing w:before="1" w:line="240" w:lineRule="auto"/>
        <w:jc w:val="center"/>
        <w:rPr>
          <w:rFonts w:ascii="Times New Roman" w:eastAsia="Times New Roman" w:hAnsi="Times New Roman" w:cs="Times New Roman"/>
          <w:noProof/>
        </w:rPr>
      </w:pPr>
      <w:r w:rsidRPr="00E16387">
        <w:rPr>
          <w:rFonts w:ascii="Times New Roman" w:eastAsia="Times New Roman" w:hAnsi="Times New Roman" w:cs="Times New Roman"/>
          <w:noProof/>
        </w:rPr>
        <w:t>Ida Bagus Tri Sutrisna Manuaba</w:t>
      </w:r>
      <w:r w:rsidRPr="00E16387">
        <w:rPr>
          <w:rFonts w:ascii="Times New Roman" w:eastAsia="Times New Roman" w:hAnsi="Times New Roman" w:cs="Times New Roman"/>
          <w:noProof/>
          <w:vertAlign w:val="superscript"/>
        </w:rPr>
        <w:t>1</w:t>
      </w:r>
      <w:r w:rsidRPr="00E16387">
        <w:rPr>
          <w:rFonts w:ascii="Times New Roman" w:eastAsia="Times New Roman" w:hAnsi="Times New Roman" w:cs="Times New Roman"/>
          <w:noProof/>
        </w:rPr>
        <w:t>,Ni Komang Ayu Resiyanthi</w:t>
      </w:r>
      <w:r w:rsidRPr="00E16387">
        <w:rPr>
          <w:rFonts w:ascii="Times New Roman" w:eastAsia="Times New Roman" w:hAnsi="Times New Roman" w:cs="Times New Roman"/>
          <w:noProof/>
          <w:vertAlign w:val="superscript"/>
        </w:rPr>
        <w:t>2</w:t>
      </w:r>
      <w:r w:rsidRPr="00E16387">
        <w:rPr>
          <w:rFonts w:ascii="Times New Roman" w:eastAsia="Times New Roman" w:hAnsi="Times New Roman" w:cs="Times New Roman"/>
          <w:noProof/>
        </w:rPr>
        <w:t xml:space="preserve">,Hendro </w:t>
      </w:r>
      <w:r w:rsidRPr="00D061D8">
        <w:rPr>
          <w:rFonts w:ascii="Times New Roman" w:eastAsia="Times New Roman" w:hAnsi="Times New Roman" w:cs="Times New Roman"/>
          <w:noProof/>
        </w:rPr>
        <w:t>Wahyudi</w:t>
      </w:r>
      <w:r w:rsidRPr="00D061D8">
        <w:rPr>
          <w:rFonts w:ascii="Times New Roman" w:eastAsia="Times New Roman" w:hAnsi="Times New Roman" w:cs="Times New Roman"/>
          <w:noProof/>
          <w:vertAlign w:val="superscript"/>
        </w:rPr>
        <w:t>3</w:t>
      </w:r>
    </w:p>
    <w:p w14:paraId="0DDF73C0" w14:textId="77777777" w:rsidR="00C33C52" w:rsidRDefault="00C33C52" w:rsidP="00C33C52">
      <w:pPr>
        <w:tabs>
          <w:tab w:val="left" w:pos="284"/>
        </w:tabs>
        <w:spacing w:after="0" w:line="240" w:lineRule="auto"/>
        <w:jc w:val="both"/>
        <w:rPr>
          <w:rFonts w:ascii="Times New Roman" w:hAnsi="Times New Roman"/>
        </w:rPr>
      </w:pPr>
    </w:p>
    <w:p w14:paraId="5068561B" w14:textId="77777777" w:rsidR="00C33C52" w:rsidRDefault="00C33C52" w:rsidP="00C33C52">
      <w:pPr>
        <w:tabs>
          <w:tab w:val="left" w:pos="284"/>
        </w:tabs>
        <w:spacing w:after="0" w:line="240" w:lineRule="auto"/>
        <w:jc w:val="both"/>
        <w:rPr>
          <w:rFonts w:ascii="Times New Roman" w:hAnsi="Times New Roman"/>
        </w:rPr>
      </w:pPr>
      <w:r w:rsidRPr="00761E0A">
        <w:rPr>
          <w:rFonts w:ascii="Times New Roman" w:hAnsi="Times New Roman"/>
        </w:rPr>
        <w:t xml:space="preserve">Bullying </w:t>
      </w:r>
      <w:r w:rsidRPr="003729AF">
        <w:rPr>
          <w:rFonts w:ascii="Times New Roman" w:hAnsi="Times New Roman"/>
        </w:rPr>
        <w:t xml:space="preserve">is one of the problems that frequently occurs in elementary school environments and can have serious impacts on children’s physical health, psychological well-being, and social development. Bullying behavior that is not properly addressed can lead to emotional disturbances, decreased academic achievement, and impaired social relationships among students. Therefore, this study aimed to describe the level of children’s knowledge about bullying behavior at SD Negeri 11 </w:t>
      </w:r>
      <w:proofErr w:type="spellStart"/>
      <w:r w:rsidRPr="003729AF">
        <w:rPr>
          <w:rFonts w:ascii="Times New Roman" w:hAnsi="Times New Roman"/>
        </w:rPr>
        <w:t>Pedungan</w:t>
      </w:r>
      <w:proofErr w:type="spellEnd"/>
      <w:r w:rsidRPr="003729AF">
        <w:rPr>
          <w:rFonts w:ascii="Times New Roman" w:hAnsi="Times New Roman"/>
        </w:rPr>
        <w:t>.</w:t>
      </w:r>
      <w:r>
        <w:rPr>
          <w:rFonts w:ascii="Times New Roman" w:hAnsi="Times New Roman"/>
        </w:rPr>
        <w:t xml:space="preserve"> </w:t>
      </w:r>
      <w:r w:rsidRPr="003729AF">
        <w:rPr>
          <w:rFonts w:ascii="Times New Roman" w:hAnsi="Times New Roman"/>
        </w:rPr>
        <w:t xml:space="preserve">This study employed a quantitative descriptive design. The study population consisted of all fourth-, fifth-, and sixth-grade students at SD Negeri 11 </w:t>
      </w:r>
      <w:proofErr w:type="spellStart"/>
      <w:r w:rsidRPr="003729AF">
        <w:rPr>
          <w:rFonts w:ascii="Times New Roman" w:hAnsi="Times New Roman"/>
        </w:rPr>
        <w:t>Pedungan</w:t>
      </w:r>
      <w:proofErr w:type="spellEnd"/>
      <w:r w:rsidRPr="003729AF">
        <w:rPr>
          <w:rFonts w:ascii="Times New Roman" w:hAnsi="Times New Roman"/>
        </w:rPr>
        <w:t>, with a total sample of 75 students selected using a purposive sampling technique. The research instrument was a closed-ended questionnaire designed to assess students’ level of knowledge regarding bullying, including the definition of bullying, types of bullying, its impacts, and efforts to prevent bullying in the school environment. The collected data were analyzed using univariate analysis and presented in the form of frequency distributions.</w:t>
      </w:r>
      <w:r>
        <w:rPr>
          <w:rFonts w:ascii="Times New Roman" w:hAnsi="Times New Roman"/>
        </w:rPr>
        <w:t xml:space="preserve"> </w:t>
      </w:r>
      <w:r w:rsidRPr="003729AF">
        <w:rPr>
          <w:rFonts w:ascii="Times New Roman" w:hAnsi="Times New Roman"/>
        </w:rPr>
        <w:t xml:space="preserve">The results of the study showed that among the 75 students at SD Negeri 11 </w:t>
      </w:r>
      <w:proofErr w:type="spellStart"/>
      <w:r w:rsidRPr="003729AF">
        <w:rPr>
          <w:rFonts w:ascii="Times New Roman" w:hAnsi="Times New Roman"/>
        </w:rPr>
        <w:t>Pedungan</w:t>
      </w:r>
      <w:proofErr w:type="spellEnd"/>
      <w:r w:rsidRPr="003729AF">
        <w:rPr>
          <w:rFonts w:ascii="Times New Roman" w:hAnsi="Times New Roman"/>
        </w:rPr>
        <w:t>, 36 students (48.0%) had a moderate level of knowledge, 27 students (36.0%) had a good level of knowledge, and 12 students (16.0%) had a low level of knowledge regarding bullying behavior. These findings indicate that the majority of students have a basic understanding of bullying; however, this knowledge is not yet fully optimal. A moderate level of knowledge suggests that students are familiar with the definition and forms of bullying but still have limitations in understanding its long-term impacts and comprehensive prevention efforts.</w:t>
      </w:r>
    </w:p>
    <w:p w14:paraId="4DBC1CFA" w14:textId="77777777" w:rsidR="00C33C52" w:rsidRPr="003729AF" w:rsidRDefault="00C33C52" w:rsidP="00C33C52">
      <w:pPr>
        <w:tabs>
          <w:tab w:val="left" w:pos="284"/>
        </w:tabs>
        <w:spacing w:after="0" w:line="240" w:lineRule="auto"/>
        <w:jc w:val="both"/>
        <w:rPr>
          <w:rFonts w:ascii="Times New Roman" w:hAnsi="Times New Roman"/>
        </w:rPr>
      </w:pPr>
    </w:p>
    <w:p w14:paraId="44B0947D" w14:textId="77777777" w:rsidR="00C33C52" w:rsidRPr="00D061D8" w:rsidRDefault="00C33C52" w:rsidP="00C33C52">
      <w:pPr>
        <w:tabs>
          <w:tab w:val="left" w:pos="284"/>
        </w:tabs>
        <w:spacing w:after="0" w:line="360" w:lineRule="auto"/>
        <w:rPr>
          <w:rFonts w:ascii="Times New Roman" w:hAnsi="Times New Roman"/>
          <w:b/>
          <w:bCs/>
        </w:rPr>
      </w:pPr>
      <w:r w:rsidRPr="00D061D8">
        <w:rPr>
          <w:rFonts w:ascii="Times New Roman" w:hAnsi="Times New Roman"/>
          <w:b/>
          <w:bCs/>
          <w:lang w:val="id-ID"/>
        </w:rPr>
        <w:t>Keywords: Elementary School Children</w:t>
      </w:r>
      <w:r w:rsidRPr="00D061D8">
        <w:rPr>
          <w:rFonts w:ascii="Times New Roman" w:hAnsi="Times New Roman"/>
          <w:b/>
          <w:bCs/>
        </w:rPr>
        <w:t xml:space="preserve">, </w:t>
      </w:r>
      <w:r w:rsidRPr="00D061D8">
        <w:rPr>
          <w:rFonts w:ascii="Times New Roman" w:hAnsi="Times New Roman"/>
          <w:b/>
          <w:bCs/>
          <w:lang w:val="id-ID"/>
        </w:rPr>
        <w:t>Bullying, Knowledge</w:t>
      </w:r>
      <w:r w:rsidRPr="00D061D8">
        <w:rPr>
          <w:rFonts w:ascii="Times New Roman" w:hAnsi="Times New Roman"/>
          <w:b/>
          <w:bCs/>
        </w:rPr>
        <w:t>.</w:t>
      </w:r>
    </w:p>
    <w:p w14:paraId="7041E6B5" w14:textId="77777777" w:rsidR="00BA4EF8" w:rsidRDefault="00BA4EF8"/>
    <w:sectPr w:rsidR="00BA4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52"/>
    <w:rsid w:val="000753B4"/>
    <w:rsid w:val="007B08BC"/>
    <w:rsid w:val="008D4B48"/>
    <w:rsid w:val="00BA4EF8"/>
    <w:rsid w:val="00C17318"/>
    <w:rsid w:val="00C33C52"/>
    <w:rsid w:val="00C5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833C"/>
  <w15:chartTrackingRefBased/>
  <w15:docId w15:val="{A408AF4D-D6DF-4306-8482-315946C4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52"/>
  </w:style>
  <w:style w:type="paragraph" w:styleId="Heading1">
    <w:name w:val="heading 1"/>
    <w:basedOn w:val="Normal"/>
    <w:next w:val="Normal"/>
    <w:link w:val="Heading1Char"/>
    <w:uiPriority w:val="9"/>
    <w:qFormat/>
    <w:rsid w:val="00C33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C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C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C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C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C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C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C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C52"/>
    <w:rPr>
      <w:rFonts w:eastAsiaTheme="majorEastAsia" w:cstheme="majorBidi"/>
      <w:color w:val="272727" w:themeColor="text1" w:themeTint="D8"/>
    </w:rPr>
  </w:style>
  <w:style w:type="paragraph" w:styleId="Title">
    <w:name w:val="Title"/>
    <w:basedOn w:val="Normal"/>
    <w:next w:val="Normal"/>
    <w:link w:val="TitleChar"/>
    <w:uiPriority w:val="10"/>
    <w:qFormat/>
    <w:rsid w:val="00C33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C52"/>
    <w:pPr>
      <w:spacing w:before="160"/>
      <w:jc w:val="center"/>
    </w:pPr>
    <w:rPr>
      <w:i/>
      <w:iCs/>
      <w:color w:val="404040" w:themeColor="text1" w:themeTint="BF"/>
    </w:rPr>
  </w:style>
  <w:style w:type="character" w:customStyle="1" w:styleId="QuoteChar">
    <w:name w:val="Quote Char"/>
    <w:basedOn w:val="DefaultParagraphFont"/>
    <w:link w:val="Quote"/>
    <w:uiPriority w:val="29"/>
    <w:rsid w:val="00C33C52"/>
    <w:rPr>
      <w:i/>
      <w:iCs/>
      <w:color w:val="404040" w:themeColor="text1" w:themeTint="BF"/>
    </w:rPr>
  </w:style>
  <w:style w:type="paragraph" w:styleId="ListParagraph">
    <w:name w:val="List Paragraph"/>
    <w:basedOn w:val="Normal"/>
    <w:uiPriority w:val="34"/>
    <w:qFormat/>
    <w:rsid w:val="00C33C52"/>
    <w:pPr>
      <w:ind w:left="720"/>
      <w:contextualSpacing/>
    </w:pPr>
  </w:style>
  <w:style w:type="character" w:styleId="IntenseEmphasis">
    <w:name w:val="Intense Emphasis"/>
    <w:basedOn w:val="DefaultParagraphFont"/>
    <w:uiPriority w:val="21"/>
    <w:qFormat/>
    <w:rsid w:val="00C33C52"/>
    <w:rPr>
      <w:i/>
      <w:iCs/>
      <w:color w:val="2F5496" w:themeColor="accent1" w:themeShade="BF"/>
    </w:rPr>
  </w:style>
  <w:style w:type="paragraph" w:styleId="IntenseQuote">
    <w:name w:val="Intense Quote"/>
    <w:basedOn w:val="Normal"/>
    <w:next w:val="Normal"/>
    <w:link w:val="IntenseQuoteChar"/>
    <w:uiPriority w:val="30"/>
    <w:qFormat/>
    <w:rsid w:val="00C33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C52"/>
    <w:rPr>
      <w:i/>
      <w:iCs/>
      <w:color w:val="2F5496" w:themeColor="accent1" w:themeShade="BF"/>
    </w:rPr>
  </w:style>
  <w:style w:type="character" w:styleId="IntenseReference">
    <w:name w:val="Intense Reference"/>
    <w:basedOn w:val="DefaultParagraphFont"/>
    <w:uiPriority w:val="32"/>
    <w:qFormat/>
    <w:rsid w:val="00C33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ditintelkampoldabali33@outlook.com</dc:creator>
  <cp:keywords/>
  <dc:description/>
  <cp:lastModifiedBy>ditintelkampoldabali33@outlook.com</cp:lastModifiedBy>
  <cp:revision>1</cp:revision>
  <dcterms:created xsi:type="dcterms:W3CDTF">2026-01-26T07:46:00Z</dcterms:created>
  <dcterms:modified xsi:type="dcterms:W3CDTF">2026-01-26T07:47:00Z</dcterms:modified>
</cp:coreProperties>
</file>