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0C" w:rsidRPr="00921D79" w:rsidRDefault="00D96A0C" w:rsidP="00D96A0C">
      <w:pPr>
        <w:keepNext/>
        <w:keepLines/>
        <w:spacing w:after="0" w:line="480" w:lineRule="auto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24"/>
          <w:szCs w:val="40"/>
        </w:rPr>
      </w:pPr>
      <w:r w:rsidRPr="00921D79">
        <w:rPr>
          <w:rFonts w:ascii="Times New Roman" w:eastAsiaTheme="majorEastAsia" w:hAnsi="Times New Roman" w:cstheme="majorBidi"/>
          <w:b/>
          <w:color w:val="000000" w:themeColor="text1"/>
          <w:sz w:val="24"/>
          <w:szCs w:val="40"/>
        </w:rPr>
        <w:t>ABSTRAK</w:t>
      </w:r>
    </w:p>
    <w:p w:rsidR="00D96A0C" w:rsidRDefault="00D96A0C" w:rsidP="00D96A0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24"/>
          <w:szCs w:val="40"/>
        </w:rPr>
      </w:pPr>
      <w:r w:rsidRPr="00921D79">
        <w:rPr>
          <w:rFonts w:ascii="Times New Roman" w:eastAsiaTheme="majorEastAsia" w:hAnsi="Times New Roman" w:cstheme="majorBidi"/>
          <w:b/>
          <w:color w:val="000000" w:themeColor="text1"/>
          <w:sz w:val="24"/>
          <w:szCs w:val="40"/>
        </w:rPr>
        <w:t>HUBUNGAN SELF-EFFICACY DENGAN SELF-CARE ACTIVITIES PADA PASIEN DIABETES MELITUS TIPE 2 DI WILAYAH KERJA PUSKESMAS UBUD I</w:t>
      </w:r>
    </w:p>
    <w:p w:rsidR="00D96A0C" w:rsidRDefault="00D96A0C" w:rsidP="00D96A0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Putu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Rika Indira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Swari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Theresia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Anita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Pramesti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Ni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Luh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Dewi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Puspawati</w:t>
      </w:r>
      <w:proofErr w:type="spellEnd"/>
    </w:p>
    <w:p w:rsidR="00D96A0C" w:rsidRPr="007643B9" w:rsidRDefault="00D96A0C" w:rsidP="00D96A0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</w:p>
    <w:p w:rsidR="00D96A0C" w:rsidRDefault="00D96A0C" w:rsidP="00D96A0C">
      <w:pPr>
        <w:jc w:val="both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Diabetes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Melitus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tipe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2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merupakan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penyakit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kronis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yang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memerlukan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penanganan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berkelanjutan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seumur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hidup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di mana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keberhasilannya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sangat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bergantung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pada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peran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aktif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pasien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dalam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melakukan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perawatan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mandiri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(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self-care activities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). Salah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satu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cara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yang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dapat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dilakukan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untuk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memaksimalkan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aktivitas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perawatan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mandiri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tersebut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adalah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dengan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meningkatkan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self-efficacy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atau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keyakinan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diri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pasien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.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Tujuan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penelitian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ini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adalah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untuk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mengetahui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hubungan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self-efficacy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dengan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5C266F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self-care activities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pada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pasien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diabetes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melitus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tipe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2 di Wilayah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Kerja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Puskesmas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Ubud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I.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Penelitian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ini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merupakan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penelitian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deskriptif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korelasional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dengan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pendekatan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EE4E0E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cross sectional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melibatkan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106 orang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responden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yang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diambil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menggunakan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teknik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purposive sampling</w:t>
      </w:r>
      <w:r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menggunakan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kuesioner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DMSES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dan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SDSCA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.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Hasil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penelitian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menunjukkan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bahwa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mayoritas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responden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memiliki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self-efficacy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yang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masuk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ke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dalam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kategori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sedang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sebanyak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62 orang (58,5%)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memiliki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self-care activities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dalam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kategori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sedang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sebanyak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44 orang (41,5%).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Berdasarkan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hasil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uji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EE4E0E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Rank Spearman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dengan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α = 5%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didapatkan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p value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sebesar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0,000,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dengan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nilai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EE4E0E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correlation coefficient</w:t>
      </w:r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sebesar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0,631,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h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al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ini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menunjukkan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adanya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hubungan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yang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kuat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bersifat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positif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antara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self-efficacy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dengan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self-care activities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artinya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semakin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tinggi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self-efficacy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maka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semakin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baik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juga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r w:rsidRPr="00EE4E0E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self-care activities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yang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dilakukan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.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Sejalan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dengan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teori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kognitif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sosial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penelitian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sebelumnya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self-efficacy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yang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tinggi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mendorong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pasien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untuk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lebih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percaya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diri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disiplin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bertanggung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jawab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dalam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mengelola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penyakitnya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sehingga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mampu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mempertahankan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perilaku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perawatan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diri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secara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konsisten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.</w:t>
      </w:r>
    </w:p>
    <w:p w:rsidR="00D96A0C" w:rsidRDefault="00D96A0C" w:rsidP="00D96A0C">
      <w:pPr>
        <w:jc w:val="both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Kata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Kunci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: Diabetes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Melitus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Tipe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2,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Self-Care Activities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</w:t>
      </w:r>
      <w:r w:rsidRPr="007643B9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Self-Efficacy</w:t>
      </w:r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</w:p>
    <w:p w:rsidR="00D96A0C" w:rsidRDefault="00D96A0C" w:rsidP="00D96A0C">
      <w:pPr>
        <w:jc w:val="both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</w:p>
    <w:p w:rsidR="00D96A0C" w:rsidRDefault="00D96A0C" w:rsidP="00D96A0C">
      <w:pPr>
        <w:jc w:val="both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</w:p>
    <w:p w:rsidR="00D96A0C" w:rsidRDefault="00D96A0C" w:rsidP="00D96A0C">
      <w:pPr>
        <w:jc w:val="both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</w:p>
    <w:p w:rsidR="00D96A0C" w:rsidRDefault="00D96A0C" w:rsidP="00D96A0C">
      <w:pPr>
        <w:jc w:val="both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</w:p>
    <w:p w:rsidR="00D96A0C" w:rsidRDefault="00D96A0C" w:rsidP="00D96A0C">
      <w:pPr>
        <w:jc w:val="both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</w:p>
    <w:p w:rsidR="00D96A0C" w:rsidRDefault="00D96A0C" w:rsidP="00D96A0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i/>
          <w:color w:val="000000" w:themeColor="text1"/>
          <w:sz w:val="24"/>
          <w:szCs w:val="40"/>
        </w:rPr>
      </w:pPr>
      <w:r w:rsidRPr="00A767D4">
        <w:rPr>
          <w:rFonts w:ascii="Times New Roman" w:eastAsiaTheme="majorEastAsia" w:hAnsi="Times New Roman" w:cstheme="majorBidi"/>
          <w:b/>
          <w:i/>
          <w:color w:val="000000" w:themeColor="text1"/>
          <w:sz w:val="24"/>
          <w:szCs w:val="40"/>
        </w:rPr>
        <w:lastRenderedPageBreak/>
        <w:t>ABSTRACT</w:t>
      </w:r>
    </w:p>
    <w:p w:rsidR="00D96A0C" w:rsidRPr="00A767D4" w:rsidRDefault="00D96A0C" w:rsidP="00D96A0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i/>
          <w:color w:val="000000" w:themeColor="text1"/>
          <w:sz w:val="24"/>
          <w:szCs w:val="40"/>
        </w:rPr>
      </w:pPr>
    </w:p>
    <w:p w:rsidR="00D96A0C" w:rsidRDefault="00D96A0C" w:rsidP="00D96A0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b/>
          <w:i/>
          <w:color w:val="000000" w:themeColor="text1"/>
          <w:sz w:val="24"/>
          <w:szCs w:val="40"/>
        </w:rPr>
      </w:pPr>
      <w:r w:rsidRPr="00A767D4">
        <w:rPr>
          <w:rFonts w:ascii="Times New Roman" w:eastAsiaTheme="majorEastAsia" w:hAnsi="Times New Roman" w:cstheme="majorBidi"/>
          <w:b/>
          <w:i/>
          <w:color w:val="000000" w:themeColor="text1"/>
          <w:sz w:val="24"/>
          <w:szCs w:val="40"/>
        </w:rPr>
        <w:t>THE RELATIONSHIP BETWEEN SELF-EFFICACY AND SELF-CARE ACTIVITIES AMONG TYPE 2 DIABETES MELLITUS PATIENTS IN THE WORKING AREA OF UBUD I COMMUNITY HEALTH CENTER</w:t>
      </w:r>
    </w:p>
    <w:p w:rsidR="00D96A0C" w:rsidRDefault="00D96A0C" w:rsidP="00D96A0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Putu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Rika Indira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Swari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Theresia</w:t>
      </w:r>
      <w:proofErr w:type="spellEnd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Anita </w:t>
      </w:r>
      <w:proofErr w:type="spellStart"/>
      <w:r w:rsidRPr="007643B9"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Pramesti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, Ni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Luh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Dewi</w:t>
      </w:r>
      <w:proofErr w:type="spellEnd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 xml:space="preserve"> </w:t>
      </w:r>
      <w:proofErr w:type="spellStart"/>
      <w:r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  <w:t>Puspawati</w:t>
      </w:r>
      <w:proofErr w:type="spellEnd"/>
    </w:p>
    <w:p w:rsidR="00D96A0C" w:rsidRPr="007643B9" w:rsidRDefault="00D96A0C" w:rsidP="00D96A0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theme="majorBidi"/>
          <w:color w:val="000000" w:themeColor="text1"/>
          <w:sz w:val="24"/>
          <w:szCs w:val="40"/>
        </w:rPr>
      </w:pPr>
    </w:p>
    <w:p w:rsidR="00D96A0C" w:rsidRPr="00E4167E" w:rsidRDefault="00D96A0C" w:rsidP="00D96A0C">
      <w:pPr>
        <w:jc w:val="both"/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</w:pPr>
      <w:r w:rsidRPr="00E4167E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 xml:space="preserve">Type 2 Diabetes Mellitus is a chronic disease that requires lifelong continuous management, in which its success largely depends on the active role of patients in performing self-care activities. One of the ways to optimize these self-care activities is by improving patients’ self-efficacy or confidence in managing their condition. The purpose of this study was to determine the relationship between self-efficacy and self-care activities in patients with type 2 diabetes mellitus in the Working Area of </w:t>
      </w:r>
      <w:proofErr w:type="spellStart"/>
      <w:r w:rsidRPr="00E4167E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Ubud</w:t>
      </w:r>
      <w:proofErr w:type="spellEnd"/>
      <w:r w:rsidRPr="00E4167E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 xml:space="preserve"> I Public Health Center. This research was a descriptive correlational study with a cross-sectional approach, involving 106 respondents selected using purposive sampling techniques and measured with the DMSES and SDSCA questionnaires. The results showed that the majority of respondents had moderate self-efficacy, with 62 people (58.5%), and moderate self-care activities, with 44 people (41.5%). Based on the Spearman Rank test with α = 5%, the p value obtained was 0.000, with a correlation coefficient of 0.631. This indicates a strong and positive relationship between self-efficacy and self-care activities, meaning that the higher the self-efficacy, the better the self-care activities performed by the patients. In accordance with social cognitive theory and previous studies, high self-efficacy encourages patients to be more confident, disciplined, and responsible in managing their illness, enabling them to maintain </w:t>
      </w:r>
      <w:r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consistent self-care behaviors.</w:t>
      </w:r>
    </w:p>
    <w:p w:rsidR="00314606" w:rsidRPr="00D96A0C" w:rsidRDefault="00D96A0C" w:rsidP="00D96A0C">
      <w:pPr>
        <w:rPr>
          <w:rFonts w:ascii="Times New Roman" w:hAnsi="Times New Roman" w:cs="Times New Roman"/>
          <w:sz w:val="24"/>
          <w:szCs w:val="24"/>
        </w:rPr>
      </w:pPr>
      <w:r w:rsidRPr="00E4167E">
        <w:rPr>
          <w:rFonts w:ascii="Times New Roman" w:eastAsiaTheme="majorEastAsia" w:hAnsi="Times New Roman" w:cstheme="majorBidi"/>
          <w:i/>
          <w:color w:val="000000" w:themeColor="text1"/>
          <w:sz w:val="24"/>
          <w:szCs w:val="40"/>
        </w:rPr>
        <w:t>Keywords: Type 2 Diabetes Mellitus,</w:t>
      </w:r>
      <w:bookmarkStart w:id="0" w:name="_GoBack"/>
      <w:bookmarkEnd w:id="0"/>
    </w:p>
    <w:sectPr w:rsidR="00314606" w:rsidRPr="00D96A0C" w:rsidSect="00D96A0C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0C"/>
    <w:rsid w:val="00314606"/>
    <w:rsid w:val="00D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FAE9C-F1AC-4811-8E13-458BC04F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2026-01-27T02:07:00Z</dcterms:created>
  <dcterms:modified xsi:type="dcterms:W3CDTF">2026-01-27T02:08:00Z</dcterms:modified>
</cp:coreProperties>
</file>