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7A1" w:rsidRDefault="002977A1" w:rsidP="002977A1">
      <w:pPr>
        <w:pStyle w:val="Heading1"/>
        <w:spacing w:before="1"/>
        <w:ind w:left="1000" w:right="841" w:firstLine="0"/>
      </w:pPr>
      <w:r>
        <w:rPr>
          <w:spacing w:val="-2"/>
        </w:rPr>
        <w:t>ABSTRACT</w:t>
      </w:r>
    </w:p>
    <w:p w:rsidR="002977A1" w:rsidRDefault="002977A1" w:rsidP="002977A1">
      <w:pPr>
        <w:spacing w:before="351" w:line="232" w:lineRule="auto"/>
        <w:ind w:left="1107" w:right="945" w:firstLine="1"/>
        <w:jc w:val="center"/>
        <w:rPr>
          <w:b/>
          <w:sz w:val="32"/>
        </w:rPr>
      </w:pPr>
      <w:proofErr w:type="spellStart"/>
      <w:r>
        <w:rPr>
          <w:b/>
          <w:sz w:val="32"/>
        </w:rPr>
        <w:t>Description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of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Pre-Elderly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Knowledge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About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Complementary</w:t>
      </w:r>
      <w:proofErr w:type="spellEnd"/>
      <w:r>
        <w:rPr>
          <w:b/>
          <w:spacing w:val="-6"/>
          <w:sz w:val="32"/>
        </w:rPr>
        <w:t xml:space="preserve"> </w:t>
      </w:r>
      <w:proofErr w:type="spellStart"/>
      <w:r>
        <w:rPr>
          <w:b/>
          <w:sz w:val="32"/>
        </w:rPr>
        <w:t>Therapy</w:t>
      </w:r>
      <w:proofErr w:type="spellEnd"/>
      <w:r>
        <w:rPr>
          <w:b/>
          <w:spacing w:val="-6"/>
          <w:sz w:val="32"/>
        </w:rPr>
        <w:t xml:space="preserve"> </w:t>
      </w:r>
      <w:proofErr w:type="spellStart"/>
      <w:r>
        <w:rPr>
          <w:b/>
          <w:sz w:val="32"/>
        </w:rPr>
        <w:t>of</w:t>
      </w:r>
      <w:proofErr w:type="spellEnd"/>
      <w:r>
        <w:rPr>
          <w:b/>
          <w:spacing w:val="-6"/>
          <w:sz w:val="32"/>
        </w:rPr>
        <w:t xml:space="preserve"> </w:t>
      </w:r>
      <w:proofErr w:type="spellStart"/>
      <w:r>
        <w:rPr>
          <w:b/>
          <w:sz w:val="32"/>
        </w:rPr>
        <w:t>Acupressure</w:t>
      </w:r>
      <w:proofErr w:type="spellEnd"/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7"/>
          <w:sz w:val="32"/>
        </w:rPr>
        <w:t xml:space="preserve"> </w:t>
      </w:r>
      <w:proofErr w:type="spellStart"/>
      <w:r>
        <w:rPr>
          <w:b/>
          <w:sz w:val="32"/>
        </w:rPr>
        <w:t>Managing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Blood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Pressure</w:t>
      </w:r>
      <w:proofErr w:type="spellEnd"/>
    </w:p>
    <w:p w:rsidR="002977A1" w:rsidRDefault="002977A1" w:rsidP="002977A1">
      <w:pPr>
        <w:pStyle w:val="BodyText"/>
        <w:spacing w:before="257"/>
        <w:ind w:left="1000" w:right="841"/>
        <w:jc w:val="center"/>
        <w:rPr>
          <w:position w:val="7"/>
          <w:sz w:val="14"/>
        </w:rPr>
      </w:pPr>
      <w:r>
        <w:t>Ni</w:t>
      </w:r>
      <w:r>
        <w:rPr>
          <w:spacing w:val="-15"/>
        </w:rPr>
        <w:t xml:space="preserve"> </w:t>
      </w:r>
      <w:r>
        <w:t>Kadek</w:t>
      </w:r>
      <w:r>
        <w:rPr>
          <w:spacing w:val="-14"/>
        </w:rPr>
        <w:t xml:space="preserve"> </w:t>
      </w:r>
      <w:r>
        <w:t>Calista</w:t>
      </w:r>
      <w:r>
        <w:rPr>
          <w:spacing w:val="-11"/>
        </w:rPr>
        <w:t xml:space="preserve"> </w:t>
      </w:r>
      <w:r>
        <w:t>Dewi</w:t>
      </w:r>
      <w:r>
        <w:rPr>
          <w:vertAlign w:val="superscript"/>
        </w:rPr>
        <w:t>1</w:t>
      </w:r>
      <w:r>
        <w:t>,</w:t>
      </w:r>
      <w:r>
        <w:rPr>
          <w:spacing w:val="-14"/>
        </w:rPr>
        <w:t xml:space="preserve"> </w:t>
      </w:r>
      <w:r>
        <w:t>Sang</w:t>
      </w:r>
      <w:r>
        <w:rPr>
          <w:spacing w:val="-15"/>
        </w:rPr>
        <w:t xml:space="preserve"> </w:t>
      </w:r>
      <w:r>
        <w:t>Ayu</w:t>
      </w:r>
      <w:r>
        <w:rPr>
          <w:spacing w:val="-15"/>
        </w:rPr>
        <w:t xml:space="preserve"> </w:t>
      </w:r>
      <w:r>
        <w:t>Ketut</w:t>
      </w:r>
      <w:r>
        <w:rPr>
          <w:spacing w:val="-15"/>
        </w:rPr>
        <w:t xml:space="preserve"> </w:t>
      </w:r>
      <w:r>
        <w:t>Candrawati</w:t>
      </w:r>
      <w:r>
        <w:rPr>
          <w:b/>
          <w:vertAlign w:val="superscript"/>
        </w:rPr>
        <w:t>2</w:t>
      </w:r>
      <w:r>
        <w:rPr>
          <w:sz w:val="22"/>
        </w:rPr>
        <w:t>,</w:t>
      </w:r>
      <w:r>
        <w:rPr>
          <w:spacing w:val="-13"/>
          <w:sz w:val="22"/>
        </w:rPr>
        <w:t xml:space="preserve"> </w:t>
      </w:r>
      <w:r>
        <w:t>Nurul</w:t>
      </w:r>
      <w:r>
        <w:rPr>
          <w:spacing w:val="-11"/>
        </w:rPr>
        <w:t xml:space="preserve"> </w:t>
      </w:r>
      <w:r>
        <w:rPr>
          <w:spacing w:val="-2"/>
        </w:rPr>
        <w:t>Faidah</w:t>
      </w:r>
      <w:r>
        <w:rPr>
          <w:spacing w:val="-2"/>
          <w:position w:val="7"/>
          <w:sz w:val="14"/>
        </w:rPr>
        <w:t>3</w:t>
      </w:r>
    </w:p>
    <w:p w:rsidR="002977A1" w:rsidRDefault="002977A1" w:rsidP="002977A1">
      <w:pPr>
        <w:pStyle w:val="BodyText"/>
        <w:spacing w:before="192"/>
      </w:pPr>
    </w:p>
    <w:p w:rsidR="002977A1" w:rsidRDefault="002977A1" w:rsidP="002977A1">
      <w:pPr>
        <w:pStyle w:val="BodyText"/>
        <w:spacing w:line="230" w:lineRule="auto"/>
        <w:ind w:left="858" w:right="697"/>
        <w:jc w:val="both"/>
      </w:pPr>
      <w:proofErr w:type="spellStart"/>
      <w:r>
        <w:t>Hypertension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non-</w:t>
      </w:r>
      <w:proofErr w:type="spellStart"/>
      <w:r>
        <w:t>communicable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commonly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pre-elderly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. Long-term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pharmacological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, </w:t>
      </w:r>
      <w:proofErr w:type="spellStart"/>
      <w:r>
        <w:t>thus</w:t>
      </w:r>
      <w:proofErr w:type="spellEnd"/>
      <w:r>
        <w:t xml:space="preserve"> non-</w:t>
      </w:r>
      <w:proofErr w:type="spellStart"/>
      <w:r>
        <w:t>pharmacological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alternatives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complementary</w:t>
      </w:r>
      <w:proofErr w:type="spellEnd"/>
      <w:r>
        <w:t xml:space="preserve"> </w:t>
      </w:r>
      <w:proofErr w:type="spellStart"/>
      <w:r>
        <w:t>acupressure</w:t>
      </w:r>
      <w:proofErr w:type="spellEnd"/>
      <w:r>
        <w:rPr>
          <w:spacing w:val="-9"/>
        </w:rPr>
        <w:t xml:space="preserve"> </w:t>
      </w:r>
      <w:proofErr w:type="spellStart"/>
      <w:r>
        <w:t>therapy</w:t>
      </w:r>
      <w:proofErr w:type="spellEnd"/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proofErr w:type="spellStart"/>
      <w:r>
        <w:t>needed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This</w:t>
      </w:r>
      <w:proofErr w:type="spellEnd"/>
      <w:r>
        <w:rPr>
          <w:spacing w:val="-9"/>
        </w:rPr>
        <w:t xml:space="preserve"> </w:t>
      </w:r>
      <w:r>
        <w:t>study</w:t>
      </w:r>
      <w:r>
        <w:rPr>
          <w:spacing w:val="-9"/>
        </w:rPr>
        <w:t xml:space="preserve"> </w:t>
      </w:r>
      <w:proofErr w:type="spellStart"/>
      <w:r>
        <w:t>aims</w:t>
      </w:r>
      <w:proofErr w:type="spellEnd"/>
      <w:r>
        <w:rPr>
          <w:spacing w:val="-9"/>
        </w:rPr>
        <w:t xml:space="preserve"> </w:t>
      </w:r>
      <w:proofErr w:type="spellStart"/>
      <w:r>
        <w:t>to</w:t>
      </w:r>
      <w:proofErr w:type="spellEnd"/>
      <w:r>
        <w:rPr>
          <w:spacing w:val="-9"/>
        </w:rPr>
        <w:t xml:space="preserve"> </w:t>
      </w:r>
      <w:proofErr w:type="spellStart"/>
      <w:r>
        <w:t>describe</w:t>
      </w:r>
      <w:proofErr w:type="spellEnd"/>
      <w:r>
        <w:rPr>
          <w:spacing w:val="-9"/>
        </w:rPr>
        <w:t xml:space="preserve"> </w:t>
      </w:r>
      <w:proofErr w:type="spellStart"/>
      <w:r>
        <w:t>the</w:t>
      </w:r>
      <w:proofErr w:type="spellEnd"/>
      <w:r>
        <w:rPr>
          <w:spacing w:val="-9"/>
        </w:rPr>
        <w:t xml:space="preserve"> </w:t>
      </w:r>
      <w:r>
        <w:t>level</w:t>
      </w:r>
      <w:r>
        <w:rPr>
          <w:spacing w:val="-9"/>
        </w:rPr>
        <w:t xml:space="preserve"> </w:t>
      </w:r>
      <w:proofErr w:type="spellStart"/>
      <w:r>
        <w:t>of</w:t>
      </w:r>
      <w:proofErr w:type="spellEnd"/>
      <w:r>
        <w:rPr>
          <w:spacing w:val="-9"/>
        </w:rP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pre-elderly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complementary</w:t>
      </w:r>
      <w:proofErr w:type="spellEnd"/>
      <w:r>
        <w:t xml:space="preserve"> </w:t>
      </w:r>
      <w:proofErr w:type="spellStart"/>
      <w:r>
        <w:t>acupressure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in </w:t>
      </w:r>
      <w:proofErr w:type="spellStart"/>
      <w:r>
        <w:t>managing</w:t>
      </w:r>
      <w:proofErr w:type="spellEnd"/>
      <w:r>
        <w:rPr>
          <w:spacing w:val="-4"/>
        </w:rPr>
        <w:t xml:space="preserve"> </w:t>
      </w:r>
      <w:proofErr w:type="spellStart"/>
      <w:r>
        <w:t>blood</w:t>
      </w:r>
      <w:proofErr w:type="spellEnd"/>
      <w:r>
        <w:rPr>
          <w:spacing w:val="-4"/>
        </w:rPr>
        <w:t xml:space="preserve"> </w:t>
      </w:r>
      <w:proofErr w:type="spellStart"/>
      <w:r>
        <w:t>pressure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working</w:t>
      </w:r>
      <w:proofErr w:type="spellEnd"/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rPr>
          <w:spacing w:val="-4"/>
        </w:rPr>
        <w:t xml:space="preserve"> </w:t>
      </w:r>
      <w:r>
        <w:t>Puskesmas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Denpasar</w:t>
      </w:r>
      <w:r>
        <w:rPr>
          <w:spacing w:val="-4"/>
        </w:rPr>
        <w:t xml:space="preserve"> </w:t>
      </w:r>
      <w:r>
        <w:t>Utara.</w:t>
      </w:r>
      <w:r>
        <w:rPr>
          <w:spacing w:val="-4"/>
        </w:rP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rPr>
          <w:spacing w:val="-12"/>
        </w:rPr>
        <w:t xml:space="preserve"> </w:t>
      </w:r>
      <w:proofErr w:type="spellStart"/>
      <w:r>
        <w:t>is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quantitative</w:t>
      </w:r>
      <w:proofErr w:type="spellEnd"/>
      <w:r>
        <w:rPr>
          <w:spacing w:val="-12"/>
        </w:rPr>
        <w:t xml:space="preserve"> </w:t>
      </w:r>
      <w:proofErr w:type="spellStart"/>
      <w:r>
        <w:t>descriptive</w:t>
      </w:r>
      <w:proofErr w:type="spellEnd"/>
      <w:r>
        <w:rPr>
          <w:spacing w:val="-12"/>
        </w:rPr>
        <w:t xml:space="preserve"> </w:t>
      </w:r>
      <w:r>
        <w:t>study</w:t>
      </w:r>
      <w:r>
        <w:rPr>
          <w:spacing w:val="-12"/>
        </w:rPr>
        <w:t xml:space="preserve"> </w:t>
      </w:r>
      <w:proofErr w:type="spellStart"/>
      <w:r>
        <w:t>using</w:t>
      </w:r>
      <w:proofErr w:type="spellEnd"/>
      <w:r>
        <w:rPr>
          <w:spacing w:val="-12"/>
        </w:rPr>
        <w:t xml:space="preserve"> </w:t>
      </w:r>
      <w:proofErr w:type="spellStart"/>
      <w:r>
        <w:t>purposive</w:t>
      </w:r>
      <w:proofErr w:type="spellEnd"/>
      <w:r>
        <w:rPr>
          <w:spacing w:val="-12"/>
        </w:rPr>
        <w:t xml:space="preserve"> </w:t>
      </w:r>
      <w:r>
        <w:t>sampling</w:t>
      </w:r>
      <w:r>
        <w:rPr>
          <w:spacing w:val="-12"/>
        </w:rPr>
        <w:t xml:space="preserve"> </w:t>
      </w:r>
      <w:proofErr w:type="spellStart"/>
      <w:r>
        <w:t>technique</w:t>
      </w:r>
      <w:proofErr w:type="spellEnd"/>
      <w:r>
        <w:rPr>
          <w:spacing w:val="-12"/>
        </w:rPr>
        <w:t xml:space="preserve"> </w:t>
      </w:r>
      <w:r>
        <w:t xml:space="preserve">The total </w:t>
      </w:r>
      <w:proofErr w:type="spellStart"/>
      <w:r>
        <w:t>population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study </w:t>
      </w:r>
      <w:proofErr w:type="spellStart"/>
      <w:r>
        <w:t>was</w:t>
      </w:r>
      <w:proofErr w:type="spellEnd"/>
      <w:r>
        <w:t xml:space="preserve"> 175 </w:t>
      </w:r>
      <w:proofErr w:type="spellStart"/>
      <w:r>
        <w:t>individuals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65 </w:t>
      </w:r>
      <w:proofErr w:type="spellStart"/>
      <w:r>
        <w:t>respondents</w:t>
      </w:r>
      <w:proofErr w:type="spellEnd"/>
      <w:r>
        <w:t xml:space="preserve">. Data were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questionnaire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had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validity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reliability</w:t>
      </w:r>
      <w:proofErr w:type="spellEnd"/>
      <w:r>
        <w:t xml:space="preserve">. 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respondents</w:t>
      </w:r>
      <w:proofErr w:type="spellEnd"/>
      <w:r>
        <w:t xml:space="preserve"> had a </w:t>
      </w:r>
      <w:proofErr w:type="spellStart"/>
      <w:r>
        <w:t>low</w:t>
      </w:r>
      <w:proofErr w:type="spellEnd"/>
      <w:r>
        <w:t xml:space="preserve"> level </w:t>
      </w:r>
      <w:proofErr w:type="spellStart"/>
      <w:r>
        <w:t>of</w:t>
      </w:r>
      <w:proofErr w:type="spellEnd"/>
      <w:r>
        <w:rPr>
          <w:spacing w:val="10"/>
        </w:rPr>
        <w:t xml:space="preserve"> </w:t>
      </w:r>
      <w:proofErr w:type="spellStart"/>
      <w:r>
        <w:t>knowledge</w:t>
      </w:r>
      <w:proofErr w:type="spellEnd"/>
      <w:r>
        <w:rPr>
          <w:spacing w:val="11"/>
        </w:rPr>
        <w:t xml:space="preserve"> </w:t>
      </w:r>
      <w:proofErr w:type="spellStart"/>
      <w:r>
        <w:t>with</w:t>
      </w:r>
      <w:proofErr w:type="spellEnd"/>
      <w:r>
        <w:rPr>
          <w:spacing w:val="10"/>
        </w:rPr>
        <w:t xml:space="preserve"> </w:t>
      </w:r>
      <w:r>
        <w:t>41</w:t>
      </w:r>
      <w:r>
        <w:rPr>
          <w:spacing w:val="11"/>
        </w:rPr>
        <w:t xml:space="preserve"> </w:t>
      </w:r>
      <w:proofErr w:type="spellStart"/>
      <w:r>
        <w:t>people</w:t>
      </w:r>
      <w:proofErr w:type="spellEnd"/>
      <w:r>
        <w:rPr>
          <w:spacing w:val="10"/>
        </w:rPr>
        <w:t xml:space="preserve"> </w:t>
      </w:r>
      <w:r>
        <w:t>(63.1%)</w:t>
      </w:r>
      <w:r>
        <w:rPr>
          <w:spacing w:val="11"/>
        </w:rPr>
        <w:t xml:space="preserve"> </w:t>
      </w:r>
      <w:proofErr w:type="spellStart"/>
      <w:r>
        <w:t>categorized</w:t>
      </w:r>
      <w:proofErr w:type="spellEnd"/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proofErr w:type="spellStart"/>
      <w:r>
        <w:t>having</w:t>
      </w:r>
      <w:proofErr w:type="spellEnd"/>
      <w:r>
        <w:rPr>
          <w:spacing w:val="10"/>
        </w:rPr>
        <w:t xml:space="preserve"> </w:t>
      </w:r>
      <w:proofErr w:type="spellStart"/>
      <w:r>
        <w:t>poor</w:t>
      </w:r>
      <w:proofErr w:type="spellEnd"/>
      <w:r>
        <w:rPr>
          <w:spacing w:val="11"/>
        </w:rPr>
        <w:t xml:space="preserve"> </w:t>
      </w:r>
      <w:proofErr w:type="spellStart"/>
      <w:r>
        <w:t>knowledge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5"/>
        </w:rPr>
        <w:t>and</w:t>
      </w:r>
      <w:proofErr w:type="spellEnd"/>
    </w:p>
    <w:p w:rsidR="002977A1" w:rsidRDefault="002977A1" w:rsidP="002977A1">
      <w:pPr>
        <w:pStyle w:val="BodyText"/>
        <w:spacing w:before="9" w:line="230" w:lineRule="auto"/>
        <w:ind w:left="858" w:right="697"/>
        <w:jc w:val="both"/>
      </w:pPr>
      <w:r>
        <w:t xml:space="preserve">24 </w:t>
      </w:r>
      <w:proofErr w:type="spellStart"/>
      <w:r>
        <w:t>people</w:t>
      </w:r>
      <w:proofErr w:type="spellEnd"/>
      <w:r>
        <w:t xml:space="preserve"> (36.9%) as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moderate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. </w:t>
      </w:r>
      <w:proofErr w:type="spellStart"/>
      <w:r>
        <w:t>Crosstabulation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majority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respondents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were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50–54 </w:t>
      </w:r>
      <w:proofErr w:type="spellStart"/>
      <w:r>
        <w:t>years</w:t>
      </w:r>
      <w:proofErr w:type="spellEnd"/>
      <w:r>
        <w:t xml:space="preserve"> (17 </w:t>
      </w:r>
      <w:proofErr w:type="spellStart"/>
      <w:r>
        <w:t>people</w:t>
      </w:r>
      <w:proofErr w:type="spellEnd"/>
      <w:r>
        <w:t xml:space="preserve">, 41.5%), </w:t>
      </w:r>
      <w:proofErr w:type="spellStart"/>
      <w:r>
        <w:t>female</w:t>
      </w:r>
      <w:proofErr w:type="spellEnd"/>
      <w:r>
        <w:t xml:space="preserve"> (23 </w:t>
      </w:r>
      <w:proofErr w:type="spellStart"/>
      <w:r>
        <w:t>people</w:t>
      </w:r>
      <w:proofErr w:type="spellEnd"/>
      <w:r>
        <w:t xml:space="preserve">, 56.1%), had a senior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(16 </w:t>
      </w:r>
      <w:proofErr w:type="spellStart"/>
      <w:r>
        <w:t>people</w:t>
      </w:r>
      <w:proofErr w:type="spellEnd"/>
      <w:r>
        <w:t xml:space="preserve">, 39.0%),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as </w:t>
      </w:r>
      <w:proofErr w:type="spellStart"/>
      <w:r>
        <w:t>housewives</w:t>
      </w:r>
      <w:proofErr w:type="spellEnd"/>
      <w:r>
        <w:t>/</w:t>
      </w:r>
      <w:proofErr w:type="spellStart"/>
      <w:r>
        <w:t>teachers</w:t>
      </w:r>
      <w:proofErr w:type="spellEnd"/>
      <w:r>
        <w:t>/</w:t>
      </w:r>
      <w:proofErr w:type="spellStart"/>
      <w:r>
        <w:t>retirees</w:t>
      </w:r>
      <w:proofErr w:type="spellEnd"/>
      <w:r>
        <w:t xml:space="preserve"> (22 </w:t>
      </w:r>
      <w:proofErr w:type="spellStart"/>
      <w:r>
        <w:t>people</w:t>
      </w:r>
      <w:proofErr w:type="spellEnd"/>
      <w:r>
        <w:t xml:space="preserve">, 53.7%). The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influenced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complementary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acupressure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rPr>
          <w:spacing w:val="-15"/>
        </w:rPr>
        <w:t xml:space="preserve"> </w:t>
      </w:r>
      <w:proofErr w:type="spellStart"/>
      <w:r>
        <w:t>enhanced</w:t>
      </w:r>
      <w:proofErr w:type="spellEnd"/>
      <w:r>
        <w:rPr>
          <w:spacing w:val="-15"/>
        </w:rPr>
        <w:t xml:space="preserve"> </w:t>
      </w:r>
      <w:proofErr w:type="spellStart"/>
      <w:r>
        <w:t>so</w:t>
      </w:r>
      <w:proofErr w:type="spellEnd"/>
      <w:r>
        <w:rPr>
          <w:spacing w:val="-15"/>
        </w:rPr>
        <w:t xml:space="preserve"> </w:t>
      </w:r>
      <w:proofErr w:type="spellStart"/>
      <w:r>
        <w:t>that</w:t>
      </w:r>
      <w:proofErr w:type="spellEnd"/>
      <w:r>
        <w:rPr>
          <w:spacing w:val="-15"/>
        </w:rPr>
        <w:t xml:space="preserve"> </w:t>
      </w:r>
      <w:proofErr w:type="spellStart"/>
      <w:r>
        <w:t>pre-elderly</w:t>
      </w:r>
      <w:proofErr w:type="spellEnd"/>
      <w:r>
        <w:rPr>
          <w:spacing w:val="-15"/>
        </w:rPr>
        <w:t xml:space="preserve"> </w:t>
      </w:r>
      <w:proofErr w:type="spellStart"/>
      <w:r>
        <w:t>individuals</w:t>
      </w:r>
      <w:proofErr w:type="spellEnd"/>
      <w:r>
        <w:rPr>
          <w:spacing w:val="-15"/>
        </w:rPr>
        <w:t xml:space="preserve"> </w:t>
      </w:r>
      <w:proofErr w:type="spellStart"/>
      <w:r>
        <w:t>can</w:t>
      </w:r>
      <w:proofErr w:type="spellEnd"/>
      <w:r>
        <w:rPr>
          <w:spacing w:val="-15"/>
        </w:rPr>
        <w:t xml:space="preserve"> </w:t>
      </w:r>
      <w:proofErr w:type="spellStart"/>
      <w:r>
        <w:t>understand</w:t>
      </w:r>
      <w:proofErr w:type="spellEnd"/>
      <w:r>
        <w:rPr>
          <w:spacing w:val="-15"/>
        </w:rPr>
        <w:t xml:space="preserve"> </w:t>
      </w:r>
      <w:proofErr w:type="spellStart"/>
      <w:r>
        <w:t>and</w:t>
      </w:r>
      <w:proofErr w:type="spellEnd"/>
      <w:r>
        <w:rPr>
          <w:spacing w:val="-15"/>
        </w:rPr>
        <w:t xml:space="preserve"> </w:t>
      </w:r>
      <w:proofErr w:type="spellStart"/>
      <w:r>
        <w:t>independently</w:t>
      </w:r>
      <w:proofErr w:type="spellEnd"/>
      <w:r>
        <w:rPr>
          <w:spacing w:val="-15"/>
        </w:rP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acupressure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alternative</w:t>
      </w:r>
      <w:proofErr w:type="spellEnd"/>
      <w:r>
        <w:t xml:space="preserve"> in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>.</w:t>
      </w:r>
    </w:p>
    <w:p w:rsidR="002977A1" w:rsidRDefault="002977A1" w:rsidP="002977A1">
      <w:pPr>
        <w:pStyle w:val="BodyText"/>
        <w:spacing w:before="8"/>
      </w:pPr>
    </w:p>
    <w:p w:rsidR="002977A1" w:rsidRDefault="002977A1" w:rsidP="002977A1">
      <w:pPr>
        <w:spacing w:before="1"/>
        <w:ind w:left="858"/>
        <w:jc w:val="both"/>
        <w:rPr>
          <w:b/>
          <w:sz w:val="24"/>
        </w:rPr>
      </w:pPr>
      <w:proofErr w:type="spellStart"/>
      <w:r>
        <w:rPr>
          <w:b/>
          <w:sz w:val="24"/>
        </w:rPr>
        <w:t>Keywords</w:t>
      </w:r>
      <w:proofErr w:type="spellEnd"/>
      <w:r>
        <w:rPr>
          <w:b/>
          <w:sz w:val="24"/>
        </w:rPr>
        <w:t>: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Knowledge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Pre-elderly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Acupressure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Blood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Pressure</w:t>
      </w:r>
      <w:proofErr w:type="spellEnd"/>
    </w:p>
    <w:p w:rsidR="002977A1" w:rsidRDefault="002977A1">
      <w:bookmarkStart w:id="0" w:name="_GoBack"/>
      <w:bookmarkEnd w:id="0"/>
    </w:p>
    <w:sectPr w:rsidR="002977A1" w:rsidSect="00291A5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A1"/>
    <w:rsid w:val="00291A54"/>
    <w:rsid w:val="0029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096F980-08D0-8E4C-BE4A-11B38633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SG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7A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 w:eastAsia="en-US"/>
    </w:rPr>
  </w:style>
  <w:style w:type="paragraph" w:styleId="Heading1">
    <w:name w:val="heading 1"/>
    <w:basedOn w:val="Normal"/>
    <w:link w:val="Heading1Char"/>
    <w:uiPriority w:val="9"/>
    <w:qFormat/>
    <w:rsid w:val="002977A1"/>
    <w:pPr>
      <w:spacing w:before="315"/>
      <w:ind w:left="901" w:right="741" w:firstLine="1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7A1"/>
    <w:rPr>
      <w:rFonts w:ascii="Times New Roman" w:eastAsia="Times New Roman" w:hAnsi="Times New Roman" w:cs="Times New Roman"/>
      <w:b/>
      <w:bCs/>
      <w:sz w:val="32"/>
      <w:szCs w:val="32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2977A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977A1"/>
    <w:rPr>
      <w:rFonts w:ascii="Times New Roman" w:eastAsia="Times New Roman" w:hAnsi="Times New Roman" w:cs="Times New Roman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2026-01-28T03:15:00Z</dcterms:created>
  <dcterms:modified xsi:type="dcterms:W3CDTF">2026-01-28T03:15:00Z</dcterms:modified>
</cp:coreProperties>
</file>