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424" w:rsidRPr="00DE0424" w:rsidRDefault="00DE0424" w:rsidP="00DE0424">
      <w:pPr>
        <w:pStyle w:val="Heading1"/>
        <w:spacing w:after="240" w:line="240" w:lineRule="auto"/>
        <w:jc w:val="center"/>
        <w:rPr>
          <w:rFonts w:ascii="Times New Roman" w:hAnsi="Times New Roman" w:cs="Times New Roman"/>
        </w:rPr>
      </w:pPr>
      <w:r w:rsidRPr="00DE0424">
        <w:rPr>
          <w:rFonts w:ascii="Times New Roman" w:hAnsi="Times New Roman" w:cs="Times New Roman"/>
        </w:rPr>
        <w:t>BAB II</w:t>
      </w:r>
    </w:p>
    <w:p w:rsidR="00DE0424" w:rsidRPr="00DE0424" w:rsidRDefault="00DE0424" w:rsidP="00DE0424">
      <w:pPr>
        <w:pStyle w:val="Heading1"/>
        <w:tabs>
          <w:tab w:val="center" w:pos="3969"/>
          <w:tab w:val="left" w:pos="5610"/>
        </w:tabs>
        <w:spacing w:line="240" w:lineRule="auto"/>
        <w:jc w:val="center"/>
        <w:rPr>
          <w:rFonts w:ascii="Times New Roman" w:hAnsi="Times New Roman" w:cs="Times New Roman"/>
        </w:rPr>
      </w:pPr>
      <w:r w:rsidRPr="00DE0424">
        <w:rPr>
          <w:rFonts w:ascii="Times New Roman" w:hAnsi="Times New Roman" w:cs="Times New Roman"/>
        </w:rPr>
        <w:t>TINJAUAN PUSTAKA</w:t>
      </w:r>
    </w:p>
    <w:p w:rsidR="00DE0424" w:rsidRPr="00DE0424" w:rsidRDefault="00DE0424" w:rsidP="00DE0424">
      <w:pPr>
        <w:jc w:val="center"/>
        <w:rPr>
          <w:rFonts w:ascii="Times New Roman" w:hAnsi="Times New Roman" w:cs="Times New Roman"/>
        </w:rPr>
      </w:pPr>
      <w:bookmarkStart w:id="0" w:name="_GoBack"/>
      <w:bookmarkEnd w:id="0"/>
    </w:p>
    <w:p w:rsidR="00DE0424" w:rsidRPr="00F201B3" w:rsidRDefault="00DE0424" w:rsidP="00DE0424">
      <w:pPr>
        <w:spacing w:line="480" w:lineRule="auto"/>
        <w:ind w:left="0"/>
        <w:jc w:val="both"/>
        <w:rPr>
          <w:rFonts w:ascii="Times New Roman" w:hAnsi="Times New Roman" w:cs="Times New Roman"/>
          <w:b/>
          <w:sz w:val="24"/>
          <w:szCs w:val="24"/>
        </w:rPr>
      </w:pPr>
      <w:r w:rsidRPr="00F201B3">
        <w:rPr>
          <w:rFonts w:ascii="Times New Roman" w:hAnsi="Times New Roman" w:cs="Times New Roman"/>
          <w:b/>
          <w:sz w:val="24"/>
          <w:szCs w:val="24"/>
        </w:rPr>
        <w:t>2.1 Mikosis Superficial</w:t>
      </w:r>
    </w:p>
    <w:p w:rsidR="00DE0424" w:rsidRPr="00F201B3" w:rsidRDefault="00DE0424" w:rsidP="00DE0424">
      <w:pPr>
        <w:spacing w:after="0" w:line="480" w:lineRule="auto"/>
        <w:ind w:left="0" w:firstLine="720"/>
        <w:jc w:val="both"/>
        <w:rPr>
          <w:rFonts w:ascii="Times New Roman" w:hAnsi="Times New Roman" w:cs="Times New Roman"/>
          <w:b/>
          <w:sz w:val="24"/>
          <w:szCs w:val="24"/>
        </w:rPr>
      </w:pPr>
      <w:r w:rsidRPr="00F201B3">
        <w:rPr>
          <w:rFonts w:ascii="Times New Roman" w:hAnsi="Times New Roman" w:cs="Times New Roman"/>
          <w:sz w:val="24"/>
          <w:szCs w:val="24"/>
        </w:rPr>
        <w:t xml:space="preserve">Mikosis superfisialis adalah infeksi jamur pada lapisan superfisial kulit yang disebabkan oleh kolonisasi jamur atau ragi. Diperkirakan sekitar 20-25% populasi dunia mengalami mikosis superfisialis, dan menjadikannya salah satu jenis infeksi yang paling umum pada manusia. Jenis-jenis mikosis superfisialis mencakup dermatofitosis, pitiriasis versikolor, folikulitis malassezia, dan kandidiasis superfisialis. Di negara tropis seperti Indonesia, mikosis superfisialis sering dijumpai karena iklim tropis dengan suhu dan kelembapan tinggi menciptakan kondisi ideal bagi pertumbuhan jamur </w:t>
      </w:r>
      <w:r w:rsidRPr="00F201B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{"citationItems":[{"id":"ITEM-1","itemData":{"abstract":"Mikosis superfisialis adalah infeksi jamur superfisial yang disebabkan oleh kolonisasi jamur atau ragi. Angka kejadian mikosis superfisialis diperkirakan sekitar 20-25% dari populasi dunia dan merupakan salah satu infeksi yang paling sering pada manusia. Tujuan: Mengevaluasi gambaran umum pasien baru mikosis superfisialis. Metode: Studi retrospektif kasus baru mikosis superfisialis di Divisi Mikologi Unit Rawat Jalan (URJ) Kesehatan Kulit dan Kelamin RSUD Dr Soetomo Surabaya selama periode Januari 2011 sampai dengan Desember 2013 (3 tahun). Hasil: Jumlah pasien baru mikosis superfisialis didapatkan sebanyak 1.136 pasien selama tahun 2011-2013 dengan persentase pada tahun 2011 sebesar 5,47%, tahun 2012 sebesar 4,91%, dan tahun 2013 sebesar 5,90%. Jumlah pasien laki-laki lebih banyak dibandingkan perempuan, sedangkan kelompok umur terbanyak adalah usia 15-24 tahun dan 25-44 tahun. Keluhan utama terbanyak adalah gatal. Terapi yang paling banyak digunakan adalah ketokonasol 200 mg dan griseofulvin 125 mg. Simpulan: Kasus mikosis superfisialis masih cukup banyak didapatkan di Indonesia khususnya kota Surabaya","author":[{"dropping-particle":"","family":"Rosida","given":"Fatma","non-dropping-particle":"","parse-names":false,"suffix":""},{"dropping-particle":"","family":"Ervianti","given":"Evy","non-dropping-particle":"","parse-names":false,"suffix":""}],"container-title":"Berkala Ilmu Kesehatan Kulit dan Kelamin – Periodical of Dermatology and Venereology","id":"ITEM-1","issue":"2","issued":{"date-parts":[["2017"]]},"page":"117-125","title":"Penelitian Retrospektif: Mikosis Superfisialis","type":"article-journal","volume":"29"},"uris":["http://www.mendeley.com/documents/?uuid=6ff5a892-f08b-4981-b5f1-a849882a3324"]}],"mendeley":{"formattedCitation":"(Rosida &amp; Ervianti, 2017)","plainTextFormattedCitation":"(Rosida &amp; Ervianti, 2017)","previouslyFormattedCitation":"(Rosida and Ervianti 2017)"},"properties":{"noteIndex":0},"schema":"https://github.com/citation-style-language/schema/raw/master/csl-citation.json"}</w:instrText>
      </w:r>
      <w:r w:rsidRPr="00F201B3">
        <w:rPr>
          <w:rFonts w:ascii="Times New Roman" w:hAnsi="Times New Roman" w:cs="Times New Roman"/>
          <w:sz w:val="24"/>
          <w:szCs w:val="24"/>
        </w:rPr>
        <w:fldChar w:fldCharType="separate"/>
      </w:r>
      <w:r w:rsidRPr="000C4EC8">
        <w:rPr>
          <w:rFonts w:ascii="Times New Roman" w:hAnsi="Times New Roman" w:cs="Times New Roman"/>
          <w:noProof/>
          <w:sz w:val="24"/>
          <w:szCs w:val="24"/>
        </w:rPr>
        <w:t>(Rosida &amp; Ervianti, 2017)</w:t>
      </w:r>
      <w:r w:rsidRPr="00F201B3">
        <w:rPr>
          <w:rFonts w:ascii="Times New Roman" w:hAnsi="Times New Roman" w:cs="Times New Roman"/>
          <w:sz w:val="24"/>
          <w:szCs w:val="24"/>
        </w:rPr>
        <w:fldChar w:fldCharType="end"/>
      </w:r>
      <w:r w:rsidRPr="00F201B3">
        <w:rPr>
          <w:rFonts w:ascii="Times New Roman" w:hAnsi="Times New Roman" w:cs="Times New Roman"/>
          <w:sz w:val="24"/>
          <w:szCs w:val="24"/>
        </w:rPr>
        <w:t xml:space="preserve"> .</w:t>
      </w:r>
    </w:p>
    <w:p w:rsidR="00DE0424" w:rsidRPr="00F201B3" w:rsidRDefault="00DE0424" w:rsidP="00DE0424">
      <w:pPr>
        <w:spacing w:after="0" w:line="480" w:lineRule="auto"/>
        <w:ind w:left="0" w:firstLine="720"/>
        <w:jc w:val="both"/>
        <w:rPr>
          <w:rFonts w:ascii="Times New Roman" w:hAnsi="Times New Roman" w:cs="Times New Roman"/>
          <w:b/>
          <w:sz w:val="24"/>
          <w:szCs w:val="24"/>
        </w:rPr>
      </w:pPr>
      <w:r w:rsidRPr="00F201B3">
        <w:rPr>
          <w:rFonts w:ascii="Times New Roman" w:hAnsi="Times New Roman" w:cs="Times New Roman"/>
          <w:sz w:val="24"/>
          <w:szCs w:val="24"/>
        </w:rPr>
        <w:t xml:space="preserve">Selain faktor iklim, beberapa kondisi lain turut berkontribusi terhadap tingginya prevalensi mikosis superfisialis, seperti buruknya tingkat higiene, sumber penularan dari lingkungan, serta peningkatan penggunaan obat-obatan seperti antibiotik, kortikosteroid, dan sitostatika. Penyakit kronis dan sistemik, seperti diabetes, keganasan, infeksi HIV, trauma, dan maserasi, juga dapat mempermudah penetrasi jamur. Lamanya pengobatan, rendahnya kepatuhan pasien, meningkatnya kasus resistensi terhadap obat antijamur, serta efek samping akibat penggunaan obat antijamur sistemik turut memperburuk kondisi ini </w:t>
      </w:r>
      <w:r w:rsidRPr="00F201B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{"citationItems":[{"id":"ITEM-1","itemData":{"abstract":"Mikosis superfisialis adalah infeksi jamur superfisial yang disebabkan oleh kolonisasi jamur atau ragi. Angka kejadian mikosis superfisialis diperkirakan sekitar 20-25% dari populasi dunia dan merupakan salah satu infeksi yang paling sering pada manusia. Tujuan: Mengevaluasi gambaran umum pasien baru mikosis superfisialis. Metode: Studi retrospektif kasus baru mikosis superfisialis di Divisi Mikologi Unit Rawat Jalan (URJ) Kesehatan Kulit dan Kelamin RSUD Dr Soetomo Surabaya selama periode Januari 2011 sampai dengan Desember 2013 (3 tahun). Hasil: Jumlah pasien baru mikosis superfisialis didapatkan sebanyak 1.136 pasien selama tahun 2011-2013 dengan persentase pada tahun 2011 sebesar 5,47%, tahun 2012 sebesar 4,91%, dan tahun 2013 sebesar 5,90%. Jumlah pasien laki-laki lebih banyak dibandingkan perempuan, sedangkan kelompok umur terbanyak adalah usia 15-24 tahun dan 25-44 tahun. Keluhan utama terbanyak adalah gatal. Terapi yang paling banyak digunakan adalah ketokonasol 200 mg dan griseofulvin 125 mg. Simpulan: Kasus mikosis superfisialis masih cukup banyak didapatkan di Indonesia khususnya kota Surabaya","author":[{"dropping-particle":"","family":"Rosida","given":"Fatma","non-dropping-particle":"","parse-names":false,"suffix":""},{"dropping-particle":"","family":"Ervianti","given":"Evy","non-dropping-particle":"","parse-names":false,"suffix":""}],"container-title":"Berkala Ilmu Kesehatan Kulit dan Kelamin – Periodical of Dermatology and Venereology","id":"ITEM-1","issue":"2","issued":{"date-parts":[["2017"]]},"page":"117-125","title":"Penelitian Retrospektif: Mikosis Superfisialis","type":"article-journal","volume":"29"},"uris":["http://www.mendeley.com/documents/?uuid=6ff5a892-f08b-4981-b5f1-a849882a3324"]}],"mendeley":{"formattedCitation":"(Rosida &amp; Ervianti, 2017)","plainTextFormattedCitation":"(Rosida &amp; Ervianti, 2017)","previouslyFormattedCitation":"(Rosida and Ervianti 2017)"},"properties":{"noteIndex":0},"schema":"https://github.com/citation-style-language/schema/raw/master/csl-citation.json"}</w:instrText>
      </w:r>
      <w:r w:rsidRPr="00F201B3">
        <w:rPr>
          <w:rFonts w:ascii="Times New Roman" w:hAnsi="Times New Roman" w:cs="Times New Roman"/>
          <w:sz w:val="24"/>
          <w:szCs w:val="24"/>
        </w:rPr>
        <w:fldChar w:fldCharType="separate"/>
      </w:r>
      <w:r w:rsidRPr="000C4EC8">
        <w:rPr>
          <w:rFonts w:ascii="Times New Roman" w:hAnsi="Times New Roman" w:cs="Times New Roman"/>
          <w:noProof/>
          <w:sz w:val="24"/>
          <w:szCs w:val="24"/>
        </w:rPr>
        <w:t>(Rosida &amp; Ervianti, 2017)</w:t>
      </w:r>
      <w:r w:rsidRPr="00F201B3">
        <w:rPr>
          <w:rFonts w:ascii="Times New Roman" w:hAnsi="Times New Roman" w:cs="Times New Roman"/>
          <w:sz w:val="24"/>
          <w:szCs w:val="24"/>
        </w:rPr>
        <w:fldChar w:fldCharType="end"/>
      </w:r>
      <w:r w:rsidRPr="00F201B3">
        <w:rPr>
          <w:rFonts w:ascii="Times New Roman" w:hAnsi="Times New Roman" w:cs="Times New Roman"/>
          <w:sz w:val="24"/>
          <w:szCs w:val="24"/>
        </w:rPr>
        <w:t xml:space="preserve">. </w:t>
      </w:r>
      <w:r w:rsidRPr="00F201B3">
        <w:rPr>
          <w:rFonts w:ascii="Times New Roman" w:hAnsi="Times New Roman" w:cs="Times New Roman"/>
          <w:b/>
          <w:sz w:val="24"/>
          <w:szCs w:val="24"/>
        </w:rPr>
        <w:tab/>
      </w:r>
    </w:p>
    <w:p w:rsidR="00DE0424" w:rsidRPr="00F201B3" w:rsidRDefault="00DE0424" w:rsidP="00DE0424">
      <w:pPr>
        <w:pStyle w:val="Heading2"/>
        <w:spacing w:line="480" w:lineRule="auto"/>
        <w:rPr>
          <w:rFonts w:cs="Times New Roman"/>
          <w:i/>
        </w:rPr>
      </w:pPr>
      <w:bookmarkStart w:id="1" w:name="_Toc186197126"/>
      <w:r w:rsidRPr="00F201B3">
        <w:rPr>
          <w:rFonts w:cs="Times New Roman"/>
        </w:rPr>
        <w:t xml:space="preserve">2.2 Tinea </w:t>
      </w:r>
      <w:r w:rsidRPr="00F201B3">
        <w:rPr>
          <w:rFonts w:cs="Times New Roman"/>
          <w:i/>
        </w:rPr>
        <w:t>Versicolor</w:t>
      </w:r>
      <w:bookmarkEnd w:id="1"/>
    </w:p>
    <w:p w:rsidR="00DE0424" w:rsidRPr="00F201B3" w:rsidRDefault="00DE0424" w:rsidP="00DE0424">
      <w:pPr>
        <w:spacing w:line="480" w:lineRule="auto"/>
        <w:ind w:left="0" w:firstLine="720"/>
        <w:jc w:val="both"/>
        <w:rPr>
          <w:rFonts w:ascii="Times New Roman" w:hAnsi="Times New Roman" w:cs="Times New Roman"/>
          <w:sz w:val="24"/>
          <w:szCs w:val="24"/>
        </w:rPr>
        <w:sectPr w:rsidR="00DE0424" w:rsidRPr="00F201B3" w:rsidSect="003E39AC">
          <w:headerReference w:type="first" r:id="rId5"/>
          <w:footerReference w:type="first" r:id="rId6"/>
          <w:pgSz w:w="11907" w:h="16839" w:code="9"/>
          <w:pgMar w:top="1701" w:right="1701" w:bottom="1701" w:left="2268" w:header="720" w:footer="720" w:gutter="0"/>
          <w:pgNumType w:start="7"/>
          <w:cols w:space="708"/>
          <w:titlePg/>
          <w:docGrid w:linePitch="360"/>
        </w:sectPr>
      </w:pPr>
      <w:r w:rsidRPr="00F201B3">
        <w:rPr>
          <w:rFonts w:ascii="Times New Roman" w:hAnsi="Times New Roman" w:cs="Times New Roman"/>
          <w:i/>
          <w:sz w:val="24"/>
          <w:szCs w:val="24"/>
        </w:rPr>
        <w:t>Tinea versicolor</w:t>
      </w:r>
      <w:r w:rsidRPr="00F201B3">
        <w:rPr>
          <w:rFonts w:ascii="Times New Roman" w:hAnsi="Times New Roman" w:cs="Times New Roman"/>
          <w:sz w:val="24"/>
          <w:szCs w:val="24"/>
        </w:rPr>
        <w:t xml:space="preserve"> adalah infeksi jamur yang ditandai dengan munculnya bercak-bercak pada kulit, disertai sisik halus dan rasa gatal. Beberapa faktor yang memengaruhi terjadinya kondisi kondisi ini meliputi iklim tropis, tingkat    </w:t>
      </w:r>
    </w:p>
    <w:p w:rsidR="00DE0424" w:rsidRPr="00F201B3" w:rsidRDefault="00DE0424" w:rsidP="00DE0424">
      <w:pPr>
        <w:spacing w:after="0" w:line="480" w:lineRule="auto"/>
        <w:ind w:left="0"/>
        <w:jc w:val="both"/>
        <w:rPr>
          <w:rFonts w:ascii="Times New Roman" w:hAnsi="Times New Roman" w:cs="Times New Roman"/>
          <w:b/>
          <w:sz w:val="24"/>
          <w:szCs w:val="24"/>
        </w:rPr>
      </w:pPr>
      <w:r w:rsidRPr="00F201B3">
        <w:rPr>
          <w:rFonts w:ascii="Times New Roman" w:hAnsi="Times New Roman" w:cs="Times New Roman"/>
          <w:sz w:val="24"/>
          <w:szCs w:val="24"/>
        </w:rPr>
        <w:lastRenderedPageBreak/>
        <w:t xml:space="preserve">kelembapan yang tinggi, produksi keringat berlebih, kurangnya pengetahuan, serta kebersihan diri yang tidak terjaga dengan baik </w:t>
      </w:r>
      <w:r w:rsidRPr="00F201B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{"citationItems":[{"id":"ITEM-1","itemData":{"abstract":"Tinea versicolor is a fungal infection characterized by the appearance of macula, fine squamma and itching of the skin, one of the factors that influence the occurrence of tinea versicolor is tropical climate, humidity, excessive sweating, poor knowledge and poor personal hygiene. Pityriasis versicolor occurs when there is a change in the balance between the host and yeast as the normal flora of the skin. These conditions can be found such as environmental factors or individual susceptibility factors. Environmental factors include the microenvironment of the skin such as skin moisture. As for individual factors such as the presence of genetic predisposition or the presence of underlying diseases such as Cushing's syndrome or malnutrition. There is basically no difference between men and women, because panu (Pityriasis versicolor) attacks everyone. But panu (Pityriasis versicolor) is found in men because men do more activities outside the home so they sweat more.","author":[{"dropping-particle":"","family":"Visiadina","given":"Detris","non-dropping-particle":"","parse-names":false,"suffix":""}],"container-title":"Jurnal Cahaya Mandalika (JCM)","id":"ITEM-1","issue":"2","issued":{"date-parts":[["2023"]]},"page":"1261-1269","title":"Literature Review: Hubungan Hygiene dengan Kejadian Penyakit Kulit Pityriasis Versicolor","type":"article-journal","volume":"3"},"uris":["http://www.mendeley.com/documents/?uuid=7d786c98-2b64-45e8-92d3-ae58e18e7637"]}],"mendeley":{"formattedCitation":"(Visiadina, 2023)","plainTextFormattedCitation":"(Visiadina, 2023)","previouslyFormattedCitation":"(Visiadina 2023)"},"properties":{"noteIndex":0},"schema":"https://github.com/citation-style-language/schema/raw/master/csl-citation.json"}</w:instrText>
      </w:r>
      <w:r w:rsidRPr="00F201B3">
        <w:rPr>
          <w:rFonts w:ascii="Times New Roman" w:hAnsi="Times New Roman" w:cs="Times New Roman"/>
          <w:sz w:val="24"/>
          <w:szCs w:val="24"/>
        </w:rPr>
        <w:fldChar w:fldCharType="separate"/>
      </w:r>
      <w:r w:rsidRPr="000C4EC8">
        <w:rPr>
          <w:rFonts w:ascii="Times New Roman" w:hAnsi="Times New Roman" w:cs="Times New Roman"/>
          <w:noProof/>
          <w:sz w:val="24"/>
          <w:szCs w:val="24"/>
        </w:rPr>
        <w:t>(Visiadina, 2023)</w:t>
      </w:r>
      <w:r w:rsidRPr="00F201B3">
        <w:rPr>
          <w:rFonts w:ascii="Times New Roman" w:hAnsi="Times New Roman" w:cs="Times New Roman"/>
          <w:sz w:val="24"/>
          <w:szCs w:val="24"/>
        </w:rPr>
        <w:fldChar w:fldCharType="end"/>
      </w:r>
      <w:r w:rsidRPr="00F201B3">
        <w:rPr>
          <w:rFonts w:ascii="Times New Roman" w:hAnsi="Times New Roman" w:cs="Times New Roman"/>
          <w:sz w:val="24"/>
          <w:szCs w:val="24"/>
        </w:rPr>
        <w:t xml:space="preserve">. </w:t>
      </w:r>
      <w:r w:rsidRPr="00F201B3">
        <w:rPr>
          <w:rFonts w:ascii="Times New Roman" w:hAnsi="Times New Roman" w:cs="Times New Roman"/>
          <w:i/>
          <w:sz w:val="24"/>
          <w:szCs w:val="24"/>
        </w:rPr>
        <w:t xml:space="preserve">Tinea versicolor </w:t>
      </w:r>
      <w:r w:rsidRPr="00F201B3">
        <w:rPr>
          <w:rFonts w:ascii="Times New Roman" w:hAnsi="Times New Roman" w:cs="Times New Roman"/>
          <w:sz w:val="24"/>
          <w:szCs w:val="24"/>
        </w:rPr>
        <w:t xml:space="preserve">termaksuk dalam kelompok dermatomikosis superfisial non-dermatofitosis karena infeksi hanya terjadi pada lapisan permukaan kulit dan disebabkan oleh jamur oportunistik, seperti </w:t>
      </w:r>
      <w:r w:rsidRPr="00F201B3">
        <w:rPr>
          <w:rFonts w:ascii="Times New Roman" w:hAnsi="Times New Roman" w:cs="Times New Roman"/>
          <w:i/>
          <w:sz w:val="24"/>
          <w:szCs w:val="24"/>
        </w:rPr>
        <w:t xml:space="preserve">Malassezia. </w:t>
      </w:r>
      <w:r w:rsidRPr="00F201B3">
        <w:rPr>
          <w:rFonts w:ascii="Times New Roman" w:hAnsi="Times New Roman" w:cs="Times New Roman"/>
          <w:sz w:val="24"/>
          <w:szCs w:val="24"/>
        </w:rPr>
        <w:t xml:space="preserve">Penyebab </w:t>
      </w:r>
      <w:r w:rsidRPr="00F201B3">
        <w:rPr>
          <w:rFonts w:ascii="Times New Roman" w:hAnsi="Times New Roman" w:cs="Times New Roman"/>
          <w:i/>
          <w:sz w:val="24"/>
          <w:szCs w:val="24"/>
        </w:rPr>
        <w:t>Tinea versicolor</w:t>
      </w:r>
      <w:r w:rsidRPr="00F201B3">
        <w:rPr>
          <w:rFonts w:ascii="Times New Roman" w:hAnsi="Times New Roman" w:cs="Times New Roman"/>
          <w:sz w:val="24"/>
          <w:szCs w:val="24"/>
        </w:rPr>
        <w:t xml:space="preserve"> adalah </w:t>
      </w:r>
      <w:r w:rsidRPr="00F201B3">
        <w:rPr>
          <w:rFonts w:ascii="Times New Roman" w:hAnsi="Times New Roman" w:cs="Times New Roman"/>
          <w:i/>
          <w:sz w:val="24"/>
          <w:szCs w:val="24"/>
        </w:rPr>
        <w:t>Malassezia</w:t>
      </w:r>
      <w:r w:rsidRPr="00F201B3">
        <w:rPr>
          <w:rFonts w:ascii="Times New Roman" w:hAnsi="Times New Roman" w:cs="Times New Roman"/>
          <w:sz w:val="24"/>
          <w:szCs w:val="24"/>
        </w:rPr>
        <w:t>, yaitu jamur lipofilik dimorfik yang dikenal sebagai</w:t>
      </w:r>
      <w:r w:rsidRPr="00F201B3">
        <w:rPr>
          <w:rFonts w:ascii="Times New Roman" w:hAnsi="Times New Roman" w:cs="Times New Roman"/>
          <w:i/>
          <w:sz w:val="24"/>
          <w:szCs w:val="24"/>
        </w:rPr>
        <w:t xml:space="preserve"> Pityrosporum</w:t>
      </w:r>
      <w:r w:rsidRPr="00F201B3">
        <w:rPr>
          <w:rFonts w:ascii="Times New Roman" w:hAnsi="Times New Roman" w:cs="Times New Roman"/>
          <w:sz w:val="24"/>
          <w:szCs w:val="24"/>
        </w:rPr>
        <w:t xml:space="preserve">. Jamur ini merupakan bagian normal flora kulit manusia </w:t>
      </w:r>
      <w:r w:rsidRPr="00F201B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{"citationItems":[{"id":"ITEM-1","itemData":{"DOI":"10.30994/jceh.v6i1.474","ISSN":"2620-3758","abstract":"Pityriasis Versicolor (PV) merupakan kasus yang dapat ditemukan di seluruh dunia, akan tetapi lebih sering ditemukan di daerah yang hangat dan lembab. Prevalensi PV dapat mencapai 50% di negara tropis. Mengetahui insiden dan gambaran penatalaksanaan yang diberikan kepada pasien pityriasis versicolor di Poliklinik Kulit dan Kelamin RSUD Haji Provinsi Jawa Timur.  Penelitian ini merupakan penelitian yang bersifat retrospektif deskriptif dengan mengumpulkan data melalui rekam medik elektronik pada penderita pityriasis versicolor yang berkunjung di Poliklinik Kulit dan Kelamin RSUD Haji Provinsi Jawa Timur selama 3 tahun dari Januari 2019 sampai Desember 2021. Didapatkan penurunan jumlah kasus dari tahun 2019 ke tahun 2021 dengan kecenderungan jenis kelamin laki-laki. Kelompok usia terbanyak yang tercatat adalah pada usia 17-25 tahun. Bercak putih merupakan keluhan utama yang paling banyak dikeluhkan oleh seluruh penderita dengan lokasi lesi beragam dan area yang lebih dari satu sehingga memerlukan tatalaksana kombinasi sistemik dan topikal secara bersamaan.  Prevalensi pityriasis versicolor di setiap negara bahkan wilayah mungkin bisa berbeda, disamping dari faktor-faktor seperti jenis kelamin dan usia, juga terdapat faktor geografis dari daerah itu sendiri. Lokasi infeksi, efikasi, keamanan, dan biaya pengobatan merupakan faktor penting yang dipertimbangkan oleh dokter dalam memilih obat.","author":[{"dropping-particle":"","family":"Salsabila","given":"Safrina Citra","non-dropping-particle":"","parse-names":false,"suffix":""},{"dropping-particle":"","family":"Seta","given":"Demasa Maulana","non-dropping-particle":"","parse-names":false,"suffix":""},{"dropping-particle":"","family":"Bagaskara","given":"Andre","non-dropping-particle":"","parse-names":false,"suffix":""},{"dropping-particle":"","family":"Peristiowati","given":"Yuly","non-dropping-particle":"","parse-names":false,"suffix":""}],"container-title":"Journal of Community Engagement in Health","id":"ITEM-1","issue":"1","issued":{"date-parts":[["2023"]]},"page":"35-42","title":"Profil Pityriasis Versicolor di Poliklinik Kulit dan Kelamin RSUD Haji Provinsi Jawa Timur Tahun 2019-2021","type":"article-journal","volume":"6"},"uris":["http://www.mendeley.com/documents/?uuid=0f58d21e-4d0d-44c7-bc5c-c15bb4ece9a3"]}],"mendeley":{"formattedCitation":"(Salsabila et al., 2023)","plainTextFormattedCitation":"(Salsabila et al., 2023)","previouslyFormattedCitation":"(Salsabila et al. 2023)"},"properties":{"noteIndex":0},"schema":"https://github.com/citation-style-language/schema/raw/master/csl-citation.json"}</w:instrText>
      </w:r>
      <w:r w:rsidRPr="00F201B3">
        <w:rPr>
          <w:rFonts w:ascii="Times New Roman" w:hAnsi="Times New Roman" w:cs="Times New Roman"/>
          <w:sz w:val="24"/>
          <w:szCs w:val="24"/>
        </w:rPr>
        <w:fldChar w:fldCharType="separate"/>
      </w:r>
      <w:r w:rsidRPr="000C4EC8">
        <w:rPr>
          <w:rFonts w:ascii="Times New Roman" w:hAnsi="Times New Roman" w:cs="Times New Roman"/>
          <w:noProof/>
          <w:sz w:val="24"/>
          <w:szCs w:val="24"/>
        </w:rPr>
        <w:t>(Salsabila et al., 2023)</w:t>
      </w:r>
      <w:r w:rsidRPr="00F201B3">
        <w:rPr>
          <w:rFonts w:ascii="Times New Roman" w:hAnsi="Times New Roman" w:cs="Times New Roman"/>
          <w:sz w:val="24"/>
          <w:szCs w:val="24"/>
        </w:rPr>
        <w:fldChar w:fldCharType="end"/>
      </w:r>
      <w:r w:rsidRPr="00F201B3">
        <w:rPr>
          <w:rFonts w:ascii="Times New Roman" w:hAnsi="Times New Roman" w:cs="Times New Roman"/>
          <w:sz w:val="24"/>
          <w:szCs w:val="24"/>
        </w:rPr>
        <w:t xml:space="preserve">. </w:t>
      </w:r>
    </w:p>
    <w:p w:rsidR="00DE0424" w:rsidRPr="00F201B3" w:rsidRDefault="00DE0424" w:rsidP="00DE0424">
      <w:pPr>
        <w:spacing w:after="0" w:line="480" w:lineRule="auto"/>
        <w:ind w:left="0" w:firstLine="720"/>
        <w:jc w:val="both"/>
        <w:rPr>
          <w:rFonts w:ascii="Times New Roman" w:hAnsi="Times New Roman" w:cs="Times New Roman"/>
          <w:sz w:val="24"/>
          <w:szCs w:val="24"/>
        </w:rPr>
      </w:pPr>
      <w:r w:rsidRPr="00F201B3">
        <w:rPr>
          <w:rFonts w:ascii="Times New Roman" w:hAnsi="Times New Roman" w:cs="Times New Roman"/>
          <w:sz w:val="24"/>
          <w:szCs w:val="24"/>
        </w:rPr>
        <w:t xml:space="preserve">Dilihat secara makroskopis jamur ini dapat menyerang seluruh tubuh dan biasanya menyebabkan bercak bersisik halus (skuama) dengan gradasi warna kulit mulai dari cokelat gelap hingga putih, tergantung pada warna kulit penderita. Sebagai jamur dimorfik yang bersifat lipofilik dan merupakan flora normal pada kulit manusia, infeksinya ditandai dengan lesi bercak yang bervariasi, mulai dari hipopigmentasi, kemerahan, hingga hiperpigmentasi kecokelatan. Lesi ini umumnya muncul di area dada, punggung atas, lengan, atau perut. </w:t>
      </w:r>
      <w:r w:rsidRPr="00F201B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Kata","author":[{"dropping-particle":"","family":"Adolph","given":"Ralph","non-dropping-particle":"","parse-names":false,"suffix":""}],"id":"ITEM-1","issued":{"date-parts":[["2016"]]},"page":"5-24","title":"Tinea Versicolor","type":"article-journal"},"uris":["http://www.mendeley.com/documents/?uuid=c4a093a9-5b2a-4231-bc39-c559561873f3"]}],"mendeley":{"formattedCitation":"(Adolph, 2016)","plainTextFormattedCitation":"(Adolph, 2016)","previouslyFormattedCitation":"(Adolph 2016)"},"properties":{"noteIndex":0},"schema":"https://github.com/citation-style-language/schema/raw/master/csl-citation.json"}</w:instrText>
      </w:r>
      <w:r w:rsidRPr="00F201B3">
        <w:rPr>
          <w:rFonts w:ascii="Times New Roman" w:hAnsi="Times New Roman" w:cs="Times New Roman"/>
          <w:sz w:val="24"/>
          <w:szCs w:val="24"/>
        </w:rPr>
        <w:fldChar w:fldCharType="separate"/>
      </w:r>
      <w:r w:rsidRPr="000C4EC8">
        <w:rPr>
          <w:rFonts w:ascii="Times New Roman" w:hAnsi="Times New Roman" w:cs="Times New Roman"/>
          <w:noProof/>
          <w:sz w:val="24"/>
          <w:szCs w:val="24"/>
        </w:rPr>
        <w:t>(Adolph, 2016)</w:t>
      </w:r>
      <w:r w:rsidRPr="00F201B3">
        <w:rPr>
          <w:rFonts w:ascii="Times New Roman" w:hAnsi="Times New Roman" w:cs="Times New Roman"/>
          <w:sz w:val="24"/>
          <w:szCs w:val="24"/>
        </w:rPr>
        <w:fldChar w:fldCharType="end"/>
      </w:r>
      <w:r w:rsidRPr="00F201B3">
        <w:rPr>
          <w:rFonts w:ascii="Times New Roman" w:hAnsi="Times New Roman" w:cs="Times New Roman"/>
          <w:sz w:val="24"/>
          <w:szCs w:val="24"/>
        </w:rPr>
        <w:t>.</w:t>
      </w:r>
    </w:p>
    <w:p w:rsidR="00DE0424" w:rsidRPr="00F201B3" w:rsidRDefault="00DE0424" w:rsidP="00DE0424">
      <w:pPr>
        <w:spacing w:line="480" w:lineRule="auto"/>
        <w:ind w:left="0" w:firstLine="720"/>
        <w:jc w:val="center"/>
        <w:rPr>
          <w:rFonts w:ascii="Times New Roman" w:hAnsi="Times New Roman" w:cs="Times New Roman"/>
          <w:sz w:val="24"/>
          <w:szCs w:val="24"/>
        </w:rPr>
      </w:pPr>
      <w:r w:rsidRPr="00F201B3">
        <w:rPr>
          <w:rFonts w:ascii="Times New Roman" w:hAnsi="Times New Roman" w:cs="Times New Roman"/>
          <w:noProof/>
        </w:rPr>
        <w:drawing>
          <wp:inline distT="0" distB="0" distL="0" distR="0" wp14:anchorId="12594BA7" wp14:editId="06B80DAE">
            <wp:extent cx="2231980" cy="1256030"/>
            <wp:effectExtent l="0" t="0" r="0" b="1270"/>
            <wp:docPr id="5" name="Picture 5" descr="https://staticg.sportskeeda.com/editor/2023/07/1af43-16893270689411-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g.sportskeeda.com/editor/2023/07/1af43-16893270689411-192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3658" cy="1285111"/>
                    </a:xfrm>
                    <a:prstGeom prst="rect">
                      <a:avLst/>
                    </a:prstGeom>
                    <a:noFill/>
                    <a:ln>
                      <a:noFill/>
                    </a:ln>
                  </pic:spPr>
                </pic:pic>
              </a:graphicData>
            </a:graphic>
          </wp:inline>
        </w:drawing>
      </w:r>
    </w:p>
    <w:p w:rsidR="00DE0424" w:rsidRPr="00F201B3" w:rsidRDefault="00DE0424" w:rsidP="00DE0424">
      <w:pPr>
        <w:spacing w:after="0" w:line="240" w:lineRule="auto"/>
        <w:jc w:val="center"/>
        <w:rPr>
          <w:rFonts w:ascii="Times New Roman" w:hAnsi="Times New Roman" w:cs="Times New Roman"/>
          <w:i/>
          <w:sz w:val="24"/>
          <w:szCs w:val="24"/>
        </w:rPr>
      </w:pPr>
      <w:r w:rsidRPr="00F201B3">
        <w:rPr>
          <w:rFonts w:ascii="Times New Roman" w:hAnsi="Times New Roman" w:cs="Times New Roman"/>
          <w:sz w:val="24"/>
          <w:szCs w:val="24"/>
        </w:rPr>
        <w:t xml:space="preserve">Gambar 2.1 Gambaran Makroskopis Jamur </w:t>
      </w:r>
      <w:r w:rsidRPr="00F201B3">
        <w:rPr>
          <w:rFonts w:ascii="Times New Roman" w:hAnsi="Times New Roman" w:cs="Times New Roman"/>
          <w:i/>
          <w:sz w:val="24"/>
          <w:szCs w:val="24"/>
        </w:rPr>
        <w:t>Tinea versicolor</w:t>
      </w:r>
    </w:p>
    <w:p w:rsidR="00DE0424" w:rsidRPr="00F201B3" w:rsidRDefault="00DE0424" w:rsidP="00DE0424">
      <w:pPr>
        <w:spacing w:after="0" w:line="240" w:lineRule="auto"/>
        <w:jc w:val="center"/>
        <w:rPr>
          <w:rFonts w:ascii="Times New Roman" w:hAnsi="Times New Roman" w:cs="Times New Roman"/>
          <w:sz w:val="24"/>
          <w:szCs w:val="24"/>
        </w:rPr>
      </w:pPr>
      <w:proofErr w:type="gramStart"/>
      <w:r w:rsidRPr="00F201B3">
        <w:rPr>
          <w:rFonts w:ascii="Times New Roman" w:hAnsi="Times New Roman" w:cs="Times New Roman"/>
          <w:sz w:val="24"/>
          <w:szCs w:val="24"/>
        </w:rPr>
        <w:t>Sumber :</w:t>
      </w:r>
      <w:proofErr w:type="gramEnd"/>
      <w:r w:rsidRPr="00F201B3">
        <w:rPr>
          <w:rFonts w:ascii="Times New Roman" w:hAnsi="Times New Roman" w:cs="Times New Roman"/>
          <w:sz w:val="24"/>
          <w:szCs w:val="24"/>
        </w:rPr>
        <w:t xml:space="preserve"> (</w:t>
      </w:r>
      <w:hyperlink r:id="rId8" w:history="1">
        <w:r w:rsidRPr="00F201B3">
          <w:rPr>
            <w:rStyle w:val="Hyperlink"/>
            <w:rFonts w:ascii="Times New Roman" w:hAnsi="Times New Roman" w:cs="Times New Roman"/>
            <w:sz w:val="24"/>
            <w:szCs w:val="24"/>
          </w:rPr>
          <w:t>https://www.sportskeeda.com/health-and-fitness/what-tinea-versicolor-common-causes-symptoms-home-remedies-get-rid</w:t>
        </w:r>
      </w:hyperlink>
      <w:r w:rsidRPr="00F201B3">
        <w:rPr>
          <w:rFonts w:ascii="Times New Roman" w:hAnsi="Times New Roman" w:cs="Times New Roman"/>
          <w:sz w:val="24"/>
          <w:szCs w:val="24"/>
        </w:rPr>
        <w:t xml:space="preserve"> )</w:t>
      </w:r>
    </w:p>
    <w:p w:rsidR="00DE0424" w:rsidRPr="00F201B3" w:rsidRDefault="00DE0424" w:rsidP="00DE0424">
      <w:pPr>
        <w:spacing w:after="0" w:line="240" w:lineRule="auto"/>
        <w:jc w:val="center"/>
        <w:rPr>
          <w:rFonts w:ascii="Times New Roman" w:hAnsi="Times New Roman" w:cs="Times New Roman"/>
          <w:sz w:val="24"/>
          <w:szCs w:val="24"/>
        </w:rPr>
      </w:pPr>
    </w:p>
    <w:p w:rsidR="00DE0424" w:rsidRPr="00F201B3" w:rsidRDefault="00DE0424" w:rsidP="00DE0424">
      <w:pPr>
        <w:pStyle w:val="Heading3"/>
        <w:spacing w:line="480" w:lineRule="auto"/>
        <w:rPr>
          <w:rFonts w:cs="Times New Roman"/>
          <w:i/>
        </w:rPr>
      </w:pPr>
      <w:bookmarkStart w:id="2" w:name="_Toc186197127"/>
      <w:r w:rsidRPr="00F201B3">
        <w:rPr>
          <w:rFonts w:cs="Times New Roman"/>
        </w:rPr>
        <w:t xml:space="preserve">2.2.1 Gejala Klinis </w:t>
      </w:r>
      <w:r w:rsidRPr="00F201B3">
        <w:rPr>
          <w:rFonts w:cs="Times New Roman"/>
          <w:i/>
        </w:rPr>
        <w:t>Tinea versicolor</w:t>
      </w:r>
      <w:bookmarkEnd w:id="2"/>
    </w:p>
    <w:p w:rsidR="00DE0424" w:rsidRPr="00F201B3" w:rsidRDefault="00DE0424" w:rsidP="00DE0424">
      <w:pPr>
        <w:spacing w:after="0" w:line="480" w:lineRule="auto"/>
        <w:ind w:left="0" w:firstLine="720"/>
        <w:jc w:val="both"/>
        <w:rPr>
          <w:rFonts w:ascii="Times New Roman" w:hAnsi="Times New Roman" w:cs="Times New Roman"/>
          <w:sz w:val="24"/>
          <w:szCs w:val="24"/>
        </w:rPr>
      </w:pPr>
      <w:r w:rsidRPr="00F201B3">
        <w:rPr>
          <w:rFonts w:ascii="Times New Roman" w:hAnsi="Times New Roman" w:cs="Times New Roman"/>
          <w:sz w:val="24"/>
          <w:szCs w:val="24"/>
        </w:rPr>
        <w:t xml:space="preserve">Lesi khas pada </w:t>
      </w:r>
      <w:r w:rsidRPr="00F201B3">
        <w:rPr>
          <w:rFonts w:ascii="Times New Roman" w:hAnsi="Times New Roman" w:cs="Times New Roman"/>
          <w:i/>
          <w:sz w:val="24"/>
          <w:szCs w:val="24"/>
        </w:rPr>
        <w:t>Tinea versikolor</w:t>
      </w:r>
      <w:r w:rsidRPr="00F201B3">
        <w:rPr>
          <w:rFonts w:ascii="Times New Roman" w:hAnsi="Times New Roman" w:cs="Times New Roman"/>
          <w:sz w:val="24"/>
          <w:szCs w:val="24"/>
        </w:rPr>
        <w:t xml:space="preserve"> dapat berupa makula, plak, atau papula folikular dengan variasi warna, seperti hipopigmentasi, hiperpigmentasi, hingga eritematosa. Lesi ini biasanya disertai skuama halus di permukaannya dan </w:t>
      </w:r>
      <w:r w:rsidRPr="00F201B3">
        <w:rPr>
          <w:rFonts w:ascii="Times New Roman" w:hAnsi="Times New Roman" w:cs="Times New Roman"/>
          <w:sz w:val="24"/>
          <w:szCs w:val="24"/>
        </w:rPr>
        <w:lastRenderedPageBreak/>
        <w:t xml:space="preserve">dikelilingi kulit normal. Lesi dapat muncul di berbagai area tubuh, termasuk lipat paha, ketiak, leher, punggung, dada, lengan, wajah, serta bagian tubuh yang tidak tertutup pakaian.  Pada pemeriksaan kulit, makula dengan berbagai ukuran dan warna dapat terlihat, sering kali disertai sisik halus di permukaannya </w:t>
      </w:r>
      <w:r w:rsidRPr="00F201B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{"citationItems":[{"id":"ITEM-1","itemData":{"DOI":"10.1093/nq/s8-VI.154.443","ISSN":"00293970","author":[{"dropping-particle":"","family":"Pramono","given":"Annisa Shafira","non-dropping-particle":"","parse-names":false,"suffix":""},{"dropping-particle":"","family":"Soleha","given":"Tri Umiana","non-dropping-particle":"","parse-names":false,"suffix":""}],"container-title":"Agromedicine","id":"ITEM-1","issue":"1","issued":{"date-parts":[["2018"]]},"page":"449-453","title":"Pitiriasis Versikolor: Diagnosis dan Terapi","type":"article-journal","volume":"5"},"uris":["http://www.mendeley.com/documents/?uuid=5b59d055-efcf-47b3-841b-748009387aa8"]}],"mendeley":{"formattedCitation":"(Pramono &amp; Soleha, 2018)","plainTextFormattedCitation":"(Pramono &amp; Soleha, 2018)","previouslyFormattedCitation":"(Pramono and Soleha 2018)"},"properties":{"noteIndex":0},"schema":"https://github.com/citation-style-language/schema/raw/master/csl-citation.json"}</w:instrText>
      </w:r>
      <w:r w:rsidRPr="00F201B3">
        <w:rPr>
          <w:rFonts w:ascii="Times New Roman" w:hAnsi="Times New Roman" w:cs="Times New Roman"/>
          <w:sz w:val="24"/>
          <w:szCs w:val="24"/>
        </w:rPr>
        <w:fldChar w:fldCharType="separate"/>
      </w:r>
      <w:r w:rsidRPr="000C4EC8">
        <w:rPr>
          <w:rFonts w:ascii="Times New Roman" w:hAnsi="Times New Roman" w:cs="Times New Roman"/>
          <w:noProof/>
          <w:sz w:val="24"/>
          <w:szCs w:val="24"/>
        </w:rPr>
        <w:t>(Pramono &amp; Soleha, 2018)</w:t>
      </w:r>
      <w:r w:rsidRPr="00F201B3">
        <w:rPr>
          <w:rFonts w:ascii="Times New Roman" w:hAnsi="Times New Roman" w:cs="Times New Roman"/>
          <w:sz w:val="24"/>
          <w:szCs w:val="24"/>
        </w:rPr>
        <w:fldChar w:fldCharType="end"/>
      </w:r>
      <w:r w:rsidRPr="00F201B3">
        <w:rPr>
          <w:rFonts w:ascii="Times New Roman" w:hAnsi="Times New Roman" w:cs="Times New Roman"/>
          <w:sz w:val="24"/>
          <w:szCs w:val="24"/>
        </w:rPr>
        <w:t xml:space="preserve">. </w:t>
      </w:r>
    </w:p>
    <w:p w:rsidR="00DE0424" w:rsidRPr="00F201B3" w:rsidRDefault="00DE0424" w:rsidP="00DE0424">
      <w:pPr>
        <w:spacing w:after="0" w:line="480" w:lineRule="auto"/>
        <w:ind w:left="0" w:firstLine="720"/>
        <w:jc w:val="both"/>
        <w:rPr>
          <w:rFonts w:ascii="Times New Roman" w:hAnsi="Times New Roman" w:cs="Times New Roman"/>
          <w:b/>
          <w:i/>
          <w:sz w:val="24"/>
          <w:szCs w:val="24"/>
        </w:rPr>
      </w:pPr>
      <w:r w:rsidRPr="00F201B3">
        <w:rPr>
          <w:rFonts w:ascii="Times New Roman" w:hAnsi="Times New Roman" w:cs="Times New Roman"/>
          <w:sz w:val="24"/>
          <w:szCs w:val="24"/>
        </w:rPr>
        <w:t xml:space="preserve">Keluhan yang muncul pada </w:t>
      </w:r>
      <w:r w:rsidRPr="00F201B3">
        <w:rPr>
          <w:rFonts w:ascii="Times New Roman" w:hAnsi="Times New Roman" w:cs="Times New Roman"/>
          <w:i/>
          <w:sz w:val="24"/>
          <w:szCs w:val="24"/>
        </w:rPr>
        <w:t xml:space="preserve">Tinea versicolor </w:t>
      </w:r>
      <w:r w:rsidRPr="00F201B3">
        <w:rPr>
          <w:rFonts w:ascii="Times New Roman" w:hAnsi="Times New Roman" w:cs="Times New Roman"/>
          <w:sz w:val="24"/>
          <w:szCs w:val="24"/>
        </w:rPr>
        <w:t xml:space="preserve">bisa berupa rasa gatal atau bahkan tanpa gejala </w:t>
      </w:r>
      <w:proofErr w:type="gramStart"/>
      <w:r w:rsidRPr="00F201B3">
        <w:rPr>
          <w:rFonts w:ascii="Times New Roman" w:hAnsi="Times New Roman" w:cs="Times New Roman"/>
          <w:sz w:val="24"/>
          <w:szCs w:val="24"/>
        </w:rPr>
        <w:t>sama</w:t>
      </w:r>
      <w:proofErr w:type="gramEnd"/>
      <w:r w:rsidRPr="00F201B3">
        <w:rPr>
          <w:rFonts w:ascii="Times New Roman" w:hAnsi="Times New Roman" w:cs="Times New Roman"/>
          <w:sz w:val="24"/>
          <w:szCs w:val="24"/>
        </w:rPr>
        <w:t xml:space="preserve"> sekali, sehingga sering kali hanya dianggap sebagai gangguan kosmetik. Makula yang muncul dapat berwarna hipopigmentasi, kecokelatan, keabuan, atau kehitaman, dengan ukuran yang bervariasi dan ditutupi skuama halus. Ciri khas dari pemeriksaan mikroskopik pada </w:t>
      </w:r>
      <w:r w:rsidRPr="00CF0CC9">
        <w:rPr>
          <w:rFonts w:ascii="Times New Roman" w:hAnsi="Times New Roman" w:cs="Times New Roman"/>
          <w:i/>
          <w:sz w:val="24"/>
          <w:szCs w:val="24"/>
        </w:rPr>
        <w:t xml:space="preserve">Tinea versikolor </w:t>
      </w:r>
      <w:r w:rsidRPr="00F201B3">
        <w:rPr>
          <w:rFonts w:ascii="Times New Roman" w:hAnsi="Times New Roman" w:cs="Times New Roman"/>
          <w:sz w:val="24"/>
          <w:szCs w:val="24"/>
        </w:rPr>
        <w:t>adalah tampilan seperti "</w:t>
      </w:r>
      <w:r w:rsidRPr="00F201B3">
        <w:rPr>
          <w:rFonts w:ascii="Times New Roman" w:hAnsi="Times New Roman" w:cs="Times New Roman"/>
          <w:i/>
          <w:sz w:val="24"/>
          <w:szCs w:val="24"/>
        </w:rPr>
        <w:t>spaghetti</w:t>
      </w:r>
      <w:r w:rsidRPr="00F201B3">
        <w:rPr>
          <w:rFonts w:ascii="Times New Roman" w:hAnsi="Times New Roman" w:cs="Times New Roman"/>
          <w:sz w:val="24"/>
          <w:szCs w:val="24"/>
        </w:rPr>
        <w:t xml:space="preserve"> </w:t>
      </w:r>
      <w:r w:rsidRPr="00F201B3">
        <w:rPr>
          <w:rFonts w:ascii="Times New Roman" w:hAnsi="Times New Roman" w:cs="Times New Roman"/>
          <w:i/>
          <w:sz w:val="24"/>
          <w:szCs w:val="24"/>
        </w:rPr>
        <w:t>and</w:t>
      </w:r>
      <w:r w:rsidRPr="00F201B3">
        <w:rPr>
          <w:rFonts w:ascii="Times New Roman" w:hAnsi="Times New Roman" w:cs="Times New Roman"/>
          <w:sz w:val="24"/>
          <w:szCs w:val="24"/>
        </w:rPr>
        <w:t xml:space="preserve"> </w:t>
      </w:r>
      <w:r w:rsidRPr="00F201B3">
        <w:rPr>
          <w:rFonts w:ascii="Times New Roman" w:hAnsi="Times New Roman" w:cs="Times New Roman"/>
          <w:i/>
          <w:sz w:val="24"/>
          <w:szCs w:val="24"/>
        </w:rPr>
        <w:t>meatballs</w:t>
      </w:r>
      <w:r w:rsidRPr="00F201B3">
        <w:rPr>
          <w:rFonts w:ascii="Times New Roman" w:hAnsi="Times New Roman" w:cs="Times New Roman"/>
          <w:sz w:val="24"/>
          <w:szCs w:val="24"/>
        </w:rPr>
        <w:t xml:space="preserve">", yang menunjukkan kombinasi hifa jamur dan spora pada pemeriksaan mikroskopis </w:t>
      </w:r>
      <w:r w:rsidRPr="00F201B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{"citationItems":[{"id":"ITEM-1","itemData":{"DOI":"10.1093/nq/s8-VI.154.443","ISSN":"00293970","author":[{"dropping-particle":"","family":"Pramono","given":"Annisa Shafira","non-dropping-particle":"","parse-names":false,"suffix":""},{"dropping-particle":"","family":"Soleha","given":"Tri Umiana","non-dropping-particle":"","parse-names":false,"suffix":""}],"container-title":"Agromedicine","id":"ITEM-1","issue":"1","issued":{"date-parts":[["2018"]]},"page":"449-453","title":"Pitiriasis Versikolor: Diagnosis dan Terapi","type":"article-journal","volume":"5"},"uris":["http://www.mendeley.com/documents/?uuid=5b59d055-efcf-47b3-841b-748009387aa8"]}],"mendeley":{"formattedCitation":"(Pramono &amp; Soleha, 2018)","plainTextFormattedCitation":"(Pramono &amp; Soleha, 2018)","previouslyFormattedCitation":"(Pramono and Soleha 2018)"},"properties":{"noteIndex":0},"schema":"https://github.com/citation-style-language/schema/raw/master/csl-citation.json"}</w:instrText>
      </w:r>
      <w:r w:rsidRPr="00F201B3">
        <w:rPr>
          <w:rFonts w:ascii="Times New Roman" w:hAnsi="Times New Roman" w:cs="Times New Roman"/>
          <w:sz w:val="24"/>
          <w:szCs w:val="24"/>
        </w:rPr>
        <w:fldChar w:fldCharType="separate"/>
      </w:r>
      <w:r w:rsidRPr="000C4EC8">
        <w:rPr>
          <w:rFonts w:ascii="Times New Roman" w:hAnsi="Times New Roman" w:cs="Times New Roman"/>
          <w:noProof/>
          <w:sz w:val="24"/>
          <w:szCs w:val="24"/>
        </w:rPr>
        <w:t>(Pramono &amp; Soleha, 2018)</w:t>
      </w:r>
      <w:r w:rsidRPr="00F201B3">
        <w:rPr>
          <w:rFonts w:ascii="Times New Roman" w:hAnsi="Times New Roman" w:cs="Times New Roman"/>
          <w:sz w:val="24"/>
          <w:szCs w:val="24"/>
        </w:rPr>
        <w:fldChar w:fldCharType="end"/>
      </w:r>
      <w:r w:rsidRPr="00F201B3">
        <w:rPr>
          <w:rFonts w:ascii="Times New Roman" w:hAnsi="Times New Roman" w:cs="Times New Roman"/>
          <w:sz w:val="24"/>
          <w:szCs w:val="24"/>
        </w:rPr>
        <w:t xml:space="preserve">. </w:t>
      </w:r>
    </w:p>
    <w:p w:rsidR="00DE0424" w:rsidRPr="00F201B3" w:rsidRDefault="00DE0424" w:rsidP="00DE0424">
      <w:pPr>
        <w:pStyle w:val="Heading3"/>
        <w:spacing w:line="480" w:lineRule="auto"/>
        <w:rPr>
          <w:rFonts w:cs="Times New Roman"/>
          <w:i/>
        </w:rPr>
      </w:pPr>
      <w:bookmarkStart w:id="3" w:name="_Toc186197128"/>
      <w:r w:rsidRPr="00F201B3">
        <w:rPr>
          <w:rFonts w:cs="Times New Roman"/>
        </w:rPr>
        <w:t xml:space="preserve">2.2.2 Patogenitas </w:t>
      </w:r>
      <w:r w:rsidRPr="00F201B3">
        <w:rPr>
          <w:rFonts w:cs="Times New Roman"/>
          <w:i/>
        </w:rPr>
        <w:t>Tinea versicolor</w:t>
      </w:r>
      <w:bookmarkEnd w:id="3"/>
    </w:p>
    <w:p w:rsidR="00DE0424" w:rsidRPr="00F201B3" w:rsidRDefault="00DE0424" w:rsidP="00DE0424">
      <w:pPr>
        <w:spacing w:line="480" w:lineRule="auto"/>
        <w:ind w:left="0" w:firstLine="720"/>
        <w:jc w:val="both"/>
        <w:rPr>
          <w:rFonts w:ascii="Times New Roman" w:hAnsi="Times New Roman" w:cs="Times New Roman"/>
          <w:sz w:val="24"/>
          <w:szCs w:val="24"/>
        </w:rPr>
      </w:pPr>
      <w:r w:rsidRPr="00F201B3">
        <w:rPr>
          <w:rFonts w:ascii="Times New Roman" w:hAnsi="Times New Roman" w:cs="Times New Roman"/>
          <w:sz w:val="24"/>
          <w:szCs w:val="24"/>
        </w:rPr>
        <w:t xml:space="preserve">Patogenesis </w:t>
      </w:r>
      <w:r w:rsidRPr="00F201B3">
        <w:rPr>
          <w:rFonts w:ascii="Times New Roman" w:hAnsi="Times New Roman" w:cs="Times New Roman"/>
          <w:i/>
          <w:sz w:val="24"/>
          <w:szCs w:val="24"/>
        </w:rPr>
        <w:t xml:space="preserve">Tinea versicolor </w:t>
      </w:r>
      <w:r w:rsidRPr="00F201B3">
        <w:rPr>
          <w:rFonts w:ascii="Times New Roman" w:hAnsi="Times New Roman" w:cs="Times New Roman"/>
          <w:sz w:val="24"/>
          <w:szCs w:val="24"/>
        </w:rPr>
        <w:t xml:space="preserve">melibatkan mekanisme perubahan bentuk jamur </w:t>
      </w:r>
      <w:r w:rsidRPr="00F201B3">
        <w:rPr>
          <w:rFonts w:ascii="Times New Roman" w:hAnsi="Times New Roman" w:cs="Times New Roman"/>
          <w:i/>
          <w:sz w:val="24"/>
          <w:szCs w:val="24"/>
        </w:rPr>
        <w:t>Malassezia</w:t>
      </w:r>
      <w:r w:rsidRPr="00F201B3">
        <w:rPr>
          <w:rFonts w:ascii="Times New Roman" w:hAnsi="Times New Roman" w:cs="Times New Roman"/>
          <w:sz w:val="24"/>
          <w:szCs w:val="24"/>
        </w:rPr>
        <w:t xml:space="preserve"> dari ragi menjadi filamen patogenik. Setelah berubah menjadi bentuk filament, </w:t>
      </w:r>
      <w:r w:rsidRPr="00F201B3">
        <w:rPr>
          <w:rFonts w:ascii="Times New Roman" w:hAnsi="Times New Roman" w:cs="Times New Roman"/>
          <w:i/>
          <w:sz w:val="24"/>
          <w:szCs w:val="24"/>
        </w:rPr>
        <w:t>Malassezia</w:t>
      </w:r>
      <w:r w:rsidRPr="00F201B3">
        <w:rPr>
          <w:rFonts w:ascii="Times New Roman" w:hAnsi="Times New Roman" w:cs="Times New Roman"/>
          <w:sz w:val="24"/>
          <w:szCs w:val="24"/>
        </w:rPr>
        <w:t xml:space="preserve"> menghasilkan asam dicarboxylic yang menghambat aktivitas tirosinase, enzim kunci dalam proses sintesis melanin. Hal ini menyebabkan kerusakan pada melanosit, yaitu sel yang berperan dalam produksi pigmen kulit. Akibatnya, muncul lesi hipopigmentasi atau hiperpigmentasi pada kulit. Lesi hipopigmentasi terjadi akibat gangguan pembentukan melanin dan penumpukan material mirip lipid pada lapisan stratum korneum, sedangkan lesi hiperpigmentasi kemungkinan disebabkan oleh reaksi inflamasi lokal </w:t>
      </w:r>
      <w:r w:rsidRPr="00F201B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{"citationItems":[{"id":"ITEM-1","itemData":{"DOI":"10.30994/jceh.v6i1.474","ISSN":"2620-3758","abstract":"Pityriasis Versicolor (PV) merupakan kasus yang dapat ditemukan di seluruh dunia, akan tetapi lebih sering ditemukan di daerah yang hangat dan lembab. Prevalensi PV dapat mencapai 50% di negara tropis. Mengetahui insiden dan gambaran penatalaksanaan yang diberikan kepada pasien pityriasis versicolor di Poliklinik Kulit dan Kelamin RSUD Haji Provinsi Jawa Timur.  Penelitian ini merupakan penelitian yang bersifat retrospektif deskriptif dengan mengumpulkan data melalui rekam medik elektronik pada penderita pityriasis versicolor yang berkunjung di Poliklinik Kulit dan Kelamin RSUD Haji Provinsi Jawa Timur selama 3 tahun dari Januari 2019 sampai Desember 2021. Didapatkan penurunan jumlah kasus dari tahun 2019 ke tahun 2021 dengan kecenderungan jenis kelamin laki-laki. Kelompok usia terbanyak yang tercatat adalah pada usia 17-25 tahun. Bercak putih merupakan keluhan utama yang paling banyak dikeluhkan oleh seluruh penderita dengan lokasi lesi beragam dan area yang lebih dari satu sehingga memerlukan tatalaksana kombinasi sistemik dan topikal secara bersamaan.  Prevalensi pityriasis versicolor di setiap negara bahkan wilayah mungkin bisa berbeda, disamping dari faktor-faktor seperti jenis kelamin dan usia, juga terdapat faktor geografis dari daerah itu sendiri. Lokasi infeksi, efikasi, keamanan, dan biaya pengobatan merupakan faktor penting yang dipertimbangkan oleh dokter dalam memilih obat.","author":[{"dropping-particle":"","family":"Salsabila","given":"Safrina Citra","non-dropping-particle":"","parse-names":false,"suffix":""},{"dropping-particle":"","family":"Seta","given":"Demasa Maulana","non-dropping-particle":"","parse-names":false,"suffix":""},{"dropping-particle":"","family":"Bagaskara","given":"Andre","non-dropping-particle":"","parse-names":false,"suffix":""},{"dropping-particle":"","family":"Peristiowati","given":"Yuly","non-dropping-particle":"","parse-names":false,"suffix":""}],"container-title":"Journal of Community Engagement in Health","id":"ITEM-1","issue":"1","issued":{"date-parts":[["2023"]]},"page":"35-42","title":"Profil Pityriasis Versicolor di Poliklinik Kulit dan Kelamin RSUD Haji Provinsi Jawa Timur Tahun 2019-2021","type":"article-journal","volume":"6"},"uris":["http://www.mendeley.com/documents/?uuid=0f58d21e-4d0d-44c7-bc5c-c15bb4ece9a3"]}],"mendeley":{"formattedCitation":"(Salsabila et al., 2023)","plainTextFormattedCitation":"(Salsabila et al., 2023)","previouslyFormattedCitation":"(Salsabila et al. 2023)"},"properties":{"noteIndex":0},"schema":"https://github.com/citation-style-language/schema/raw/master/csl-citation.json"}</w:instrText>
      </w:r>
      <w:r w:rsidRPr="00F201B3">
        <w:rPr>
          <w:rFonts w:ascii="Times New Roman" w:hAnsi="Times New Roman" w:cs="Times New Roman"/>
          <w:sz w:val="24"/>
          <w:szCs w:val="24"/>
        </w:rPr>
        <w:fldChar w:fldCharType="separate"/>
      </w:r>
      <w:r w:rsidRPr="000C4EC8">
        <w:rPr>
          <w:rFonts w:ascii="Times New Roman" w:hAnsi="Times New Roman" w:cs="Times New Roman"/>
          <w:noProof/>
          <w:sz w:val="24"/>
          <w:szCs w:val="24"/>
        </w:rPr>
        <w:t>(Salsabila et al., 2023)</w:t>
      </w:r>
      <w:r w:rsidRPr="00F201B3">
        <w:rPr>
          <w:rFonts w:ascii="Times New Roman" w:hAnsi="Times New Roman" w:cs="Times New Roman"/>
          <w:sz w:val="24"/>
          <w:szCs w:val="24"/>
        </w:rPr>
        <w:fldChar w:fldCharType="end"/>
      </w:r>
      <w:r w:rsidRPr="00F201B3">
        <w:rPr>
          <w:rFonts w:ascii="Times New Roman" w:hAnsi="Times New Roman" w:cs="Times New Roman"/>
          <w:sz w:val="24"/>
          <w:szCs w:val="24"/>
        </w:rPr>
        <w:t xml:space="preserve">. </w:t>
      </w:r>
    </w:p>
    <w:p w:rsidR="00DE0424" w:rsidRPr="00F201B3" w:rsidRDefault="00DE0424" w:rsidP="00DE0424">
      <w:pPr>
        <w:pStyle w:val="Heading3"/>
        <w:spacing w:line="480" w:lineRule="auto"/>
        <w:rPr>
          <w:rFonts w:cs="Times New Roman"/>
        </w:rPr>
      </w:pPr>
      <w:bookmarkStart w:id="4" w:name="_Toc186197129"/>
      <w:r w:rsidRPr="00F201B3">
        <w:rPr>
          <w:rFonts w:cs="Times New Roman"/>
        </w:rPr>
        <w:lastRenderedPageBreak/>
        <w:t xml:space="preserve">2.2.3 Etiologi </w:t>
      </w:r>
      <w:r w:rsidRPr="00371C9F">
        <w:rPr>
          <w:rFonts w:cs="Times New Roman"/>
          <w:i/>
        </w:rPr>
        <w:t>Tinea Versicolor</w:t>
      </w:r>
      <w:bookmarkEnd w:id="4"/>
    </w:p>
    <w:p w:rsidR="00DE0424" w:rsidRPr="00F201B3" w:rsidRDefault="00DE0424" w:rsidP="00DE0424">
      <w:pPr>
        <w:spacing w:after="0" w:line="480" w:lineRule="auto"/>
        <w:ind w:left="0" w:firstLine="720"/>
        <w:jc w:val="both"/>
        <w:rPr>
          <w:rFonts w:ascii="Times New Roman" w:hAnsi="Times New Roman" w:cs="Times New Roman"/>
          <w:b/>
          <w:i/>
          <w:sz w:val="24"/>
          <w:szCs w:val="24"/>
        </w:rPr>
      </w:pPr>
      <w:r w:rsidRPr="00F201B3">
        <w:rPr>
          <w:rFonts w:ascii="Times New Roman" w:eastAsia="Times New Roman" w:hAnsi="Times New Roman" w:cs="Times New Roman"/>
          <w:sz w:val="24"/>
          <w:szCs w:val="24"/>
        </w:rPr>
        <w:t xml:space="preserve">Kulit manusia memiliki flora normal, termasuk jamur lipofilik seperti </w:t>
      </w:r>
      <w:r w:rsidRPr="00F201B3">
        <w:rPr>
          <w:rFonts w:ascii="Times New Roman" w:eastAsia="Times New Roman" w:hAnsi="Times New Roman" w:cs="Times New Roman"/>
          <w:i/>
          <w:iCs/>
          <w:sz w:val="24"/>
          <w:szCs w:val="24"/>
        </w:rPr>
        <w:t>Pityrosporum orbiculare</w:t>
      </w:r>
      <w:r w:rsidRPr="00F201B3">
        <w:rPr>
          <w:rFonts w:ascii="Times New Roman" w:eastAsia="Times New Roman" w:hAnsi="Times New Roman" w:cs="Times New Roman"/>
          <w:sz w:val="24"/>
          <w:szCs w:val="24"/>
        </w:rPr>
        <w:t xml:space="preserve"> (berbentuk bulat) dan </w:t>
      </w:r>
      <w:r w:rsidRPr="00F201B3">
        <w:rPr>
          <w:rFonts w:ascii="Times New Roman" w:eastAsia="Times New Roman" w:hAnsi="Times New Roman" w:cs="Times New Roman"/>
          <w:i/>
          <w:iCs/>
          <w:sz w:val="24"/>
          <w:szCs w:val="24"/>
        </w:rPr>
        <w:t>Pityrosporum ovale</w:t>
      </w:r>
      <w:r w:rsidRPr="00F201B3">
        <w:rPr>
          <w:rFonts w:ascii="Times New Roman" w:eastAsia="Times New Roman" w:hAnsi="Times New Roman" w:cs="Times New Roman"/>
          <w:sz w:val="24"/>
          <w:szCs w:val="24"/>
        </w:rPr>
        <w:t xml:space="preserve"> (berbentuk oval), yang saat ini diklasifikasikan dalam genus </w:t>
      </w:r>
      <w:r w:rsidRPr="00F201B3">
        <w:rPr>
          <w:rFonts w:ascii="Times New Roman" w:eastAsia="Times New Roman" w:hAnsi="Times New Roman" w:cs="Times New Roman"/>
          <w:i/>
          <w:iCs/>
          <w:sz w:val="24"/>
          <w:szCs w:val="24"/>
        </w:rPr>
        <w:t>Malassezia</w:t>
      </w:r>
      <w:r w:rsidRPr="00F201B3">
        <w:rPr>
          <w:rFonts w:ascii="Times New Roman" w:eastAsia="Times New Roman" w:hAnsi="Times New Roman" w:cs="Times New Roman"/>
          <w:sz w:val="24"/>
          <w:szCs w:val="24"/>
        </w:rPr>
        <w:t xml:space="preserve">. Jenis </w:t>
      </w:r>
      <w:r w:rsidRPr="00F201B3">
        <w:rPr>
          <w:rFonts w:ascii="Times New Roman" w:eastAsia="Times New Roman" w:hAnsi="Times New Roman" w:cs="Times New Roman"/>
          <w:i/>
          <w:iCs/>
          <w:sz w:val="24"/>
          <w:szCs w:val="24"/>
        </w:rPr>
        <w:t>Malassezia furfur</w:t>
      </w:r>
      <w:r w:rsidRPr="00F201B3">
        <w:rPr>
          <w:rFonts w:ascii="Times New Roman" w:eastAsia="Times New Roman" w:hAnsi="Times New Roman" w:cs="Times New Roman"/>
          <w:sz w:val="24"/>
          <w:szCs w:val="24"/>
        </w:rPr>
        <w:t xml:space="preserve"> dan </w:t>
      </w:r>
      <w:r w:rsidRPr="00F201B3">
        <w:rPr>
          <w:rFonts w:ascii="Times New Roman" w:eastAsia="Times New Roman" w:hAnsi="Times New Roman" w:cs="Times New Roman"/>
          <w:i/>
          <w:iCs/>
          <w:sz w:val="24"/>
          <w:szCs w:val="24"/>
        </w:rPr>
        <w:t>Malassezia sympodialis</w:t>
      </w:r>
      <w:r w:rsidRPr="00F201B3">
        <w:rPr>
          <w:rFonts w:ascii="Times New Roman" w:eastAsia="Times New Roman" w:hAnsi="Times New Roman" w:cs="Times New Roman"/>
          <w:sz w:val="24"/>
          <w:szCs w:val="24"/>
        </w:rPr>
        <w:t xml:space="preserve"> paling sering menjadi penyebab </w:t>
      </w:r>
      <w:r w:rsidRPr="00F201B3">
        <w:rPr>
          <w:rFonts w:ascii="Times New Roman" w:eastAsia="Times New Roman" w:hAnsi="Times New Roman" w:cs="Times New Roman"/>
          <w:i/>
          <w:sz w:val="24"/>
          <w:szCs w:val="24"/>
        </w:rPr>
        <w:t>Tinea</w:t>
      </w:r>
      <w:r w:rsidRPr="00F201B3">
        <w:rPr>
          <w:rFonts w:ascii="Times New Roman" w:eastAsia="Times New Roman" w:hAnsi="Times New Roman" w:cs="Times New Roman"/>
          <w:sz w:val="24"/>
          <w:szCs w:val="24"/>
        </w:rPr>
        <w:t xml:space="preserve"> </w:t>
      </w:r>
      <w:r w:rsidRPr="00F201B3">
        <w:rPr>
          <w:rFonts w:ascii="Times New Roman" w:eastAsia="Times New Roman" w:hAnsi="Times New Roman" w:cs="Times New Roman"/>
          <w:i/>
          <w:sz w:val="24"/>
          <w:szCs w:val="24"/>
        </w:rPr>
        <w:t>Versicolor</w:t>
      </w:r>
      <w:r w:rsidRPr="00F201B3">
        <w:rPr>
          <w:rFonts w:ascii="Times New Roman" w:eastAsia="Times New Roman" w:hAnsi="Times New Roman" w:cs="Times New Roman"/>
          <w:sz w:val="24"/>
          <w:szCs w:val="24"/>
        </w:rPr>
        <w:t>, dengan ciri khas berupa tampilan "</w:t>
      </w:r>
      <w:r w:rsidRPr="00F201B3">
        <w:rPr>
          <w:rFonts w:ascii="Times New Roman" w:eastAsia="Times New Roman" w:hAnsi="Times New Roman" w:cs="Times New Roman"/>
          <w:i/>
          <w:sz w:val="24"/>
          <w:szCs w:val="24"/>
        </w:rPr>
        <w:t>spaghetti and meatballs</w:t>
      </w:r>
      <w:r w:rsidRPr="00F201B3">
        <w:rPr>
          <w:rFonts w:ascii="Times New Roman" w:eastAsia="Times New Roman" w:hAnsi="Times New Roman" w:cs="Times New Roman"/>
          <w:sz w:val="24"/>
          <w:szCs w:val="24"/>
        </w:rPr>
        <w:t>" saat diperiksa di bawah mikroskop.</w:t>
      </w:r>
      <w:r w:rsidRPr="00F201B3">
        <w:rPr>
          <w:rFonts w:ascii="Times New Roman" w:hAnsi="Times New Roman" w:cs="Times New Roman"/>
          <w:b/>
          <w:i/>
          <w:sz w:val="24"/>
          <w:szCs w:val="24"/>
        </w:rPr>
        <w:t xml:space="preserve"> </w:t>
      </w:r>
      <w:r w:rsidRPr="00F201B3">
        <w:rPr>
          <w:rFonts w:ascii="Times New Roman" w:eastAsia="Times New Roman" w:hAnsi="Times New Roman" w:cs="Times New Roman"/>
          <w:sz w:val="24"/>
          <w:szCs w:val="24"/>
        </w:rPr>
        <w:t xml:space="preserve">Pertumbuhan </w:t>
      </w:r>
      <w:r w:rsidRPr="00F201B3">
        <w:rPr>
          <w:rFonts w:ascii="Times New Roman" w:eastAsia="Times New Roman" w:hAnsi="Times New Roman" w:cs="Times New Roman"/>
          <w:i/>
          <w:iCs/>
          <w:sz w:val="24"/>
          <w:szCs w:val="24"/>
        </w:rPr>
        <w:t>Malassezia sp.</w:t>
      </w:r>
      <w:r w:rsidRPr="00F201B3">
        <w:rPr>
          <w:rFonts w:ascii="Times New Roman" w:eastAsia="Times New Roman" w:hAnsi="Times New Roman" w:cs="Times New Roman"/>
          <w:sz w:val="24"/>
          <w:szCs w:val="24"/>
        </w:rPr>
        <w:t xml:space="preserve"> dipengaruhi oleh asam lemak rantai sedang hingga panjang pada </w:t>
      </w:r>
      <w:proofErr w:type="gramStart"/>
      <w:r w:rsidRPr="00F201B3">
        <w:rPr>
          <w:rFonts w:ascii="Times New Roman" w:eastAsia="Times New Roman" w:hAnsi="Times New Roman" w:cs="Times New Roman"/>
          <w:sz w:val="24"/>
          <w:szCs w:val="24"/>
        </w:rPr>
        <w:t>kultur</w:t>
      </w:r>
      <w:proofErr w:type="gramEnd"/>
      <w:r w:rsidRPr="00F201B3">
        <w:rPr>
          <w:rFonts w:ascii="Times New Roman" w:eastAsia="Times New Roman" w:hAnsi="Times New Roman" w:cs="Times New Roman"/>
          <w:sz w:val="24"/>
          <w:szCs w:val="24"/>
        </w:rPr>
        <w:t xml:space="preserve">. Koloni </w:t>
      </w:r>
      <w:r w:rsidRPr="00F201B3">
        <w:rPr>
          <w:rFonts w:ascii="Times New Roman" w:eastAsia="Times New Roman" w:hAnsi="Times New Roman" w:cs="Times New Roman"/>
          <w:i/>
          <w:iCs/>
          <w:sz w:val="24"/>
          <w:szCs w:val="24"/>
        </w:rPr>
        <w:t>Malassezia furfur</w:t>
      </w:r>
      <w:r w:rsidRPr="00F201B3">
        <w:rPr>
          <w:rFonts w:ascii="Times New Roman" w:eastAsia="Times New Roman" w:hAnsi="Times New Roman" w:cs="Times New Roman"/>
          <w:sz w:val="24"/>
          <w:szCs w:val="24"/>
        </w:rPr>
        <w:t xml:space="preserve"> biasanya muncul setelah 2–4 hari pada suhu 34–37°C dan pH optimal 5</w:t>
      </w:r>
      <w:proofErr w:type="gramStart"/>
      <w:r w:rsidRPr="00F201B3">
        <w:rPr>
          <w:rFonts w:ascii="Times New Roman" w:eastAsia="Times New Roman" w:hAnsi="Times New Roman" w:cs="Times New Roman"/>
          <w:sz w:val="24"/>
          <w:szCs w:val="24"/>
        </w:rPr>
        <w:t>,5</w:t>
      </w:r>
      <w:proofErr w:type="gramEnd"/>
      <w:r w:rsidRPr="00F201B3">
        <w:rPr>
          <w:rFonts w:ascii="Times New Roman" w:eastAsia="Times New Roman" w:hAnsi="Times New Roman" w:cs="Times New Roman"/>
          <w:sz w:val="24"/>
          <w:szCs w:val="24"/>
        </w:rPr>
        <w:t xml:space="preserve">–6,5. Jamur ini mampu hidup dan berkembang </w:t>
      </w:r>
      <w:proofErr w:type="gramStart"/>
      <w:r w:rsidRPr="00F201B3">
        <w:rPr>
          <w:rFonts w:ascii="Times New Roman" w:eastAsia="Times New Roman" w:hAnsi="Times New Roman" w:cs="Times New Roman"/>
          <w:sz w:val="24"/>
          <w:szCs w:val="24"/>
        </w:rPr>
        <w:t>biak</w:t>
      </w:r>
      <w:proofErr w:type="gramEnd"/>
      <w:r w:rsidRPr="00F201B3">
        <w:rPr>
          <w:rFonts w:ascii="Times New Roman" w:eastAsia="Times New Roman" w:hAnsi="Times New Roman" w:cs="Times New Roman"/>
          <w:sz w:val="24"/>
          <w:szCs w:val="24"/>
        </w:rPr>
        <w:t xml:space="preserve"> dalam kondisi anaerob.</w:t>
      </w:r>
      <w:r w:rsidRPr="00F201B3">
        <w:rPr>
          <w:rFonts w:ascii="Times New Roman" w:hAnsi="Times New Roman" w:cs="Times New Roman"/>
          <w:b/>
          <w:i/>
          <w:sz w:val="24"/>
          <w:szCs w:val="24"/>
        </w:rPr>
        <w:t xml:space="preserve"> </w:t>
      </w:r>
      <w:r w:rsidRPr="00F201B3">
        <w:rPr>
          <w:rFonts w:ascii="Times New Roman" w:eastAsia="Times New Roman" w:hAnsi="Times New Roman" w:cs="Times New Roman"/>
          <w:i/>
          <w:sz w:val="24"/>
          <w:szCs w:val="24"/>
        </w:rPr>
        <w:t xml:space="preserve">Tinea versicolor </w:t>
      </w:r>
      <w:r w:rsidRPr="00F201B3">
        <w:rPr>
          <w:rFonts w:ascii="Times New Roman" w:eastAsia="Times New Roman" w:hAnsi="Times New Roman" w:cs="Times New Roman"/>
          <w:sz w:val="24"/>
          <w:szCs w:val="24"/>
        </w:rPr>
        <w:t xml:space="preserve">terjadi akibat ketidakseimbangan interaksi antara inang (host) dan agen infeksi jamur. Beberapa faktor dapat mengganggu keseimbangan tersebut, termasuk adanya riwayat </w:t>
      </w:r>
      <w:r w:rsidRPr="00F201B3">
        <w:rPr>
          <w:rFonts w:ascii="Times New Roman" w:eastAsia="Times New Roman" w:hAnsi="Times New Roman" w:cs="Times New Roman"/>
          <w:i/>
          <w:sz w:val="24"/>
          <w:szCs w:val="24"/>
        </w:rPr>
        <w:t>Tinea versicolor</w:t>
      </w:r>
      <w:r w:rsidRPr="00F201B3">
        <w:rPr>
          <w:rFonts w:ascii="Times New Roman" w:eastAsia="Times New Roman" w:hAnsi="Times New Roman" w:cs="Times New Roman"/>
          <w:sz w:val="24"/>
          <w:szCs w:val="24"/>
        </w:rPr>
        <w:t xml:space="preserve"> dalam keluarga yang meningkatkan risiko terjadinya penyakit ini </w:t>
      </w:r>
      <w:r w:rsidRPr="00F201B3">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{"citationItems":[{"id":"ITEM-1","itemData":{"abstract":"Tinea versicolor is a fungal infection characterized by the appearance of macula, fine squamma and itching of the skin, one of the factors that influence the occurrence of tinea versicolor is tropical climate, humidity, excessive sweating, poor knowledge and poor personal hygiene. Pityriasis versicolor occurs when there is a change in the balance between the host and yeast as the normal flora of the skin. These conditions can be found such as environmental factors or individual susceptibility factors. Environmental factors include the microenvironment of the skin such as skin moisture. As for individual factors such as the presence of genetic predisposition or the presence of underlying diseases such as Cushing's syndrome or malnutrition. There is basically no difference between men and women, because panu (Pityriasis versicolor) attacks everyone. But panu (Pityriasis versicolor) is found in men because men do more activities outside the home so they sweat more.","author":[{"dropping-particle":"","family":"Visiadina","given":"Detris","non-dropping-particle":"","parse-names":false,"suffix":""}],"container-title":"Jurnal Cahaya Mandalika (JCM)","id":"ITEM-1","issue":"2","issued":{"date-parts":[["2023"]]},"page":"1261-1269","title":"Literature Review: Hubungan Hygiene dengan Kejadian Penyakit Kulit Pityriasis Versicolor","type":"article-journal","volume":"3"},"uris":["http://www.mendeley.com/documents/?uuid=7d786c98-2b64-45e8-92d3-ae58e18e7637"]}],"mendeley":{"formattedCitation":"(Visiadina, 2023)","plainTextFormattedCitation":"(Visiadina, 2023)","previouslyFormattedCitation":"(Visiadina 2023)"},"properties":{"noteIndex":0},"schema":"https://github.com/citation-style-language/schema/raw/master/csl-citation.json"}</w:instrText>
      </w:r>
      <w:r w:rsidRPr="00F201B3">
        <w:rPr>
          <w:rFonts w:ascii="Times New Roman" w:eastAsia="Times New Roman" w:hAnsi="Times New Roman" w:cs="Times New Roman"/>
          <w:sz w:val="24"/>
          <w:szCs w:val="24"/>
        </w:rPr>
        <w:fldChar w:fldCharType="separate"/>
      </w:r>
      <w:r w:rsidRPr="000C4EC8">
        <w:rPr>
          <w:rFonts w:ascii="Times New Roman" w:eastAsia="Times New Roman" w:hAnsi="Times New Roman" w:cs="Times New Roman"/>
          <w:noProof/>
          <w:sz w:val="24"/>
          <w:szCs w:val="24"/>
        </w:rPr>
        <w:t>(Visiadina, 2023)</w:t>
      </w:r>
      <w:r w:rsidRPr="00F201B3">
        <w:rPr>
          <w:rFonts w:ascii="Times New Roman" w:eastAsia="Times New Roman" w:hAnsi="Times New Roman" w:cs="Times New Roman"/>
          <w:sz w:val="24"/>
          <w:szCs w:val="24"/>
        </w:rPr>
        <w:fldChar w:fldCharType="end"/>
      </w:r>
      <w:r w:rsidRPr="00F201B3">
        <w:rPr>
          <w:rFonts w:ascii="Times New Roman" w:eastAsia="Times New Roman" w:hAnsi="Times New Roman" w:cs="Times New Roman"/>
          <w:sz w:val="24"/>
          <w:szCs w:val="24"/>
        </w:rPr>
        <w:t>.</w:t>
      </w:r>
    </w:p>
    <w:p w:rsidR="00DE0424" w:rsidRPr="00F201B3" w:rsidRDefault="00DE0424" w:rsidP="00DE0424">
      <w:pPr>
        <w:pStyle w:val="Heading3"/>
        <w:spacing w:before="0" w:line="480" w:lineRule="auto"/>
        <w:rPr>
          <w:rFonts w:cs="Times New Roman"/>
        </w:rPr>
      </w:pPr>
      <w:bookmarkStart w:id="5" w:name="_Toc186197130"/>
      <w:r w:rsidRPr="00F201B3">
        <w:rPr>
          <w:rFonts w:cs="Times New Roman"/>
        </w:rPr>
        <w:t xml:space="preserve">2.2.4 Faktor Resiko </w:t>
      </w:r>
      <w:r w:rsidRPr="00371C9F">
        <w:rPr>
          <w:rFonts w:cs="Times New Roman"/>
          <w:i/>
        </w:rPr>
        <w:t>Tinea Versicolor</w:t>
      </w:r>
      <w:bookmarkEnd w:id="5"/>
    </w:p>
    <w:p w:rsidR="00DE0424" w:rsidRPr="00F201B3" w:rsidRDefault="00DE0424" w:rsidP="00DE0424">
      <w:pPr>
        <w:spacing w:after="0" w:line="480" w:lineRule="auto"/>
        <w:ind w:left="0" w:firstLine="720"/>
        <w:jc w:val="both"/>
        <w:rPr>
          <w:rFonts w:ascii="Times New Roman" w:hAnsi="Times New Roman" w:cs="Times New Roman"/>
          <w:b/>
          <w:i/>
          <w:sz w:val="24"/>
          <w:szCs w:val="24"/>
        </w:rPr>
      </w:pPr>
      <w:r w:rsidRPr="00F201B3">
        <w:rPr>
          <w:rFonts w:ascii="Times New Roman" w:eastAsia="Times New Roman" w:hAnsi="Times New Roman" w:cs="Times New Roman"/>
          <w:bCs/>
          <w:sz w:val="24"/>
          <w:szCs w:val="24"/>
        </w:rPr>
        <w:t>Infeksi jamur kulit, terutama panu (</w:t>
      </w:r>
      <w:r w:rsidRPr="00F201B3">
        <w:rPr>
          <w:rFonts w:ascii="Times New Roman" w:eastAsia="Times New Roman" w:hAnsi="Times New Roman" w:cs="Times New Roman"/>
          <w:bCs/>
          <w:i/>
          <w:sz w:val="24"/>
          <w:szCs w:val="24"/>
        </w:rPr>
        <w:t>Tinea versicolor</w:t>
      </w:r>
      <w:r w:rsidRPr="00F201B3">
        <w:rPr>
          <w:rFonts w:ascii="Times New Roman" w:eastAsia="Times New Roman" w:hAnsi="Times New Roman" w:cs="Times New Roman"/>
          <w:bCs/>
          <w:sz w:val="24"/>
          <w:szCs w:val="24"/>
        </w:rPr>
        <w:t>), sangat umum di Indonesia karena iklim tropis yang lembap.</w:t>
      </w:r>
      <w:r w:rsidRPr="00F201B3">
        <w:rPr>
          <w:rFonts w:ascii="Times New Roman" w:eastAsia="Times New Roman" w:hAnsi="Times New Roman" w:cs="Times New Roman"/>
          <w:sz w:val="24"/>
          <w:szCs w:val="24"/>
        </w:rPr>
        <w:t xml:space="preserve"> Kondisi ini biasanya tidak berbahaya, namun bisa membuat kulit tampak belang. </w:t>
      </w:r>
      <w:r w:rsidRPr="00F201B3">
        <w:rPr>
          <w:rFonts w:ascii="Times New Roman" w:eastAsia="Times New Roman" w:hAnsi="Times New Roman" w:cs="Times New Roman"/>
          <w:bCs/>
          <w:sz w:val="24"/>
          <w:szCs w:val="24"/>
        </w:rPr>
        <w:t>Panu terjadi ketika jamur kulit tumbuh berlebihan akibat kondisi lingkungan dan kurangnya kebersihan.</w:t>
      </w:r>
      <w:r w:rsidRPr="00F201B3">
        <w:rPr>
          <w:rFonts w:ascii="Times New Roman" w:hAnsi="Times New Roman" w:cs="Times New Roman"/>
          <w:b/>
          <w:i/>
          <w:sz w:val="24"/>
          <w:szCs w:val="24"/>
        </w:rPr>
        <w:t xml:space="preserve"> </w:t>
      </w:r>
      <w:r w:rsidRPr="00F201B3">
        <w:rPr>
          <w:rFonts w:ascii="Times New Roman" w:eastAsia="Times New Roman" w:hAnsi="Times New Roman" w:cs="Times New Roman"/>
          <w:bCs/>
          <w:sz w:val="24"/>
          <w:szCs w:val="24"/>
        </w:rPr>
        <w:t>Remaja lebih sering terkena panu karena perubahan hormon.</w:t>
      </w:r>
      <w:r w:rsidRPr="00F201B3">
        <w:rPr>
          <w:rFonts w:ascii="Times New Roman" w:eastAsia="Times New Roman" w:hAnsi="Times New Roman" w:cs="Times New Roman"/>
          <w:sz w:val="24"/>
          <w:szCs w:val="24"/>
        </w:rPr>
        <w:t xml:space="preserve"> </w:t>
      </w:r>
      <w:r w:rsidRPr="00F201B3">
        <w:rPr>
          <w:rFonts w:ascii="Times New Roman" w:eastAsia="Times New Roman" w:hAnsi="Times New Roman" w:cs="Times New Roman"/>
          <w:bCs/>
          <w:sz w:val="24"/>
          <w:szCs w:val="24"/>
        </w:rPr>
        <w:t>Kebersihan pribadi yang buruk adalah salah satu penyebab utama infeksi kulit.</w:t>
      </w:r>
      <w:r w:rsidRPr="00F201B3">
        <w:rPr>
          <w:rFonts w:ascii="Times New Roman" w:eastAsia="Times New Roman" w:hAnsi="Times New Roman" w:cs="Times New Roman"/>
          <w:sz w:val="24"/>
          <w:szCs w:val="24"/>
        </w:rPr>
        <w:t xml:space="preserve"> Faktor-faktor seperti nilai pribadi, kebiasaan, status sosial, dan pengetahuan juga mempengaruhi seberapa baik seseorang menjaga kebersihan tubuh.</w:t>
      </w:r>
      <w:r w:rsidRPr="00F201B3">
        <w:rPr>
          <w:rFonts w:ascii="Times New Roman" w:hAnsi="Times New Roman" w:cs="Times New Roman"/>
          <w:b/>
          <w:i/>
          <w:sz w:val="24"/>
          <w:szCs w:val="24"/>
        </w:rPr>
        <w:t xml:space="preserve"> </w:t>
      </w:r>
      <w:r w:rsidRPr="00F201B3">
        <w:rPr>
          <w:rFonts w:ascii="Times New Roman" w:eastAsia="Times New Roman" w:hAnsi="Times New Roman" w:cs="Times New Roman"/>
          <w:bCs/>
          <w:sz w:val="24"/>
          <w:szCs w:val="24"/>
        </w:rPr>
        <w:t>Dengan menjaga kebersihan tubuh secara teratur, kita dapat mencegah penyebaran infeksi kulit.</w:t>
      </w:r>
      <w:r w:rsidRPr="00F201B3">
        <w:rPr>
          <w:rFonts w:ascii="Times New Roman" w:eastAsia="Times New Roman" w:hAnsi="Times New Roman" w:cs="Times New Roman"/>
          <w:sz w:val="24"/>
          <w:szCs w:val="24"/>
        </w:rPr>
        <w:t xml:space="preserve"> Cara termudah adalah dengan </w:t>
      </w:r>
      <w:r w:rsidRPr="00F201B3">
        <w:rPr>
          <w:rFonts w:ascii="Times New Roman" w:eastAsia="Times New Roman" w:hAnsi="Times New Roman" w:cs="Times New Roman"/>
          <w:sz w:val="24"/>
          <w:szCs w:val="24"/>
        </w:rPr>
        <w:lastRenderedPageBreak/>
        <w:t>mandi, gosok gigi, cuci tangan, dan memakai pakaian bersih.</w:t>
      </w:r>
      <w:r w:rsidRPr="00F201B3">
        <w:rPr>
          <w:rFonts w:ascii="Times New Roman" w:hAnsi="Times New Roman" w:cs="Times New Roman"/>
          <w:b/>
          <w:i/>
          <w:sz w:val="24"/>
          <w:szCs w:val="24"/>
        </w:rPr>
        <w:t xml:space="preserve"> </w:t>
      </w:r>
      <w:r w:rsidRPr="00F201B3">
        <w:rPr>
          <w:rFonts w:ascii="Times New Roman" w:eastAsia="Times New Roman" w:hAnsi="Times New Roman" w:cs="Times New Roman"/>
          <w:bCs/>
          <w:sz w:val="24"/>
          <w:szCs w:val="24"/>
        </w:rPr>
        <w:t xml:space="preserve">Intinya, panu mudah menular dan berkembang di lingkungan yang lembap dan kurang bersih. Dengan menjaga kebersihan diri, kita bisa mengurangi risiko terkena penyakit kulit ini </w:t>
      </w:r>
      <w:r w:rsidRPr="00F201B3">
        <w:rPr>
          <w:rFonts w:ascii="Times New Roman" w:eastAsia="Times New Roman" w:hAnsi="Times New Roman" w:cs="Times New Roman"/>
          <w:bCs/>
          <w:sz w:val="24"/>
          <w:szCs w:val="24"/>
        </w:rPr>
        <w:fldChar w:fldCharType="begin" w:fldLock="1"/>
      </w:r>
      <w:r>
        <w:rPr>
          <w:rFonts w:ascii="Times New Roman" w:eastAsia="Times New Roman" w:hAnsi="Times New Roman" w:cs="Times New Roman"/>
          <w:bCs/>
          <w:sz w:val="24"/>
          <w:szCs w:val="24"/>
        </w:rPr>
        <w:instrText>ADDIN CSL_CITATION {"citationItems":[{"id":"ITEM-1","itemData":{"abstract":"Tinea versicolor is an infection of superfisial fungal caused by Malassezia furfur, chronic, mild and usually without inflammation. Tinea versicolor occurs because of the condition that …","author":[{"dropping-particle":"","family":"Wardana","given":"Soni Setiya","non-dropping-particle":"","parse-names":false,"suffix":""},{"dropping-particle":"","family":"Saftarina","given":"Fitria","non-dropping-particle":"","parse-names":false,"suffix":""},{"dropping-particle":"","family":"Soleha","given":"Tri Umiana","non-dropping-particle":"","parse-names":false,"suffix":""}],"container-title":"Medula","id":"ITEM-1","issue":"1","issued":{"date-parts":[["2020"]]},"page":"129-133","title":"Hubungan Higiene Personal Terhadap Kejadian Tinea Versicolor Pada Santri Pria Di Pondok Pesantren Darussa’adah Mojo Agung , Lampung Tengah","type":"article-journal","volume":"10"},"uris":["http://www.mendeley.com/documents/?uuid=26e81763-4d01-4916-9cca-1fe4112febb5"]}],"mendeley":{"formattedCitation":"(Wardana et al., 2020)","plainTextFormattedCitation":"(Wardana et al., 2020)","previouslyFormattedCitation":"(Wardana, Saftarina, and Soleha 2020)"},"properties":{"noteIndex":0},"schema":"https://github.com/citation-style-language/schema/raw/master/csl-citation.json"}</w:instrText>
      </w:r>
      <w:r w:rsidRPr="00F201B3">
        <w:rPr>
          <w:rFonts w:ascii="Times New Roman" w:eastAsia="Times New Roman" w:hAnsi="Times New Roman" w:cs="Times New Roman"/>
          <w:bCs/>
          <w:sz w:val="24"/>
          <w:szCs w:val="24"/>
        </w:rPr>
        <w:fldChar w:fldCharType="separate"/>
      </w:r>
      <w:r w:rsidRPr="000C4EC8">
        <w:rPr>
          <w:rFonts w:ascii="Times New Roman" w:eastAsia="Times New Roman" w:hAnsi="Times New Roman" w:cs="Times New Roman"/>
          <w:bCs/>
          <w:noProof/>
          <w:sz w:val="24"/>
          <w:szCs w:val="24"/>
        </w:rPr>
        <w:t>(Wardana et al., 2020)</w:t>
      </w:r>
      <w:r w:rsidRPr="00F201B3">
        <w:rPr>
          <w:rFonts w:ascii="Times New Roman" w:eastAsia="Times New Roman" w:hAnsi="Times New Roman" w:cs="Times New Roman"/>
          <w:bCs/>
          <w:sz w:val="24"/>
          <w:szCs w:val="24"/>
        </w:rPr>
        <w:fldChar w:fldCharType="end"/>
      </w:r>
      <w:r w:rsidRPr="00F201B3">
        <w:rPr>
          <w:rFonts w:ascii="Times New Roman" w:eastAsia="Times New Roman" w:hAnsi="Times New Roman" w:cs="Times New Roman"/>
          <w:bCs/>
          <w:sz w:val="24"/>
          <w:szCs w:val="24"/>
        </w:rPr>
        <w:t xml:space="preserve">. </w:t>
      </w:r>
    </w:p>
    <w:p w:rsidR="00DE0424" w:rsidRPr="00F201B3" w:rsidRDefault="00DE0424" w:rsidP="00DE0424">
      <w:pPr>
        <w:pStyle w:val="Heading3"/>
        <w:spacing w:before="0" w:line="480" w:lineRule="auto"/>
        <w:rPr>
          <w:rFonts w:cs="Times New Roman"/>
          <w:i/>
        </w:rPr>
      </w:pPr>
      <w:bookmarkStart w:id="6" w:name="_Toc186197131"/>
      <w:r w:rsidRPr="00F201B3">
        <w:rPr>
          <w:rFonts w:cs="Times New Roman"/>
        </w:rPr>
        <w:t xml:space="preserve">2.2.5 Pemeriksaan </w:t>
      </w:r>
      <w:r w:rsidRPr="00F201B3">
        <w:rPr>
          <w:rFonts w:cs="Times New Roman"/>
          <w:i/>
        </w:rPr>
        <w:t>Tinea Versicolor</w:t>
      </w:r>
      <w:bookmarkEnd w:id="6"/>
    </w:p>
    <w:p w:rsidR="00DE0424" w:rsidRPr="00F201B3" w:rsidRDefault="00DE0424" w:rsidP="00DE0424">
      <w:pPr>
        <w:spacing w:line="480" w:lineRule="auto"/>
        <w:ind w:left="0" w:firstLine="720"/>
        <w:jc w:val="both"/>
        <w:rPr>
          <w:rFonts w:ascii="Times New Roman" w:hAnsi="Times New Roman" w:cs="Times New Roman"/>
          <w:sz w:val="24"/>
          <w:szCs w:val="24"/>
        </w:rPr>
      </w:pPr>
      <w:r w:rsidRPr="00F201B3">
        <w:rPr>
          <w:rFonts w:ascii="Times New Roman" w:hAnsi="Times New Roman" w:cs="Times New Roman"/>
          <w:sz w:val="24"/>
          <w:szCs w:val="24"/>
        </w:rPr>
        <w:t xml:space="preserve">Menurut </w:t>
      </w:r>
      <w:r w:rsidRPr="00F201B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{"citationItems":[{"id":"ITEM-1","itemData":{"abstract":"Pityriasis versicolor is an infectious disease that arises due to decreased immunity and is chronic. This disease is caused by the fungus Malassezia sp. which is characterized by hypopigmented or hyperpigmented macules, which can even be accompanied by erythematous and smooth scales. Infection occurs more often in areas with relatively higher temperatures and humidity. Pityriasis versicolor has a worldwide prevalence of up to 50% in tropical countries and 1.1% in cold climates. The incidence of pityriasis versicolor is the same in all races, but is more frequently seen in dark-skinned individuals due to changes in skin pigmentation. This case report describes a 10 year old girl who came with complaints of white spots appearing on her face for 8 months. The initial appearance of the spots is accompanied by itching when sweating. Dermatological examination revealed multiple hypopigmented macules of lenticular to nummular size with well-defined borders with fine scales. On examination with 20% KOH, grouped spores and short hyphae appear like spaghetti and meatballs. Clustered spores are a sign of colonization, while hyphae indicate infection. Pityriasis versicolor therapy consists of administering antifungals which can be done topically and systemically. Furthermore, patients are educated to always keep their skin dry, reduce activities that cause excessive sweating, and wear clothing that is not tight and absorbs sweat.","author":[{"dropping-particle":"","family":"Januwarsih","given":"Suriyani","non-dropping-particle":"","parse-names":false,"suffix":""},{"dropping-particle":"","family":"Firda","given":"Fathiyyatu Assa’diy","non-dropping-particle":"","parse-names":false,"suffix":""},{"dropping-particle":"","family":"Putri","given":"Nabilla Munanda","non-dropping-particle":"","parse-names":false,"suffix":""},{"dropping-particle":"","family":"Cahyono","given":"Aris","non-dropping-particle":"","parse-names":false,"suffix":""}],"container-title":"Jurnal Ilmiah Ilmu Kesehatan dan Kedokteran","id":"ITEM-1","issue":"3","issued":{"date-parts":[["2022"]]},"page":"349-358","title":"Pitiriasis Versikolor","type":"article-journal"},"uris":["http://www.mendeley.com/documents/?uuid=b3ca12c0-cca1-4267-8b77-6d405c31fc55"]}],"mendeley":{"formattedCitation":"(Januwarsih et al., 2022)","plainTextFormattedCitation":"(Januwarsih et al., 2022)","previouslyFormattedCitation":"(Januwarsih et al. 2022)"},"properties":{"noteIndex":0},"schema":"https://github.com/citation-style-language/schema/raw/master/csl-citation.json"}</w:instrText>
      </w:r>
      <w:r w:rsidRPr="00F201B3">
        <w:rPr>
          <w:rFonts w:ascii="Times New Roman" w:hAnsi="Times New Roman" w:cs="Times New Roman"/>
          <w:sz w:val="24"/>
          <w:szCs w:val="24"/>
        </w:rPr>
        <w:fldChar w:fldCharType="separate"/>
      </w:r>
      <w:r w:rsidRPr="000C4EC8">
        <w:rPr>
          <w:rFonts w:ascii="Times New Roman" w:hAnsi="Times New Roman" w:cs="Times New Roman"/>
          <w:noProof/>
          <w:sz w:val="24"/>
          <w:szCs w:val="24"/>
        </w:rPr>
        <w:t>(Januwarsih et al., 2022)</w:t>
      </w:r>
      <w:r w:rsidRPr="00F201B3">
        <w:rPr>
          <w:rFonts w:ascii="Times New Roman" w:hAnsi="Times New Roman" w:cs="Times New Roman"/>
          <w:sz w:val="24"/>
          <w:szCs w:val="24"/>
        </w:rPr>
        <w:fldChar w:fldCharType="end"/>
      </w:r>
      <w:r w:rsidRPr="00F201B3">
        <w:rPr>
          <w:rFonts w:ascii="Times New Roman" w:hAnsi="Times New Roman" w:cs="Times New Roman"/>
          <w:sz w:val="24"/>
          <w:szCs w:val="24"/>
        </w:rPr>
        <w:t xml:space="preserve"> diagnosis </w:t>
      </w:r>
      <w:r w:rsidRPr="00CF0CC9">
        <w:rPr>
          <w:rFonts w:ascii="Times New Roman" w:hAnsi="Times New Roman" w:cs="Times New Roman"/>
          <w:i/>
          <w:sz w:val="24"/>
          <w:szCs w:val="24"/>
        </w:rPr>
        <w:t>Tinea</w:t>
      </w:r>
      <w:r w:rsidRPr="00F201B3">
        <w:rPr>
          <w:rFonts w:ascii="Times New Roman" w:hAnsi="Times New Roman" w:cs="Times New Roman"/>
          <w:sz w:val="24"/>
          <w:szCs w:val="24"/>
        </w:rPr>
        <w:t xml:space="preserve"> </w:t>
      </w:r>
      <w:r w:rsidRPr="00CF0CC9">
        <w:rPr>
          <w:rFonts w:ascii="Times New Roman" w:hAnsi="Times New Roman" w:cs="Times New Roman"/>
          <w:i/>
          <w:sz w:val="24"/>
          <w:szCs w:val="24"/>
        </w:rPr>
        <w:t>versicolor</w:t>
      </w:r>
      <w:r w:rsidRPr="00F201B3">
        <w:rPr>
          <w:rFonts w:ascii="Times New Roman" w:hAnsi="Times New Roman" w:cs="Times New Roman"/>
          <w:sz w:val="24"/>
          <w:szCs w:val="24"/>
        </w:rPr>
        <w:t>, atau pityriasis versicolor, dapat dilakukan melalui beberapa metode pemeriksaan yang meliputi anamnesis, pemeriksaan fisik, dan pemeriksaan penunjang sebagai berikut :</w:t>
      </w:r>
    </w:p>
    <w:p w:rsidR="00DE0424" w:rsidRPr="00F201B3" w:rsidRDefault="00DE0424" w:rsidP="00DE0424">
      <w:pPr>
        <w:pStyle w:val="ListParagraph"/>
        <w:numPr>
          <w:ilvl w:val="0"/>
          <w:numId w:val="1"/>
        </w:numPr>
        <w:spacing w:line="480" w:lineRule="auto"/>
        <w:jc w:val="both"/>
        <w:rPr>
          <w:rFonts w:ascii="Times New Roman" w:hAnsi="Times New Roman" w:cs="Times New Roman"/>
          <w:sz w:val="24"/>
          <w:szCs w:val="24"/>
        </w:rPr>
      </w:pPr>
      <w:r w:rsidRPr="00F201B3">
        <w:rPr>
          <w:rFonts w:ascii="Times New Roman" w:hAnsi="Times New Roman" w:cs="Times New Roman"/>
          <w:sz w:val="24"/>
          <w:szCs w:val="24"/>
        </w:rPr>
        <w:t xml:space="preserve">Anamnesis dapat diidentifikasi dengan ditemukan rasa gatal terutama bila berkeringat tetapi, dapat juga timbul tanpa rasa gatal pada bercak di kulit tersebut. Warna dari bercak kulit bervariasi dari merah muda, coklat kemerahan hingga putih. </w:t>
      </w:r>
    </w:p>
    <w:p w:rsidR="00DE0424" w:rsidRPr="00F201B3" w:rsidRDefault="00DE0424" w:rsidP="00DE0424">
      <w:pPr>
        <w:pStyle w:val="ListParagraph"/>
        <w:numPr>
          <w:ilvl w:val="0"/>
          <w:numId w:val="1"/>
        </w:numPr>
        <w:spacing w:line="480" w:lineRule="auto"/>
        <w:jc w:val="both"/>
        <w:rPr>
          <w:rFonts w:ascii="Times New Roman" w:hAnsi="Times New Roman" w:cs="Times New Roman"/>
          <w:sz w:val="24"/>
          <w:szCs w:val="24"/>
        </w:rPr>
      </w:pPr>
      <w:r w:rsidRPr="00F201B3">
        <w:rPr>
          <w:rFonts w:ascii="Times New Roman" w:hAnsi="Times New Roman" w:cs="Times New Roman"/>
          <w:sz w:val="24"/>
          <w:szCs w:val="24"/>
        </w:rPr>
        <w:t xml:space="preserve">Pemeriksaan fisik dapat digores dengan ujung kuku menunjukkan adanya skuama pada lesi yang kering sehingga batas lesi </w:t>
      </w:r>
      <w:proofErr w:type="gramStart"/>
      <w:r w:rsidRPr="00F201B3">
        <w:rPr>
          <w:rFonts w:ascii="Times New Roman" w:hAnsi="Times New Roman" w:cs="Times New Roman"/>
          <w:sz w:val="24"/>
          <w:szCs w:val="24"/>
        </w:rPr>
        <w:t>akan</w:t>
      </w:r>
      <w:proofErr w:type="gramEnd"/>
      <w:r w:rsidRPr="00F201B3">
        <w:rPr>
          <w:rFonts w:ascii="Times New Roman" w:hAnsi="Times New Roman" w:cs="Times New Roman"/>
          <w:sz w:val="24"/>
          <w:szCs w:val="24"/>
        </w:rPr>
        <w:t xml:space="preserve"> tampak lebih jelas atau dengan menggunakan scalpel, kaca objek, atau ujung kuku. Lesi </w:t>
      </w:r>
      <w:proofErr w:type="gramStart"/>
      <w:r w:rsidRPr="00F201B3">
        <w:rPr>
          <w:rFonts w:ascii="Times New Roman" w:hAnsi="Times New Roman" w:cs="Times New Roman"/>
          <w:sz w:val="24"/>
          <w:szCs w:val="24"/>
        </w:rPr>
        <w:t>akan</w:t>
      </w:r>
      <w:proofErr w:type="gramEnd"/>
      <w:r w:rsidRPr="00F201B3">
        <w:rPr>
          <w:rFonts w:ascii="Times New Roman" w:hAnsi="Times New Roman" w:cs="Times New Roman"/>
          <w:sz w:val="24"/>
          <w:szCs w:val="24"/>
        </w:rPr>
        <w:t xml:space="preserve"> menjadi bercak yang luas, tersebar atau berkonfluens pada lesi yang sudah lama. Lesi mempunyai bentuk bervariasi seperti bentuk papuler ataupun perifolikuler.</w:t>
      </w:r>
    </w:p>
    <w:p w:rsidR="00DE0424" w:rsidRPr="00F201B3" w:rsidRDefault="00DE0424" w:rsidP="00DE0424">
      <w:pPr>
        <w:pStyle w:val="ListParagraph"/>
        <w:numPr>
          <w:ilvl w:val="0"/>
          <w:numId w:val="1"/>
        </w:numPr>
        <w:spacing w:line="480" w:lineRule="auto"/>
        <w:jc w:val="both"/>
        <w:rPr>
          <w:rFonts w:ascii="Times New Roman" w:hAnsi="Times New Roman" w:cs="Times New Roman"/>
          <w:sz w:val="24"/>
          <w:szCs w:val="24"/>
        </w:rPr>
      </w:pPr>
      <w:r w:rsidRPr="00F201B3">
        <w:rPr>
          <w:rFonts w:ascii="Times New Roman" w:hAnsi="Times New Roman" w:cs="Times New Roman"/>
          <w:sz w:val="24"/>
          <w:szCs w:val="24"/>
        </w:rPr>
        <w:t xml:space="preserve">Pada pemeriksaan penunjang, dilakukan pemeriksaan langsung menggunakan larutan KOH dari kerokan skuama atau dengan selotip akan menunjukkan miselia jamur atau hifa seperti puntung rokok pendek, dapat juga berbentuk seperti huruf abjad I, J dan V, serta spora bulat dalam jumlah banyak dan cenderung bergerombol, sehingga memberi gambaran khas seperti </w:t>
      </w:r>
      <w:r w:rsidRPr="00F201B3">
        <w:rPr>
          <w:rFonts w:ascii="Times New Roman" w:hAnsi="Times New Roman" w:cs="Times New Roman"/>
          <w:i/>
          <w:sz w:val="24"/>
          <w:szCs w:val="24"/>
        </w:rPr>
        <w:t>spaghetti and meat balls</w:t>
      </w:r>
      <w:r w:rsidRPr="00F201B3">
        <w:rPr>
          <w:rFonts w:ascii="Times New Roman" w:hAnsi="Times New Roman" w:cs="Times New Roman"/>
          <w:sz w:val="24"/>
          <w:szCs w:val="24"/>
        </w:rPr>
        <w:t xml:space="preserve"> atau </w:t>
      </w:r>
      <w:r w:rsidRPr="00F201B3">
        <w:rPr>
          <w:rFonts w:ascii="Times New Roman" w:hAnsi="Times New Roman" w:cs="Times New Roman"/>
          <w:i/>
          <w:sz w:val="24"/>
          <w:szCs w:val="24"/>
        </w:rPr>
        <w:t xml:space="preserve">banana and grapes. </w:t>
      </w:r>
    </w:p>
    <w:p w:rsidR="00DE0424" w:rsidRPr="00F201B3" w:rsidRDefault="00DE0424" w:rsidP="00DE0424">
      <w:pPr>
        <w:pStyle w:val="Heading2"/>
        <w:spacing w:line="480" w:lineRule="auto"/>
        <w:rPr>
          <w:rFonts w:cs="Times New Roman"/>
        </w:rPr>
      </w:pPr>
      <w:bookmarkStart w:id="7" w:name="_Toc186197132"/>
      <w:r w:rsidRPr="00F201B3">
        <w:rPr>
          <w:rFonts w:cs="Times New Roman"/>
        </w:rPr>
        <w:lastRenderedPageBreak/>
        <w:t xml:space="preserve">2.3 </w:t>
      </w:r>
      <w:r w:rsidRPr="00F201B3">
        <w:rPr>
          <w:rFonts w:cs="Times New Roman"/>
          <w:i/>
        </w:rPr>
        <w:t>Malassezia furfur</w:t>
      </w:r>
      <w:bookmarkEnd w:id="7"/>
    </w:p>
    <w:p w:rsidR="00DE0424" w:rsidRPr="00F201B3" w:rsidRDefault="00DE0424" w:rsidP="00DE0424">
      <w:pPr>
        <w:spacing w:after="0" w:line="480" w:lineRule="auto"/>
        <w:ind w:left="0" w:firstLine="720"/>
        <w:jc w:val="both"/>
        <w:rPr>
          <w:rFonts w:ascii="Times New Roman" w:hAnsi="Times New Roman" w:cs="Times New Roman"/>
          <w:sz w:val="24"/>
          <w:szCs w:val="24"/>
        </w:rPr>
      </w:pPr>
      <w:r w:rsidRPr="00F201B3">
        <w:rPr>
          <w:rFonts w:ascii="Times New Roman" w:hAnsi="Times New Roman" w:cs="Times New Roman"/>
          <w:i/>
          <w:sz w:val="24"/>
          <w:szCs w:val="24"/>
        </w:rPr>
        <w:t>Malassezia furfur</w:t>
      </w:r>
      <w:r w:rsidRPr="00F201B3">
        <w:rPr>
          <w:rFonts w:ascii="Times New Roman" w:hAnsi="Times New Roman" w:cs="Times New Roman"/>
          <w:sz w:val="24"/>
          <w:szCs w:val="24"/>
        </w:rPr>
        <w:t xml:space="preserve"> adalah jenis jamur yang menjadi penyebab utama penyakit </w:t>
      </w:r>
      <w:r w:rsidRPr="00F201B3">
        <w:rPr>
          <w:rFonts w:ascii="Times New Roman" w:hAnsi="Times New Roman" w:cs="Times New Roman"/>
          <w:i/>
          <w:sz w:val="24"/>
          <w:szCs w:val="24"/>
        </w:rPr>
        <w:t>Tinea Versicolor</w:t>
      </w:r>
      <w:r w:rsidRPr="00F201B3">
        <w:rPr>
          <w:rFonts w:ascii="Times New Roman" w:hAnsi="Times New Roman" w:cs="Times New Roman"/>
          <w:sz w:val="24"/>
          <w:szCs w:val="24"/>
        </w:rPr>
        <w:t xml:space="preserve">, yaitu infeksi pada lapisan stratum korneum di epidermis kulit. Penyakit ini umumnya menyerang individu yang cenderung mudah berkeringat, sehingga kulitnya menjadi lembap, serta mereka yang memiliki pemahaman terbatas mengenai pentingnya menjaga kebersihan dan kesehatan kulit. Selain itu, beberapa faktor lain yang mendukung pertumbuhan dan perkembangan jamur M. furfur antara lain suhu yang panas dan tingkat kelembapan yang tinggi, yang menciptakan kondisi lingkungan yang sangat ideal bagi pertumbuhan jamur tersebut. Kombinasi faktor-faktor ini dapat meningkatkan risiko infeksi, terutama pada orang yang tidak menjaga kebersihan diri secara optimal </w:t>
      </w:r>
      <w:r w:rsidRPr="00F201B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{"citationItems":[{"id":"ITEM-1","itemData":{"author":[{"dropping-particle":"","family":"Putri","given":"vivin novia","non-dropping-particle":"","parse-names":false,"suffix":""},{"dropping-particle":"","family":"Linda","given":"Riza","non-dropping-particle":"","parse-names":false,"suffix":""},{"dropping-particle":"","family":"Kuniatuhadi","given":"Rikhsan","non-dropping-particle":"","parse-names":false,"suffix":""}],"container-title":"biologica samudra","id":"ITEM-1","issue":"2","issued":{"date-parts":[["2022"]]},"page":"88-96","title":"Aktivitas Antifungi Ekstrak Metanol Daun Sengkubak (Pycnarrhena Cauliflora Diels.) Terhadap Pertumbuhan Malassezia Furfur","type":"article-journal","volume":"4"},"uris":["http://www.mendeley.com/documents/?uuid=f69f30a2-1ef7-4b57-9faf-2519285876ff"]}],"mendeley":{"formattedCitation":"(Putri et al., 2022)","plainTextFormattedCitation":"(Putri et al., 2022)","previouslyFormattedCitation":"(Putri, Linda, and Kuniatuhadi 2022)"},"properties":{"noteIndex":0},"schema":"https://github.com/citation-style-language/schema/raw/master/csl-citation.json"}</w:instrText>
      </w:r>
      <w:r w:rsidRPr="00F201B3">
        <w:rPr>
          <w:rFonts w:ascii="Times New Roman" w:hAnsi="Times New Roman" w:cs="Times New Roman"/>
          <w:sz w:val="24"/>
          <w:szCs w:val="24"/>
        </w:rPr>
        <w:fldChar w:fldCharType="separate"/>
      </w:r>
      <w:r w:rsidRPr="000C4EC8">
        <w:rPr>
          <w:rFonts w:ascii="Times New Roman" w:hAnsi="Times New Roman" w:cs="Times New Roman"/>
          <w:noProof/>
          <w:sz w:val="24"/>
          <w:szCs w:val="24"/>
        </w:rPr>
        <w:t>(Putri et al., 2022)</w:t>
      </w:r>
      <w:r w:rsidRPr="00F201B3">
        <w:rPr>
          <w:rFonts w:ascii="Times New Roman" w:hAnsi="Times New Roman" w:cs="Times New Roman"/>
          <w:sz w:val="24"/>
          <w:szCs w:val="24"/>
        </w:rPr>
        <w:fldChar w:fldCharType="end"/>
      </w:r>
    </w:p>
    <w:p w:rsidR="00DE0424" w:rsidRPr="00F201B3" w:rsidRDefault="00DE0424" w:rsidP="00DE0424">
      <w:pPr>
        <w:pStyle w:val="Heading3"/>
        <w:spacing w:before="0" w:line="480" w:lineRule="auto"/>
        <w:rPr>
          <w:rFonts w:cs="Times New Roman"/>
        </w:rPr>
      </w:pPr>
      <w:bookmarkStart w:id="8" w:name="_Toc186197133"/>
      <w:r w:rsidRPr="00F201B3">
        <w:rPr>
          <w:rFonts w:cs="Times New Roman"/>
        </w:rPr>
        <w:t xml:space="preserve">2.3.1 Klasifikasi </w:t>
      </w:r>
      <w:r w:rsidRPr="00F201B3">
        <w:rPr>
          <w:rFonts w:cs="Times New Roman"/>
          <w:i/>
        </w:rPr>
        <w:t>Malassezia furfur</w:t>
      </w:r>
      <w:bookmarkEnd w:id="8"/>
    </w:p>
    <w:p w:rsidR="00DE0424" w:rsidRPr="00F201B3" w:rsidRDefault="00DE0424" w:rsidP="00DE0424">
      <w:pPr>
        <w:spacing w:line="480" w:lineRule="auto"/>
        <w:ind w:left="0"/>
        <w:jc w:val="both"/>
        <w:rPr>
          <w:rFonts w:ascii="Times New Roman" w:hAnsi="Times New Roman" w:cs="Times New Roman"/>
          <w:sz w:val="24"/>
          <w:szCs w:val="24"/>
        </w:rPr>
      </w:pPr>
      <w:r w:rsidRPr="00F201B3">
        <w:rPr>
          <w:rFonts w:ascii="Times New Roman" w:hAnsi="Times New Roman" w:cs="Times New Roman"/>
          <w:sz w:val="24"/>
          <w:szCs w:val="24"/>
        </w:rPr>
        <w:tab/>
      </w:r>
      <w:r w:rsidRPr="00F201B3">
        <w:rPr>
          <w:rFonts w:ascii="Times New Roman" w:hAnsi="Times New Roman" w:cs="Times New Roman"/>
          <w:i/>
          <w:sz w:val="24"/>
          <w:szCs w:val="24"/>
        </w:rPr>
        <w:t>Malassezia Furfur</w:t>
      </w:r>
      <w:r w:rsidRPr="00F201B3">
        <w:rPr>
          <w:rFonts w:ascii="Times New Roman" w:hAnsi="Times New Roman" w:cs="Times New Roman"/>
          <w:sz w:val="24"/>
          <w:szCs w:val="24"/>
        </w:rPr>
        <w:t xml:space="preserve"> adalah jamur lipofilik dimana termaksud kelompok fungi. Berikut klasifikasi ilmiah </w:t>
      </w:r>
      <w:r w:rsidRPr="00F201B3">
        <w:rPr>
          <w:rFonts w:ascii="Times New Roman" w:hAnsi="Times New Roman" w:cs="Times New Roman"/>
          <w:i/>
          <w:sz w:val="24"/>
          <w:szCs w:val="24"/>
        </w:rPr>
        <w:t>Malassezia furfur</w:t>
      </w:r>
      <w:r w:rsidRPr="00F201B3">
        <w:rPr>
          <w:rFonts w:ascii="Times New Roman" w:hAnsi="Times New Roman" w:cs="Times New Roman"/>
          <w:sz w:val="24"/>
          <w:szCs w:val="24"/>
        </w:rPr>
        <w:t xml:space="preserve"> menurut </w:t>
      </w:r>
      <w:r w:rsidRPr="00F201B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{"citationItems":[{"id":"ITEM-1","itemData":{"DOI":"10.3389/fcimb.2020.00112","ISSN":"22352988","PMID":"32266163","abstract":"Yeasts of the genus, Malassezia, formerly known as Pityrosporum, are lipophilic yeasts, which are a part of the normal skin flora (microbiome). Malassezia colonize the human skin after birth and must therefore, as commensals, be normally tolerated by the human immune system. The Malassezia yeasts also have a pathogenic potential where they can, under appropriate conditions, invade the stratum corneum and interact with the host immune system, both directly but also through chemical mediators. The species distribution on the skin and the pathogenetic potential of the yeast varies between different Malassezia related diseases such as head and neck dermatitis, seborrheic dermatitis, pityriasis versicolor, and Malassezia folliculitis. The diagnostic methods used to confirm the presence of Malassezia yeasts include direct microcopy, culture based methods (often a combination of morphological features of the isolate combined with biochemical test), molecular based methods such as Polymerase Chain Reaction techniques, and Matrix Assisted Laser Desorption/Ionization—Time Of Flight mass spectrometry and the chemical imprint method Raman spectroscopy. Skin diseases caused by Malassezia are usually treated with antifungal therapy and if there are associated inflammatory skin mechanisms this is often supplemented by anti-inflammatory therapy. The aim of this paper is to provide an overview of Malassezia related skin disease, diagnostic methods and treatment options.","author":[{"dropping-particle":"","family":"Saunte","given":"Ditte M.L.","non-dropping-particle":"","parse-names":false,"suffix":""},{"dropping-particle":"","family":"Gaitanis","given":"George","non-dropping-particle":"","parse-names":false,"suffix":""},{"dropping-particle":"","family":"Hay","given":"Roderick James","non-dropping-particle":"","parse-names":false,"suffix":""}],"container-title":"Frontiers in Cellular and Infection Microbiology","id":"ITEM-1","issued":{"date-parts":[["2020"]]},"page":"1-11","title":"Malassezia-Associated Skin Diseases, the Use of Diagnostics and Treatment","type":"article-journal","volume":"10"},"uris":["http://www.mendeley.com/documents/?uuid=6a511ad6-39fe-4bbe-9e0c-573be5af84b0"]}],"mendeley":{"formattedCitation":"(Saunte et al., 2020)","plainTextFormattedCitation":"(Saunte et al., 2020)","previouslyFormattedCitation":"(Saunte, Gaitanis, and Hay 2020)"},"properties":{"noteIndex":0},"schema":"https://github.com/citation-style-language/schema/raw/master/csl-citation.json"}</w:instrText>
      </w:r>
      <w:r w:rsidRPr="00F201B3">
        <w:rPr>
          <w:rFonts w:ascii="Times New Roman" w:hAnsi="Times New Roman" w:cs="Times New Roman"/>
          <w:sz w:val="24"/>
          <w:szCs w:val="24"/>
        </w:rPr>
        <w:fldChar w:fldCharType="separate"/>
      </w:r>
      <w:r w:rsidRPr="000C4EC8">
        <w:rPr>
          <w:rFonts w:ascii="Times New Roman" w:hAnsi="Times New Roman" w:cs="Times New Roman"/>
          <w:noProof/>
          <w:sz w:val="24"/>
          <w:szCs w:val="24"/>
        </w:rPr>
        <w:t>(Saunte et al., 2020)</w:t>
      </w:r>
      <w:r w:rsidRPr="00F201B3">
        <w:rPr>
          <w:rFonts w:ascii="Times New Roman" w:hAnsi="Times New Roman" w:cs="Times New Roman"/>
          <w:sz w:val="24"/>
          <w:szCs w:val="24"/>
        </w:rPr>
        <w:fldChar w:fldCharType="end"/>
      </w:r>
      <w:r w:rsidRPr="00F201B3">
        <w:rPr>
          <w:rFonts w:ascii="Times New Roman" w:hAnsi="Times New Roman" w:cs="Times New Roman"/>
          <w:sz w:val="24"/>
          <w:szCs w:val="24"/>
        </w:rPr>
        <w:t xml:space="preserve"> : </w:t>
      </w:r>
    </w:p>
    <w:p w:rsidR="00DE0424" w:rsidRPr="00F201B3" w:rsidRDefault="00DE0424" w:rsidP="00DE0424">
      <w:pPr>
        <w:spacing w:line="480" w:lineRule="auto"/>
        <w:ind w:left="0" w:firstLine="720"/>
        <w:jc w:val="both"/>
        <w:rPr>
          <w:rFonts w:ascii="Times New Roman" w:hAnsi="Times New Roman" w:cs="Times New Roman"/>
          <w:sz w:val="24"/>
          <w:szCs w:val="24"/>
        </w:rPr>
      </w:pPr>
      <w:proofErr w:type="gramStart"/>
      <w:r w:rsidRPr="00F201B3">
        <w:rPr>
          <w:rFonts w:ascii="Times New Roman" w:hAnsi="Times New Roman" w:cs="Times New Roman"/>
          <w:sz w:val="24"/>
          <w:szCs w:val="24"/>
        </w:rPr>
        <w:t>Kerajaan :</w:t>
      </w:r>
      <w:proofErr w:type="gramEnd"/>
      <w:r w:rsidRPr="00F201B3">
        <w:rPr>
          <w:rFonts w:ascii="Times New Roman" w:hAnsi="Times New Roman" w:cs="Times New Roman"/>
          <w:sz w:val="24"/>
          <w:szCs w:val="24"/>
        </w:rPr>
        <w:t xml:space="preserve"> Fungi</w:t>
      </w:r>
    </w:p>
    <w:p w:rsidR="00DE0424" w:rsidRPr="00F201B3" w:rsidRDefault="00DE0424" w:rsidP="00DE0424">
      <w:pPr>
        <w:spacing w:line="480" w:lineRule="auto"/>
        <w:ind w:left="0" w:firstLine="720"/>
        <w:jc w:val="both"/>
        <w:rPr>
          <w:rFonts w:ascii="Times New Roman" w:hAnsi="Times New Roman" w:cs="Times New Roman"/>
          <w:sz w:val="24"/>
          <w:szCs w:val="24"/>
        </w:rPr>
      </w:pPr>
      <w:proofErr w:type="gramStart"/>
      <w:r w:rsidRPr="00F201B3">
        <w:rPr>
          <w:rFonts w:ascii="Times New Roman" w:hAnsi="Times New Roman" w:cs="Times New Roman"/>
          <w:sz w:val="24"/>
          <w:szCs w:val="24"/>
        </w:rPr>
        <w:t>Divisi :</w:t>
      </w:r>
      <w:proofErr w:type="gramEnd"/>
      <w:r w:rsidRPr="00F201B3">
        <w:rPr>
          <w:rFonts w:ascii="Times New Roman" w:hAnsi="Times New Roman" w:cs="Times New Roman"/>
          <w:sz w:val="24"/>
          <w:szCs w:val="24"/>
        </w:rPr>
        <w:t xml:space="preserve"> Basidiomycota</w:t>
      </w:r>
    </w:p>
    <w:p w:rsidR="00DE0424" w:rsidRPr="00F201B3" w:rsidRDefault="00DE0424" w:rsidP="00DE0424">
      <w:pPr>
        <w:spacing w:line="480" w:lineRule="auto"/>
        <w:ind w:left="0" w:firstLine="720"/>
        <w:jc w:val="both"/>
        <w:rPr>
          <w:rFonts w:ascii="Times New Roman" w:hAnsi="Times New Roman" w:cs="Times New Roman"/>
          <w:sz w:val="24"/>
          <w:szCs w:val="24"/>
        </w:rPr>
      </w:pPr>
      <w:proofErr w:type="gramStart"/>
      <w:r w:rsidRPr="00F201B3">
        <w:rPr>
          <w:rFonts w:ascii="Times New Roman" w:hAnsi="Times New Roman" w:cs="Times New Roman"/>
          <w:sz w:val="24"/>
          <w:szCs w:val="24"/>
        </w:rPr>
        <w:t>Kelas :</w:t>
      </w:r>
      <w:proofErr w:type="gramEnd"/>
      <w:r w:rsidRPr="00F201B3">
        <w:rPr>
          <w:rFonts w:ascii="Times New Roman" w:hAnsi="Times New Roman" w:cs="Times New Roman"/>
          <w:sz w:val="24"/>
          <w:szCs w:val="24"/>
        </w:rPr>
        <w:t xml:space="preserve"> Exobasidiomycetes</w:t>
      </w:r>
    </w:p>
    <w:p w:rsidR="00DE0424" w:rsidRPr="00F201B3" w:rsidRDefault="00DE0424" w:rsidP="00DE0424">
      <w:pPr>
        <w:spacing w:line="480" w:lineRule="auto"/>
        <w:ind w:left="0" w:firstLine="720"/>
        <w:jc w:val="both"/>
        <w:rPr>
          <w:rFonts w:ascii="Times New Roman" w:hAnsi="Times New Roman" w:cs="Times New Roman"/>
          <w:sz w:val="24"/>
          <w:szCs w:val="24"/>
        </w:rPr>
      </w:pPr>
      <w:proofErr w:type="gramStart"/>
      <w:r w:rsidRPr="00F201B3">
        <w:rPr>
          <w:rFonts w:ascii="Times New Roman" w:hAnsi="Times New Roman" w:cs="Times New Roman"/>
          <w:sz w:val="24"/>
          <w:szCs w:val="24"/>
        </w:rPr>
        <w:t>Ordo :</w:t>
      </w:r>
      <w:proofErr w:type="gramEnd"/>
      <w:r w:rsidRPr="00F201B3">
        <w:rPr>
          <w:rFonts w:ascii="Times New Roman" w:hAnsi="Times New Roman" w:cs="Times New Roman"/>
          <w:sz w:val="24"/>
          <w:szCs w:val="24"/>
        </w:rPr>
        <w:t xml:space="preserve"> Malasseziaceae</w:t>
      </w:r>
    </w:p>
    <w:p w:rsidR="00DE0424" w:rsidRPr="00F201B3" w:rsidRDefault="00DE0424" w:rsidP="00DE0424">
      <w:pPr>
        <w:spacing w:line="480" w:lineRule="auto"/>
        <w:ind w:left="0" w:firstLine="720"/>
        <w:jc w:val="both"/>
        <w:rPr>
          <w:rFonts w:ascii="Times New Roman" w:hAnsi="Times New Roman" w:cs="Times New Roman"/>
          <w:sz w:val="24"/>
          <w:szCs w:val="24"/>
        </w:rPr>
      </w:pPr>
      <w:proofErr w:type="gramStart"/>
      <w:r w:rsidRPr="00F201B3">
        <w:rPr>
          <w:rFonts w:ascii="Times New Roman" w:hAnsi="Times New Roman" w:cs="Times New Roman"/>
          <w:sz w:val="24"/>
          <w:szCs w:val="24"/>
        </w:rPr>
        <w:t>Genus :</w:t>
      </w:r>
      <w:proofErr w:type="gramEnd"/>
      <w:r w:rsidRPr="00F201B3">
        <w:rPr>
          <w:rFonts w:ascii="Times New Roman" w:hAnsi="Times New Roman" w:cs="Times New Roman"/>
          <w:sz w:val="24"/>
          <w:szCs w:val="24"/>
        </w:rPr>
        <w:t xml:space="preserve"> </w:t>
      </w:r>
      <w:r w:rsidRPr="00F201B3">
        <w:rPr>
          <w:rFonts w:ascii="Times New Roman" w:hAnsi="Times New Roman" w:cs="Times New Roman"/>
          <w:i/>
          <w:sz w:val="24"/>
          <w:szCs w:val="24"/>
        </w:rPr>
        <w:t>Malassezia</w:t>
      </w:r>
    </w:p>
    <w:p w:rsidR="00DE0424" w:rsidRPr="00F201B3" w:rsidRDefault="00DE0424" w:rsidP="00DE0424">
      <w:pPr>
        <w:spacing w:line="480" w:lineRule="auto"/>
        <w:ind w:left="0" w:firstLine="720"/>
        <w:jc w:val="both"/>
        <w:rPr>
          <w:rFonts w:ascii="Times New Roman" w:hAnsi="Times New Roman" w:cs="Times New Roman"/>
          <w:sz w:val="24"/>
          <w:szCs w:val="24"/>
        </w:rPr>
      </w:pPr>
      <w:proofErr w:type="gramStart"/>
      <w:r w:rsidRPr="00F201B3">
        <w:rPr>
          <w:rFonts w:ascii="Times New Roman" w:hAnsi="Times New Roman" w:cs="Times New Roman"/>
          <w:sz w:val="24"/>
          <w:szCs w:val="24"/>
        </w:rPr>
        <w:t>Spesies :</w:t>
      </w:r>
      <w:proofErr w:type="gramEnd"/>
      <w:r w:rsidRPr="00F201B3">
        <w:rPr>
          <w:rFonts w:ascii="Times New Roman" w:hAnsi="Times New Roman" w:cs="Times New Roman"/>
          <w:sz w:val="24"/>
          <w:szCs w:val="24"/>
        </w:rPr>
        <w:t xml:space="preserve"> </w:t>
      </w:r>
      <w:r w:rsidRPr="00F201B3">
        <w:rPr>
          <w:rFonts w:ascii="Times New Roman" w:hAnsi="Times New Roman" w:cs="Times New Roman"/>
          <w:i/>
          <w:sz w:val="24"/>
          <w:szCs w:val="24"/>
        </w:rPr>
        <w:t>Malassezia furfur</w:t>
      </w:r>
    </w:p>
    <w:p w:rsidR="00DE0424" w:rsidRPr="00F201B3" w:rsidRDefault="00DE0424" w:rsidP="00DE0424">
      <w:pPr>
        <w:pStyle w:val="Heading3"/>
        <w:spacing w:line="480" w:lineRule="auto"/>
        <w:rPr>
          <w:rFonts w:cs="Times New Roman"/>
          <w:i/>
        </w:rPr>
      </w:pPr>
      <w:bookmarkStart w:id="9" w:name="_Toc186197134"/>
      <w:r w:rsidRPr="00F201B3">
        <w:rPr>
          <w:rFonts w:cs="Times New Roman"/>
        </w:rPr>
        <w:lastRenderedPageBreak/>
        <w:t xml:space="preserve">2.3.2 Karakteristik </w:t>
      </w:r>
      <w:r w:rsidRPr="00F201B3">
        <w:rPr>
          <w:rFonts w:cs="Times New Roman"/>
          <w:i/>
        </w:rPr>
        <w:t>Malassezia furfur</w:t>
      </w:r>
      <w:bookmarkEnd w:id="9"/>
    </w:p>
    <w:p w:rsidR="00DE0424" w:rsidRPr="00E30F07" w:rsidRDefault="00DE0424" w:rsidP="00DE0424">
      <w:pPr>
        <w:spacing w:line="480" w:lineRule="auto"/>
        <w:ind w:left="0" w:firstLine="720"/>
        <w:jc w:val="both"/>
        <w:rPr>
          <w:rFonts w:ascii="Times New Roman" w:hAnsi="Times New Roman" w:cs="Times New Roman"/>
          <w:sz w:val="24"/>
          <w:szCs w:val="24"/>
        </w:rPr>
      </w:pPr>
      <w:r w:rsidRPr="00E30F07">
        <w:rPr>
          <w:rFonts w:ascii="Times New Roman" w:hAnsi="Times New Roman" w:cs="Times New Roman"/>
          <w:sz w:val="24"/>
          <w:szCs w:val="24"/>
        </w:rPr>
        <w:t>Karakteristik dari</w:t>
      </w:r>
      <w:r w:rsidRPr="00E30F07">
        <w:rPr>
          <w:rFonts w:ascii="Times New Roman" w:hAnsi="Times New Roman" w:cs="Times New Roman"/>
          <w:i/>
          <w:sz w:val="24"/>
          <w:szCs w:val="24"/>
        </w:rPr>
        <w:t xml:space="preserve"> </w:t>
      </w:r>
      <w:r w:rsidRPr="00E30F07">
        <w:rPr>
          <w:rFonts w:ascii="Times New Roman" w:hAnsi="Times New Roman" w:cs="Times New Roman"/>
          <w:sz w:val="24"/>
          <w:szCs w:val="24"/>
        </w:rPr>
        <w:t xml:space="preserve">jamur </w:t>
      </w:r>
      <w:r w:rsidRPr="00E30F07">
        <w:rPr>
          <w:rFonts w:ascii="Times New Roman" w:hAnsi="Times New Roman" w:cs="Times New Roman"/>
          <w:i/>
          <w:sz w:val="24"/>
          <w:szCs w:val="24"/>
        </w:rPr>
        <w:t xml:space="preserve">Tinea versicolor </w:t>
      </w:r>
      <w:r w:rsidRPr="00E30F07">
        <w:rPr>
          <w:rFonts w:ascii="Times New Roman" w:hAnsi="Times New Roman" w:cs="Times New Roman"/>
          <w:sz w:val="24"/>
          <w:szCs w:val="24"/>
        </w:rPr>
        <w:t>dapat dilihat secara makroskopis maupun mikroskopis. Secara mikroskopis</w:t>
      </w:r>
      <w:r w:rsidRPr="00E30F07">
        <w:rPr>
          <w:rFonts w:ascii="Times New Roman" w:hAnsi="Times New Roman" w:cs="Times New Roman"/>
          <w:i/>
          <w:sz w:val="24"/>
          <w:szCs w:val="24"/>
        </w:rPr>
        <w:t xml:space="preserve"> Tinea versicolor</w:t>
      </w:r>
      <w:r w:rsidRPr="00E30F07">
        <w:rPr>
          <w:rFonts w:ascii="Times New Roman" w:hAnsi="Times New Roman" w:cs="Times New Roman"/>
          <w:sz w:val="24"/>
          <w:szCs w:val="24"/>
        </w:rPr>
        <w:t xml:space="preserve">, yang disebabkan oleh </w:t>
      </w:r>
      <w:r w:rsidRPr="00E30F07">
        <w:rPr>
          <w:rFonts w:ascii="Times New Roman" w:hAnsi="Times New Roman" w:cs="Times New Roman"/>
          <w:i/>
          <w:sz w:val="24"/>
          <w:szCs w:val="24"/>
        </w:rPr>
        <w:t>Malassezia furfur</w:t>
      </w:r>
      <w:r w:rsidRPr="00E30F07">
        <w:rPr>
          <w:rFonts w:ascii="Times New Roman" w:hAnsi="Times New Roman" w:cs="Times New Roman"/>
          <w:sz w:val="24"/>
          <w:szCs w:val="24"/>
        </w:rPr>
        <w:t>, ditandai dengan keberadaan spora berbentuk bulat dengan dinding tebal atau berlapis ganda. Penampilannya sering digambarkan seperti "</w:t>
      </w:r>
      <w:r w:rsidRPr="00E30F07">
        <w:rPr>
          <w:rFonts w:ascii="Times New Roman" w:hAnsi="Times New Roman" w:cs="Times New Roman"/>
          <w:i/>
          <w:sz w:val="24"/>
          <w:szCs w:val="24"/>
        </w:rPr>
        <w:t>spageti dan meetball</w:t>
      </w:r>
      <w:r w:rsidRPr="00E30F07">
        <w:rPr>
          <w:rFonts w:ascii="Times New Roman" w:hAnsi="Times New Roman" w:cs="Times New Roman"/>
          <w:sz w:val="24"/>
          <w:szCs w:val="24"/>
        </w:rPr>
        <w:t xml:space="preserve">" karena spora biasanya muncul dalam kelompok bersama pseudohifa yang pendek. Melalui pemeriksaan imunofluoresensi morfologi, </w:t>
      </w:r>
      <w:r w:rsidRPr="00E30F07">
        <w:rPr>
          <w:rFonts w:ascii="Times New Roman" w:hAnsi="Times New Roman" w:cs="Times New Roman"/>
          <w:i/>
          <w:sz w:val="24"/>
          <w:szCs w:val="24"/>
        </w:rPr>
        <w:t>Malassezia furfur</w:t>
      </w:r>
      <w:r w:rsidRPr="00E30F07">
        <w:rPr>
          <w:rFonts w:ascii="Times New Roman" w:hAnsi="Times New Roman" w:cs="Times New Roman"/>
          <w:sz w:val="24"/>
          <w:szCs w:val="24"/>
        </w:rPr>
        <w:t xml:space="preserve"> telah diidentifikasi sebagai identik dengan Pityrosporum orbiculare </w:t>
      </w:r>
      <w:r w:rsidRPr="00E30F07">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Kata","author":[{"dropping-particle":"","family":"Adolph","given":"Ralph","non-dropping-particle":"","parse-names":false,"suffix":""}],"id":"ITEM-1","issued":{"date-parts":[["2016"]]},"page":"5-24","title":"Tinea Versicolor","type":"article-journal"},"uris":["http://www.mendeley.com/documents/?uuid=c4a093a9-5b2a-4231-bc39-c559561873f3"]}],"mendeley":{"formattedCitation":"(Adolph, 2016)","plainTextFormattedCitation":"(Adolph, 2016)","previouslyFormattedCitation":"(Adolph 2016)"},"properties":{"noteIndex":0},"schema":"https://github.com/citation-style-language/schema/raw/master/csl-citation.json"}</w:instrText>
      </w:r>
      <w:r w:rsidRPr="00E30F07">
        <w:rPr>
          <w:rFonts w:ascii="Times New Roman" w:hAnsi="Times New Roman" w:cs="Times New Roman"/>
          <w:sz w:val="24"/>
          <w:szCs w:val="24"/>
        </w:rPr>
        <w:fldChar w:fldCharType="separate"/>
      </w:r>
      <w:r w:rsidRPr="000C4EC8">
        <w:rPr>
          <w:rFonts w:ascii="Times New Roman" w:hAnsi="Times New Roman" w:cs="Times New Roman"/>
          <w:noProof/>
          <w:sz w:val="24"/>
          <w:szCs w:val="24"/>
        </w:rPr>
        <w:t>(Adolph, 2016)</w:t>
      </w:r>
      <w:r w:rsidRPr="00E30F07">
        <w:rPr>
          <w:rFonts w:ascii="Times New Roman" w:hAnsi="Times New Roman" w:cs="Times New Roman"/>
          <w:sz w:val="24"/>
          <w:szCs w:val="24"/>
        </w:rPr>
        <w:fldChar w:fldCharType="end"/>
      </w:r>
    </w:p>
    <w:p w:rsidR="00DE0424" w:rsidRPr="00F201B3" w:rsidRDefault="00DE0424" w:rsidP="00DE0424">
      <w:pPr>
        <w:spacing w:line="480" w:lineRule="auto"/>
        <w:ind w:left="0"/>
        <w:jc w:val="center"/>
        <w:rPr>
          <w:rFonts w:ascii="Times New Roman" w:hAnsi="Times New Roman" w:cs="Times New Roman"/>
          <w:sz w:val="24"/>
          <w:szCs w:val="24"/>
        </w:rPr>
      </w:pPr>
      <w:r w:rsidRPr="00F201B3">
        <w:rPr>
          <w:rFonts w:ascii="Times New Roman" w:hAnsi="Times New Roman" w:cs="Times New Roman"/>
          <w:noProof/>
        </w:rPr>
        <w:drawing>
          <wp:inline distT="0" distB="0" distL="0" distR="0" wp14:anchorId="5DF16EAD" wp14:editId="122FD1F8">
            <wp:extent cx="2571750" cy="1741958"/>
            <wp:effectExtent l="0" t="0" r="0" b="0"/>
            <wp:docPr id="4" name="Picture 4" descr="http://www.medical-labs.net/wp-content/uploads/2015/03/Short-blue-staining-hyphae-and-spherical-spores-of-Malassezia-furf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dical-labs.net/wp-content/uploads/2015/03/Short-blue-staining-hyphae-and-spherical-spores-of-Malassezia-furf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9026" cy="1753660"/>
                    </a:xfrm>
                    <a:prstGeom prst="rect">
                      <a:avLst/>
                    </a:prstGeom>
                    <a:noFill/>
                    <a:ln>
                      <a:noFill/>
                    </a:ln>
                  </pic:spPr>
                </pic:pic>
              </a:graphicData>
            </a:graphic>
          </wp:inline>
        </w:drawing>
      </w:r>
    </w:p>
    <w:p w:rsidR="00DE0424" w:rsidRPr="00F201B3" w:rsidRDefault="00DE0424" w:rsidP="00DE0424">
      <w:pPr>
        <w:spacing w:after="0" w:line="240" w:lineRule="auto"/>
        <w:jc w:val="center"/>
        <w:rPr>
          <w:rFonts w:ascii="Times New Roman" w:hAnsi="Times New Roman" w:cs="Times New Roman"/>
          <w:i/>
          <w:sz w:val="24"/>
          <w:szCs w:val="24"/>
        </w:rPr>
      </w:pPr>
      <w:r w:rsidRPr="00F201B3">
        <w:rPr>
          <w:rFonts w:ascii="Times New Roman" w:hAnsi="Times New Roman" w:cs="Times New Roman"/>
          <w:sz w:val="24"/>
          <w:szCs w:val="24"/>
        </w:rPr>
        <w:t xml:space="preserve">Gambar 2.2 Gambaran Mikroskopis Jamur </w:t>
      </w:r>
      <w:r w:rsidRPr="00F201B3">
        <w:rPr>
          <w:rFonts w:ascii="Times New Roman" w:hAnsi="Times New Roman" w:cs="Times New Roman"/>
          <w:i/>
          <w:sz w:val="24"/>
          <w:szCs w:val="24"/>
        </w:rPr>
        <w:t>Malassezia furfur</w:t>
      </w:r>
    </w:p>
    <w:p w:rsidR="00DE0424" w:rsidRDefault="00DE0424" w:rsidP="00DE0424">
      <w:pPr>
        <w:spacing w:after="0" w:line="240" w:lineRule="auto"/>
        <w:ind w:firstLine="363"/>
        <w:jc w:val="center"/>
        <w:rPr>
          <w:rFonts w:ascii="Times New Roman" w:hAnsi="Times New Roman" w:cs="Times New Roman"/>
          <w:sz w:val="24"/>
          <w:szCs w:val="24"/>
        </w:rPr>
      </w:pPr>
      <w:proofErr w:type="gramStart"/>
      <w:r w:rsidRPr="00F201B3">
        <w:rPr>
          <w:rFonts w:ascii="Times New Roman" w:hAnsi="Times New Roman" w:cs="Times New Roman"/>
          <w:sz w:val="24"/>
          <w:szCs w:val="24"/>
        </w:rPr>
        <w:t>Sumber :</w:t>
      </w:r>
      <w:proofErr w:type="gramEnd"/>
      <w:r w:rsidRPr="00F201B3">
        <w:rPr>
          <w:rFonts w:ascii="Times New Roman" w:hAnsi="Times New Roman" w:cs="Times New Roman"/>
          <w:sz w:val="24"/>
          <w:szCs w:val="24"/>
        </w:rPr>
        <w:t xml:space="preserve"> (</w:t>
      </w:r>
      <w:hyperlink r:id="rId10" w:history="1">
        <w:r w:rsidRPr="00F201B3">
          <w:rPr>
            <w:rStyle w:val="Hyperlink"/>
            <w:rFonts w:ascii="Times New Roman" w:hAnsi="Times New Roman" w:cs="Times New Roman"/>
            <w:sz w:val="24"/>
            <w:szCs w:val="24"/>
          </w:rPr>
          <w:t>https://ar.inspiredpencil.com/pictures-2023/tinea-versicolor-microscopic</w:t>
        </w:r>
      </w:hyperlink>
      <w:r w:rsidRPr="00F201B3">
        <w:rPr>
          <w:rFonts w:ascii="Times New Roman" w:hAnsi="Times New Roman" w:cs="Times New Roman"/>
          <w:sz w:val="24"/>
          <w:szCs w:val="24"/>
        </w:rPr>
        <w:t xml:space="preserve"> )</w:t>
      </w:r>
    </w:p>
    <w:p w:rsidR="00DE0424" w:rsidRPr="00F201B3" w:rsidRDefault="00DE0424" w:rsidP="00DE0424">
      <w:pPr>
        <w:spacing w:after="0" w:line="240" w:lineRule="auto"/>
        <w:ind w:firstLine="363"/>
        <w:jc w:val="center"/>
        <w:rPr>
          <w:rFonts w:ascii="Times New Roman" w:hAnsi="Times New Roman" w:cs="Times New Roman"/>
          <w:sz w:val="24"/>
          <w:szCs w:val="24"/>
        </w:rPr>
      </w:pPr>
    </w:p>
    <w:p w:rsidR="00DE0424" w:rsidRPr="00F201B3" w:rsidRDefault="00DE0424" w:rsidP="00DE0424">
      <w:pPr>
        <w:pStyle w:val="Heading3"/>
        <w:spacing w:line="480" w:lineRule="auto"/>
        <w:rPr>
          <w:rFonts w:cs="Times New Roman"/>
        </w:rPr>
      </w:pPr>
      <w:bookmarkStart w:id="10" w:name="_Toc186197135"/>
      <w:r w:rsidRPr="00F201B3">
        <w:rPr>
          <w:rFonts w:cs="Times New Roman"/>
        </w:rPr>
        <w:t xml:space="preserve">2.3.3 Fisiologi </w:t>
      </w:r>
      <w:r w:rsidRPr="00F201B3">
        <w:rPr>
          <w:rFonts w:cs="Times New Roman"/>
          <w:i/>
        </w:rPr>
        <w:t>Malassezia Furfur</w:t>
      </w:r>
      <w:bookmarkEnd w:id="10"/>
    </w:p>
    <w:p w:rsidR="00DE0424" w:rsidRPr="00F201B3" w:rsidRDefault="00DE0424" w:rsidP="00DE0424">
      <w:pPr>
        <w:spacing w:line="480" w:lineRule="auto"/>
        <w:ind w:left="0"/>
        <w:jc w:val="both"/>
        <w:rPr>
          <w:rFonts w:ascii="Times New Roman" w:hAnsi="Times New Roman" w:cs="Times New Roman"/>
          <w:sz w:val="24"/>
          <w:szCs w:val="24"/>
        </w:rPr>
      </w:pPr>
      <w:r w:rsidRPr="00F201B3">
        <w:rPr>
          <w:rFonts w:ascii="Times New Roman" w:hAnsi="Times New Roman" w:cs="Times New Roman"/>
          <w:sz w:val="24"/>
          <w:szCs w:val="24"/>
        </w:rPr>
        <w:tab/>
      </w:r>
      <w:r w:rsidRPr="00F201B3">
        <w:rPr>
          <w:rStyle w:val="Strong"/>
          <w:rFonts w:ascii="Times New Roman" w:hAnsi="Times New Roman" w:cs="Times New Roman"/>
          <w:i/>
          <w:sz w:val="24"/>
          <w:szCs w:val="24"/>
        </w:rPr>
        <w:t>Malassezia furfur</w:t>
      </w:r>
      <w:r w:rsidRPr="00F201B3">
        <w:rPr>
          <w:rFonts w:ascii="Times New Roman" w:hAnsi="Times New Roman" w:cs="Times New Roman"/>
          <w:sz w:val="24"/>
          <w:szCs w:val="24"/>
        </w:rPr>
        <w:t xml:space="preserve"> adalah jamur lipofilik yang bersifat dimorfik dan menyerupai khamir. Jamur ini hidup pada kulit manusia sebagai patogen oportunistik dan dapat menyebabkan berbagai penyakit, seperti ketombe, </w:t>
      </w:r>
      <w:r>
        <w:rPr>
          <w:rFonts w:ascii="Times New Roman" w:hAnsi="Times New Roman" w:cs="Times New Roman"/>
          <w:i/>
          <w:sz w:val="24"/>
          <w:szCs w:val="24"/>
        </w:rPr>
        <w:t xml:space="preserve">Tinea </w:t>
      </w:r>
      <w:r w:rsidRPr="00F201B3">
        <w:rPr>
          <w:rFonts w:ascii="Times New Roman" w:hAnsi="Times New Roman" w:cs="Times New Roman"/>
          <w:i/>
          <w:sz w:val="24"/>
          <w:szCs w:val="24"/>
        </w:rPr>
        <w:t xml:space="preserve">versicolor </w:t>
      </w:r>
      <w:r w:rsidRPr="00F201B3">
        <w:rPr>
          <w:rFonts w:ascii="Times New Roman" w:hAnsi="Times New Roman" w:cs="Times New Roman"/>
          <w:sz w:val="24"/>
          <w:szCs w:val="24"/>
        </w:rPr>
        <w:t xml:space="preserve">(panu), serta dermatitis seboroik. </w:t>
      </w:r>
      <w:r w:rsidRPr="00F201B3">
        <w:rPr>
          <w:rStyle w:val="Strong"/>
          <w:rFonts w:ascii="Times New Roman" w:hAnsi="Times New Roman" w:cs="Times New Roman"/>
          <w:i/>
          <w:sz w:val="24"/>
          <w:szCs w:val="24"/>
        </w:rPr>
        <w:t>Malassezia furfur</w:t>
      </w:r>
      <w:r w:rsidRPr="00F201B3">
        <w:rPr>
          <w:rFonts w:ascii="Times New Roman" w:hAnsi="Times New Roman" w:cs="Times New Roman"/>
          <w:sz w:val="24"/>
          <w:szCs w:val="24"/>
        </w:rPr>
        <w:t xml:space="preserve"> memiliki dua bentuk morfologi, yaitu bentuk khamir (yeast) dan hifa. Reproduksi terjadi melalui proses bertunas (blastospora) dengan menghasilkan mikrokonidia dan makrokonidia yang </w:t>
      </w:r>
      <w:proofErr w:type="gramStart"/>
      <w:r w:rsidRPr="00F201B3">
        <w:rPr>
          <w:rFonts w:ascii="Times New Roman" w:hAnsi="Times New Roman" w:cs="Times New Roman"/>
          <w:sz w:val="24"/>
          <w:szCs w:val="24"/>
        </w:rPr>
        <w:lastRenderedPageBreak/>
        <w:t>berbentuk</w:t>
      </w:r>
      <w:proofErr w:type="gramEnd"/>
      <w:r w:rsidRPr="00F201B3">
        <w:rPr>
          <w:rFonts w:ascii="Times New Roman" w:hAnsi="Times New Roman" w:cs="Times New Roman"/>
          <w:sz w:val="24"/>
          <w:szCs w:val="24"/>
        </w:rPr>
        <w:t xml:space="preserve"> gelondong dan memiliki septa ganda. Sebelumnya, </w:t>
      </w:r>
      <w:r w:rsidRPr="00F201B3">
        <w:rPr>
          <w:rStyle w:val="Strong"/>
          <w:rFonts w:ascii="Times New Roman" w:hAnsi="Times New Roman" w:cs="Times New Roman"/>
          <w:i/>
          <w:sz w:val="24"/>
          <w:szCs w:val="24"/>
        </w:rPr>
        <w:t>Malassezia furfur</w:t>
      </w:r>
      <w:r w:rsidRPr="00F201B3">
        <w:rPr>
          <w:rFonts w:ascii="Times New Roman" w:hAnsi="Times New Roman" w:cs="Times New Roman"/>
          <w:sz w:val="24"/>
          <w:szCs w:val="24"/>
        </w:rPr>
        <w:t xml:space="preserve"> dikenal dengan nama lain, seperti </w:t>
      </w:r>
      <w:r w:rsidRPr="00F201B3">
        <w:rPr>
          <w:rStyle w:val="Emphasis"/>
          <w:rFonts w:ascii="Times New Roman" w:hAnsi="Times New Roman" w:cs="Times New Roman"/>
          <w:sz w:val="24"/>
          <w:szCs w:val="24"/>
        </w:rPr>
        <w:t>Pityrosporum orbiculare</w:t>
      </w:r>
      <w:r w:rsidRPr="00F201B3">
        <w:rPr>
          <w:rFonts w:ascii="Times New Roman" w:hAnsi="Times New Roman" w:cs="Times New Roman"/>
          <w:sz w:val="24"/>
          <w:szCs w:val="24"/>
        </w:rPr>
        <w:t xml:space="preserve">, </w:t>
      </w:r>
      <w:r w:rsidRPr="00F201B3">
        <w:rPr>
          <w:rStyle w:val="Emphasis"/>
          <w:rFonts w:ascii="Times New Roman" w:hAnsi="Times New Roman" w:cs="Times New Roman"/>
          <w:sz w:val="24"/>
          <w:szCs w:val="24"/>
        </w:rPr>
        <w:t>Pityrosporum ovale</w:t>
      </w:r>
      <w:r w:rsidRPr="00F201B3">
        <w:rPr>
          <w:rFonts w:ascii="Times New Roman" w:hAnsi="Times New Roman" w:cs="Times New Roman"/>
          <w:sz w:val="24"/>
          <w:szCs w:val="24"/>
        </w:rPr>
        <w:t xml:space="preserve">, dan </w:t>
      </w:r>
      <w:r w:rsidRPr="00F201B3">
        <w:rPr>
          <w:rStyle w:val="Emphasis"/>
          <w:rFonts w:ascii="Times New Roman" w:hAnsi="Times New Roman" w:cs="Times New Roman"/>
          <w:sz w:val="24"/>
          <w:szCs w:val="24"/>
        </w:rPr>
        <w:t>Pityrosporum furfur</w:t>
      </w:r>
      <w:r w:rsidRPr="00F201B3">
        <w:rPr>
          <w:rStyle w:val="Emphasis"/>
          <w:rFonts w:ascii="Times New Roman" w:hAnsi="Times New Roman" w:cs="Times New Roman"/>
          <w:sz w:val="24"/>
          <w:szCs w:val="24"/>
        </w:rPr>
        <w:fldChar w:fldCharType="begin" w:fldLock="1"/>
      </w:r>
      <w:r>
        <w:rPr>
          <w:rStyle w:val="Emphasis"/>
          <w:rFonts w:ascii="Times New Roman" w:hAnsi="Times New Roman" w:cs="Times New Roman"/>
          <w:sz w:val="24"/>
          <w:szCs w:val="24"/>
        </w:rPr>
        <w:instrText>ADDIN CSL_CITATION {"citationItems":[{"id":"ITEM-1","itemData":{"ISSN":"1411-8327","abstract":"Malassezia is dimorphic yeast found normally in the animal healthy skin. Malassezia can cause health problem in pet animals, such as dogs, cats, and other domestic animals. Varies according its virulence, Malassezia can cause skin changes characterized by severe pruritus, yellowish erythema and scab, greasy skin, bad odor with hyperpigmentation and lichenification in the face, paws, and neck bottom, as well as belly. Laboratory diagnosis can be performed either by microscopic examination of native preparations, or molecular biology. Treatment of Malassezia’s infection can still be made using some antifungals currently available. Malassezia pachydermatitis infection has been known as zoonotic potential.","author":[{"dropping-particle":"","family":"Adiyati","given":"Pradipta Nuri","non-dropping-particle":"","parse-names":false,"suffix":""},{"dropping-particle":"","family":"Pribadi","given":"Eko Sugeng","non-dropping-particle":"","parse-names":false,"suffix":""}],"container-title":"Jurnal Veteriner","id":"ITEM-1","issue":"4","issued":{"date-parts":[["2019"]]},"page":"570-581","title":"Malassezia spp. dan Peranannya sebagai Penyebab Dermatitis pada Hewan Peliharaan","type":"article-journal","volume":"15"},"uris":["http://www.mendeley.com/documents/?uuid=87be16ec-dd5b-4c45-9544-342cb17ca7c1"]}],"mendeley":{"formattedCitation":"(Adiyati &amp; Pribadi, 2019)","plainTextFormattedCitation":"(Adiyati &amp; Pribadi, 2019)","previouslyFormattedCitation":"(Adiyati and Pribadi 2019)"},"properties":{"noteIndex":0},"schema":"https://github.com/citation-style-language/schema/raw/master/csl-citation.json"}</w:instrText>
      </w:r>
      <w:r w:rsidRPr="00F201B3">
        <w:rPr>
          <w:rStyle w:val="Emphasis"/>
          <w:rFonts w:ascii="Times New Roman" w:hAnsi="Times New Roman" w:cs="Times New Roman"/>
          <w:sz w:val="24"/>
          <w:szCs w:val="24"/>
        </w:rPr>
        <w:fldChar w:fldCharType="separate"/>
      </w:r>
      <w:r w:rsidRPr="000C4EC8">
        <w:rPr>
          <w:rStyle w:val="Emphasis"/>
          <w:rFonts w:ascii="Times New Roman" w:hAnsi="Times New Roman" w:cs="Times New Roman"/>
          <w:noProof/>
          <w:sz w:val="24"/>
          <w:szCs w:val="24"/>
        </w:rPr>
        <w:t>(Adiyati &amp; Pribadi, 2019)</w:t>
      </w:r>
      <w:r w:rsidRPr="00F201B3">
        <w:rPr>
          <w:rStyle w:val="Emphasis"/>
          <w:rFonts w:ascii="Times New Roman" w:hAnsi="Times New Roman" w:cs="Times New Roman"/>
          <w:sz w:val="24"/>
          <w:szCs w:val="24"/>
        </w:rPr>
        <w:fldChar w:fldCharType="end"/>
      </w:r>
      <w:r w:rsidRPr="00F201B3">
        <w:rPr>
          <w:rStyle w:val="Emphasis"/>
          <w:rFonts w:ascii="Times New Roman" w:hAnsi="Times New Roman" w:cs="Times New Roman"/>
          <w:sz w:val="24"/>
          <w:szCs w:val="24"/>
        </w:rPr>
        <w:t>.</w:t>
      </w:r>
    </w:p>
    <w:p w:rsidR="00DE0424" w:rsidRPr="00F201B3" w:rsidRDefault="00DE0424" w:rsidP="00DE0424">
      <w:pPr>
        <w:pStyle w:val="Heading2"/>
        <w:spacing w:line="480" w:lineRule="auto"/>
        <w:rPr>
          <w:rFonts w:cs="Times New Roman"/>
        </w:rPr>
      </w:pPr>
      <w:bookmarkStart w:id="11" w:name="_Toc186197136"/>
      <w:r w:rsidRPr="00F201B3">
        <w:rPr>
          <w:rFonts w:cs="Times New Roman"/>
        </w:rPr>
        <w:t>2.4 Kalium Hidroksida (KOH)</w:t>
      </w:r>
      <w:bookmarkEnd w:id="11"/>
    </w:p>
    <w:p w:rsidR="00DE0424" w:rsidRPr="00F201B3" w:rsidRDefault="00DE0424" w:rsidP="00DE0424">
      <w:pPr>
        <w:spacing w:after="0" w:line="480" w:lineRule="auto"/>
        <w:ind w:left="0" w:firstLine="720"/>
        <w:jc w:val="both"/>
        <w:rPr>
          <w:rFonts w:ascii="Times New Roman" w:hAnsi="Times New Roman" w:cs="Times New Roman"/>
          <w:sz w:val="24"/>
          <w:szCs w:val="24"/>
        </w:rPr>
      </w:pPr>
      <w:r w:rsidRPr="00F201B3">
        <w:rPr>
          <w:rFonts w:ascii="Times New Roman" w:hAnsi="Times New Roman" w:cs="Times New Roman"/>
          <w:sz w:val="24"/>
          <w:szCs w:val="24"/>
        </w:rPr>
        <w:t>Diagnosis dermatomikosis ditegakkan berdasarkan anamnesis, pemeriksaan klinis, dan dapat ditunjang dengan pemeriksaan sediaan langsung kalium hidroksida (KOH)</w:t>
      </w:r>
      <w:r w:rsidRPr="00F201B3">
        <w:rPr>
          <w:rFonts w:ascii="Times New Roman" w:hAnsi="Times New Roman" w:cs="Times New Roman"/>
        </w:rPr>
        <w:t xml:space="preserve">. </w:t>
      </w:r>
      <w:r w:rsidRPr="00F201B3">
        <w:rPr>
          <w:rFonts w:ascii="Times New Roman" w:hAnsi="Times New Roman" w:cs="Times New Roman"/>
          <w:sz w:val="24"/>
          <w:szCs w:val="24"/>
        </w:rPr>
        <w:t xml:space="preserve">Pemeriksaan KOH (Kalium Hidroksida) merupakan metode utama untuk mendeteksi keberadaan jamur, termasuk </w:t>
      </w:r>
      <w:r w:rsidRPr="00F201B3">
        <w:rPr>
          <w:rStyle w:val="Strong"/>
          <w:rFonts w:ascii="Times New Roman" w:hAnsi="Times New Roman" w:cs="Times New Roman"/>
          <w:i/>
          <w:sz w:val="24"/>
          <w:szCs w:val="24"/>
        </w:rPr>
        <w:t>Malassezia furfur</w:t>
      </w:r>
      <w:r w:rsidRPr="00F201B3">
        <w:rPr>
          <w:rFonts w:ascii="Times New Roman" w:hAnsi="Times New Roman" w:cs="Times New Roman"/>
          <w:sz w:val="24"/>
          <w:szCs w:val="24"/>
        </w:rPr>
        <w:t xml:space="preserve">, yang berperan dalam berbagai gangguan kulit seperti Tinea versicolor dan folikulitis </w:t>
      </w:r>
      <w:r w:rsidRPr="00F201B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{"citationItems":[{"id":"ITEM-1","itemData":{"ISSN":"2549-4082","abstract":"Background: Superficial dermatomycoses are infections of skin, nails, and hair that can be divided into dermatophyte, pityriasis versicolor (PV), and candidiasis based on the causative pathogens. Rapid diagnosis is important to initiate the treatment earlier. To establish the diagnosis, direct microscopy using potassium hydroxide and culture examinations could be performed. Although the routine examination using Parker ink-KOH staining could be done in very short time, it was lacking of color contrast and requiring considerable skill interpretation. Various contrast dyes are available including a new contrast Chicago Sky Blue (CSB) staining. Purpose: To evaluate the result of Parker ink-KOH stain, CSB stain, and culture for the diagnosis of superficial dermatomycoses. Method s : The study was an observational descriptive research. Skin scrappings from patients with clinical diagnosis of superficial dematomycoses in Dermatology and Venereology Outpatient Clinic Dr. Soetomo General Hospital were examined using Parker ink-KOH stain, CSB stain, then interpreted by a researcher and analysts. The samples were also cultured. Results: A total of 45 samples, 71.1% revealed dermatophyte patients, 22.2% PV patients, and 6.7% candidiasis patients. The fungal filaments were detected in Parker ink-KOH stain by researcher 91.11% of the samples and by analysts 95.56%. CSB stain were detected 100% in all the samples by both observers. The culture was positive in 71.1% samples. Conclusion: CSB stain provides a good color contrast and shown a promising examination as it is rapid, simple, and easy to interpret for the diagnosis of superficial dermatomycoses, thus it is suitable to apply for inexperienced clinicians in dermtology clinical setting and laboratory.","author":[{"dropping-particle":"","family":"Noviandini","given":"Anggraeni","non-dropping-particle":"","parse-names":false,"suffix":""},{"dropping-particle":"","family":"Suyoso","given":"Sunarso","non-dropping-particle":"","parse-names":false,"suffix":""},{"dropping-particle":"","family":"Astari","given":"Linda","non-dropping-particle":"","parse-names":false,"suffix":""}],"container-title":"Berkala Ilmu Kesehatan Kulit dan Kelamin","id":"ITEM-1","issue":"1","issued":{"date-parts":[["2017"]]},"page":"21-29","title":"Pemeriksaan Pewarnaan Kalium Hidroksida (KOH) 20% + Tinta Parker Blue Black, Chicago Sky Blue (CSB), dan Kultur Jamur pada Dermatomikosis Superfisialis","type":"article-journal","volume":"29"},"uris":["http://www.mendeley.com/documents/?uuid=389960b8-9171-41ee-b353-bb04955555fd"]}],"mendeley":{"formattedCitation":"(Noviandini et al., 2017)","plainTextFormattedCitation":"(Noviandini et al., 2017)","previouslyFormattedCitation":"(Noviandini, Suyoso, and Astari 2017)"},"properties":{"noteIndex":0},"schema":"https://github.com/citation-style-language/schema/raw/master/csl-citation.json"}</w:instrText>
      </w:r>
      <w:r w:rsidRPr="00F201B3">
        <w:rPr>
          <w:rFonts w:ascii="Times New Roman" w:hAnsi="Times New Roman" w:cs="Times New Roman"/>
          <w:sz w:val="24"/>
          <w:szCs w:val="24"/>
        </w:rPr>
        <w:fldChar w:fldCharType="separate"/>
      </w:r>
      <w:r w:rsidRPr="000C4EC8">
        <w:rPr>
          <w:rFonts w:ascii="Times New Roman" w:hAnsi="Times New Roman" w:cs="Times New Roman"/>
          <w:noProof/>
          <w:sz w:val="24"/>
          <w:szCs w:val="24"/>
        </w:rPr>
        <w:t>(Noviandini et al., 2017)</w:t>
      </w:r>
      <w:r w:rsidRPr="00F201B3">
        <w:rPr>
          <w:rFonts w:ascii="Times New Roman" w:hAnsi="Times New Roman" w:cs="Times New Roman"/>
          <w:sz w:val="24"/>
          <w:szCs w:val="24"/>
        </w:rPr>
        <w:fldChar w:fldCharType="end"/>
      </w:r>
      <w:r w:rsidRPr="00F201B3">
        <w:rPr>
          <w:rFonts w:ascii="Times New Roman" w:hAnsi="Times New Roman" w:cs="Times New Roman"/>
          <w:sz w:val="24"/>
          <w:szCs w:val="24"/>
        </w:rPr>
        <w:t xml:space="preserve">. </w:t>
      </w:r>
    </w:p>
    <w:p w:rsidR="00DE0424" w:rsidRPr="00F201B3" w:rsidRDefault="00DE0424" w:rsidP="00DE0424">
      <w:pPr>
        <w:spacing w:after="0" w:line="480" w:lineRule="auto"/>
        <w:ind w:left="0" w:firstLine="720"/>
        <w:jc w:val="both"/>
        <w:rPr>
          <w:rFonts w:ascii="Times New Roman" w:hAnsi="Times New Roman" w:cs="Times New Roman"/>
          <w:sz w:val="24"/>
          <w:szCs w:val="24"/>
        </w:rPr>
      </w:pPr>
      <w:r w:rsidRPr="00F201B3">
        <w:rPr>
          <w:rFonts w:ascii="Times New Roman" w:hAnsi="Times New Roman" w:cs="Times New Roman"/>
          <w:sz w:val="24"/>
          <w:szCs w:val="24"/>
        </w:rPr>
        <w:t xml:space="preserve">Penelitian yang dilakukan </w:t>
      </w:r>
      <w:r w:rsidRPr="00F201B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{"citationItems":[{"id":"ITEM-1","itemData":{"DOI":"10.46496/medula.v6i3.9644","ISSN":"2339-1006","abstract":"ABSTRACTBackground: Pitryasis versicolor is one of the fungal infections of the skin caused by the fungusMalassezia furfur often infecting residents in tropical climates due to the temperature and humidity suitable for the growth of the fungus, so an alternative drug is needed such as herbs such as miana leaves which contain plants flavonoids, saponins, steroids, tannins, essential oils, eugenol, polyphenol compounds, alkaloids, ethyl salicylates, calcium oxalate, and rosmarinic acid (RA) compounds.Pusrpose: The purpose of this study was to determine the antifungal potential of miana leaf extract against Malassezia furfur fungi isolated from patients with Pitryasis versicolor (Panu). Method: This type of research is a laboratory experiment with the paper disk method. Result: The research results obtained from the inhibitory test were Miana leaf extract with a concentration of 250 mg / ml, 125 mg / ml, 62.5 mg / ml, 31.25 mg / ml, and 15.625 mg/ ml, with the diameter of each inhibition zone 0.00 mm. Conclusion: From the results of the study it can be concluded that miana leaf extract does not have the potential to inhibit the growth of Malassezia furfur fungus due to Tinea versicolor.Keywords: inhibition test, Malassezia furfur, Pitryasis versicolor","author":[{"dropping-particle":"","family":"Rahmawati","given":"Anita","non-dropping-particle":"","parse-names":false,"suffix":""},{"dropping-particle":"","family":"Rasiyanto","given":"Effendy","non-dropping-particle":"","parse-names":false,"suffix":""}],"container-title":"Medula","id":"ITEM-1","issued":{"date-parts":[["2019"]]},"page":"627-634","title":"Potensi Estrak Daun Miana (Coleus atropurpureus) Menghambat Pertumbuhan Malassezia furfur pada Penderita Pityriasis versicolor","type":"article-journal","volume":"6"},"uris":["http://www.mendeley.com/documents/?uuid=9e623b69-fcec-42d7-b8df-465e697f6d48"]}],"mendeley":{"formattedCitation":"(Rahmawati &amp; Rasiyanto, 2019)","manualFormatting":"(Rahmawati dan Rasiyanto, 2019)","plainTextFormattedCitation":"(Rahmawati &amp; Rasiyanto, 2019)","previouslyFormattedCitation":"(Rahmawati and Rasiyanto 2019)"},"properties":{"noteIndex":0},"schema":"https://github.com/citation-style-language/schema/raw/master/csl-citation.json"}</w:instrText>
      </w:r>
      <w:r w:rsidRPr="00F201B3">
        <w:rPr>
          <w:rFonts w:ascii="Times New Roman" w:hAnsi="Times New Roman" w:cs="Times New Roman"/>
          <w:sz w:val="24"/>
          <w:szCs w:val="24"/>
        </w:rPr>
        <w:fldChar w:fldCharType="separate"/>
      </w:r>
      <w:r w:rsidRPr="00F201B3">
        <w:rPr>
          <w:rFonts w:ascii="Times New Roman" w:hAnsi="Times New Roman" w:cs="Times New Roman"/>
          <w:noProof/>
          <w:sz w:val="24"/>
          <w:szCs w:val="24"/>
        </w:rPr>
        <w:t>(Rahmawati dan Rasiyanto, 2019)</w:t>
      </w:r>
      <w:r w:rsidRPr="00F201B3">
        <w:rPr>
          <w:rFonts w:ascii="Times New Roman" w:hAnsi="Times New Roman" w:cs="Times New Roman"/>
          <w:sz w:val="24"/>
          <w:szCs w:val="24"/>
        </w:rPr>
        <w:fldChar w:fldCharType="end"/>
      </w:r>
      <w:r w:rsidRPr="00F201B3">
        <w:rPr>
          <w:rFonts w:ascii="Times New Roman" w:hAnsi="Times New Roman" w:cs="Times New Roman"/>
          <w:sz w:val="24"/>
          <w:szCs w:val="24"/>
        </w:rPr>
        <w:t xml:space="preserve"> Diagnosis dilakukan melalui pemeriksaan mikroskopis kerokan kulit dari area yang teri</w:t>
      </w:r>
      <w:r>
        <w:rPr>
          <w:rFonts w:ascii="Times New Roman" w:hAnsi="Times New Roman" w:cs="Times New Roman"/>
          <w:sz w:val="24"/>
          <w:szCs w:val="24"/>
        </w:rPr>
        <w:t xml:space="preserve">nfeksi, menggunakan larutan KOH 20% atau pewarna </w:t>
      </w:r>
      <w:r>
        <w:rPr>
          <w:rFonts w:ascii="Times New Roman" w:hAnsi="Times New Roman" w:cs="Times New Roman"/>
          <w:i/>
          <w:sz w:val="24"/>
          <w:szCs w:val="24"/>
        </w:rPr>
        <w:t xml:space="preserve">Calcafluor </w:t>
      </w:r>
      <w:r w:rsidRPr="00F201B3">
        <w:rPr>
          <w:rFonts w:ascii="Times New Roman" w:hAnsi="Times New Roman" w:cs="Times New Roman"/>
          <w:i/>
          <w:sz w:val="24"/>
          <w:szCs w:val="24"/>
        </w:rPr>
        <w:t>White</w:t>
      </w:r>
      <w:r w:rsidRPr="00F201B3">
        <w:rPr>
          <w:rFonts w:ascii="Times New Roman" w:hAnsi="Times New Roman" w:cs="Times New Roman"/>
          <w:sz w:val="24"/>
          <w:szCs w:val="24"/>
        </w:rPr>
        <w:t>. Pada pemeriksaan, tampak hifa pendek yang tidak bercabang serta sel-sel berbentuk bulat. Selain itu, lesi juga menunjukkan pendaran di bawah sinar lampu Wood.</w:t>
      </w:r>
      <w:r w:rsidRPr="00F201B3">
        <w:rPr>
          <w:rFonts w:ascii="Times New Roman" w:hAnsi="Times New Roman" w:cs="Times New Roman"/>
        </w:rPr>
        <w:t xml:space="preserve"> </w:t>
      </w:r>
      <w:r w:rsidRPr="00F201B3">
        <w:rPr>
          <w:rFonts w:ascii="Times New Roman" w:hAnsi="Times New Roman" w:cs="Times New Roman"/>
          <w:sz w:val="24"/>
          <w:szCs w:val="24"/>
        </w:rPr>
        <w:t>Penelitian lain menggunakan larutan</w:t>
      </w:r>
      <w:r>
        <w:rPr>
          <w:rFonts w:ascii="Times New Roman" w:hAnsi="Times New Roman" w:cs="Times New Roman"/>
          <w:sz w:val="24"/>
          <w:szCs w:val="24"/>
        </w:rPr>
        <w:t xml:space="preserve"> KOH 30% untuk mengidentifikasi </w:t>
      </w:r>
      <w:r w:rsidRPr="00F201B3">
        <w:rPr>
          <w:rFonts w:ascii="Times New Roman" w:hAnsi="Times New Roman" w:cs="Times New Roman"/>
          <w:i/>
          <w:sz w:val="24"/>
          <w:szCs w:val="24"/>
        </w:rPr>
        <w:t xml:space="preserve">Malassezia Furfur </w:t>
      </w:r>
      <w:r w:rsidRPr="00F201B3">
        <w:rPr>
          <w:rFonts w:ascii="Times New Roman" w:hAnsi="Times New Roman" w:cs="Times New Roman"/>
          <w:sz w:val="24"/>
          <w:szCs w:val="24"/>
        </w:rPr>
        <w:t xml:space="preserve">pada kerokan kulit menyatakan pada pemeriksaan langsung menggunakan KOH dengan konsentrasi 30%, sampel kerokan dianalisis setelah didiamkan selama </w:t>
      </w:r>
      <w:proofErr w:type="gramStart"/>
      <w:r w:rsidRPr="00F201B3">
        <w:rPr>
          <w:rFonts w:ascii="Times New Roman" w:hAnsi="Times New Roman" w:cs="Times New Roman"/>
          <w:sz w:val="24"/>
          <w:szCs w:val="24"/>
        </w:rPr>
        <w:t>lima</w:t>
      </w:r>
      <w:proofErr w:type="gramEnd"/>
      <w:r w:rsidRPr="00F201B3">
        <w:rPr>
          <w:rFonts w:ascii="Times New Roman" w:hAnsi="Times New Roman" w:cs="Times New Roman"/>
          <w:sz w:val="24"/>
          <w:szCs w:val="24"/>
        </w:rPr>
        <w:t xml:space="preserve"> menit. Struktur khas berupa pola "</w:t>
      </w:r>
      <w:r w:rsidRPr="00F201B3">
        <w:rPr>
          <w:rFonts w:ascii="Times New Roman" w:hAnsi="Times New Roman" w:cs="Times New Roman"/>
          <w:i/>
          <w:sz w:val="24"/>
          <w:szCs w:val="24"/>
        </w:rPr>
        <w:t>spaghetti dan meatball</w:t>
      </w:r>
      <w:r w:rsidRPr="00F201B3">
        <w:rPr>
          <w:rFonts w:ascii="Times New Roman" w:hAnsi="Times New Roman" w:cs="Times New Roman"/>
          <w:sz w:val="24"/>
          <w:szCs w:val="24"/>
        </w:rPr>
        <w:t xml:space="preserve">" terlihat dengan jelas pada sediaan tersebut </w:t>
      </w:r>
      <w:r w:rsidRPr="00F201B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{"citationItems":[{"id":"ITEM-1","itemData":{"abstract":"Malassezia is a normal flora on the skin that can be a pathogen in certain conditions. Malassezia furfur is a causative agent of Pityriasis versicolor characterized by the presence of hypopigmentation or hyperpigmentation. The purpose of this study was to identify Malassezia furfur in the skin scraping ofpalm oil farmers at PT Panca Surya Garden. The examination was carried out using a direct examination method with 30% KOH and an indirect method by culturing skin scrapings in Saboraud's Dextrose Agar (SDA) media supplemented with olive oil. Skin scrapings of 10 farmers suspected of being infected with Pityriasis versicolor dissolved with 30% KOH, let it stand for 5 minutes then observed under microscope. Microscopic examination showed that 7 samples were found to be positive for spaghetti and meatball structures. All the positive samples of KOH examination were cultured on Saboraud's Dextrose Agar (SDA) medium supplemented with olive oil and incubated at 37 o C for 4 days. Yeast colonies that grow on Saboraud's Dextrose Agar (SDA) media appeared cream colored, smooth edges, and glossy surfaces. The results of microscopic examination found oval-shaped cells and unipolar budding that are characteristics of Malassezia furfur.","author":[{"dropping-particle":"","family":"Aritonang","given":"Berliana Naomi Rumondang Sari","non-dropping-particle":"","parse-names":false,"suffix":""},{"dropping-particle":"","family":"H","given":"Hartini","non-dropping-particle":"","parse-names":false,"suffix":""},{"dropping-particle":"","family":"Yuliandari","given":"Aisyara.","non-dropping-particle":"","parse-names":false,"suffix":""},{"dropping-particle":"","family":"Naranz","given":"Agatha.","non-dropping-particle":"","parse-names":false,"suffix":""},{"dropping-particle":"","family":"Yola","given":"Stefhany","non-dropping-particle":"","parse-names":false,"suffix":""}],"container-title":"Karya Tulis Ilmiah, Akademi Kesehatan John Paul II Pekanbaru, Pekanbaru.","id":"ITEM-1","issued":{"date-parts":[["2022"]]},"page":"1-10","title":"Identifikasi Malassezia furfur Pada Kerokan Kulit Petani Sawit PT Panca Surya Garden","type":"article-journal"},"uris":["http://www.mendeley.com/documents/?uuid=23d047e9-477d-4e69-aea5-2993013cd2ba"]}],"mendeley":{"formattedCitation":"(Aritonang et al., 2022)","plainTextFormattedCitation":"(Aritonang et al., 2022)","previouslyFormattedCitation":"(Aritonang et al. 2022)"},"properties":{"noteIndex":0},"schema":"https://github.com/citation-style-language/schema/raw/master/csl-citation.json"}</w:instrText>
      </w:r>
      <w:r w:rsidRPr="00F201B3">
        <w:rPr>
          <w:rFonts w:ascii="Times New Roman" w:hAnsi="Times New Roman" w:cs="Times New Roman"/>
          <w:sz w:val="24"/>
          <w:szCs w:val="24"/>
        </w:rPr>
        <w:fldChar w:fldCharType="separate"/>
      </w:r>
      <w:r w:rsidRPr="000C4EC8">
        <w:rPr>
          <w:rFonts w:ascii="Times New Roman" w:hAnsi="Times New Roman" w:cs="Times New Roman"/>
          <w:noProof/>
          <w:sz w:val="24"/>
          <w:szCs w:val="24"/>
        </w:rPr>
        <w:t>(Aritonang et al., 2022)</w:t>
      </w:r>
      <w:r w:rsidRPr="00F201B3">
        <w:rPr>
          <w:rFonts w:ascii="Times New Roman" w:hAnsi="Times New Roman" w:cs="Times New Roman"/>
          <w:sz w:val="24"/>
          <w:szCs w:val="24"/>
        </w:rPr>
        <w:fldChar w:fldCharType="end"/>
      </w:r>
      <w:r w:rsidRPr="00F201B3">
        <w:rPr>
          <w:rFonts w:ascii="Times New Roman" w:hAnsi="Times New Roman" w:cs="Times New Roman"/>
          <w:sz w:val="24"/>
          <w:szCs w:val="24"/>
        </w:rPr>
        <w:t xml:space="preserve">. </w:t>
      </w:r>
    </w:p>
    <w:p w:rsidR="00DE0424" w:rsidRPr="00F201B3" w:rsidRDefault="00DE0424" w:rsidP="00DE0424">
      <w:pPr>
        <w:pStyle w:val="Heading2"/>
        <w:spacing w:line="480" w:lineRule="auto"/>
        <w:rPr>
          <w:rFonts w:cs="Times New Roman"/>
        </w:rPr>
      </w:pPr>
      <w:bookmarkStart w:id="12" w:name="_Toc186197137"/>
      <w:r w:rsidRPr="00F201B3">
        <w:rPr>
          <w:rFonts w:cs="Times New Roman"/>
        </w:rPr>
        <w:t xml:space="preserve">2.5 </w:t>
      </w:r>
      <w:r w:rsidRPr="00F201B3">
        <w:rPr>
          <w:rFonts w:cs="Times New Roman"/>
          <w:i/>
        </w:rPr>
        <w:t>Methyline Blue</w:t>
      </w:r>
      <w:bookmarkEnd w:id="12"/>
    </w:p>
    <w:p w:rsidR="00DE0424" w:rsidRPr="00F201B3" w:rsidRDefault="00DE0424" w:rsidP="00DE0424">
      <w:pPr>
        <w:spacing w:after="0" w:line="480" w:lineRule="auto"/>
        <w:ind w:left="0" w:firstLine="720"/>
        <w:jc w:val="both"/>
        <w:rPr>
          <w:rFonts w:ascii="Times New Roman" w:hAnsi="Times New Roman" w:cs="Times New Roman"/>
          <w:sz w:val="24"/>
          <w:szCs w:val="24"/>
        </w:rPr>
      </w:pPr>
      <w:r w:rsidRPr="00F201B3">
        <w:rPr>
          <w:rFonts w:ascii="Times New Roman" w:hAnsi="Times New Roman" w:cs="Times New Roman"/>
          <w:i/>
          <w:sz w:val="24"/>
          <w:szCs w:val="24"/>
        </w:rPr>
        <w:t xml:space="preserve">Melthylene blue </w:t>
      </w:r>
      <w:r w:rsidRPr="00F201B3">
        <w:rPr>
          <w:rFonts w:ascii="Times New Roman" w:hAnsi="Times New Roman" w:cs="Times New Roman"/>
          <w:sz w:val="24"/>
          <w:szCs w:val="24"/>
        </w:rPr>
        <w:t xml:space="preserve">memiliki berbagai aplikasi di bidang klinis, terutama sebagai pewarna dan agen pewarna biologis. </w:t>
      </w:r>
      <w:r w:rsidRPr="00F201B3">
        <w:rPr>
          <w:rFonts w:ascii="Times New Roman" w:hAnsi="Times New Roman" w:cs="Times New Roman"/>
          <w:i/>
          <w:sz w:val="24"/>
          <w:szCs w:val="24"/>
        </w:rPr>
        <w:t>Methylene blue</w:t>
      </w:r>
      <w:r w:rsidRPr="00F201B3">
        <w:rPr>
          <w:rFonts w:ascii="Times New Roman" w:hAnsi="Times New Roman" w:cs="Times New Roman"/>
          <w:sz w:val="24"/>
          <w:szCs w:val="24"/>
        </w:rPr>
        <w:t xml:space="preserve"> digunakan untuk </w:t>
      </w:r>
      <w:r w:rsidRPr="00F201B3">
        <w:rPr>
          <w:rFonts w:ascii="Times New Roman" w:hAnsi="Times New Roman" w:cs="Times New Roman"/>
          <w:sz w:val="24"/>
          <w:szCs w:val="24"/>
        </w:rPr>
        <w:lastRenderedPageBreak/>
        <w:t xml:space="preserve">mendeteksi gonokokus, sel kanker awal, dan sel kanker yang telah bermetastasis ke kelenjar getah bening pada kasus kanker payudara stadium awal. Selain itu, </w:t>
      </w:r>
      <w:r w:rsidRPr="00F201B3">
        <w:rPr>
          <w:rFonts w:ascii="Times New Roman" w:hAnsi="Times New Roman" w:cs="Times New Roman"/>
          <w:i/>
          <w:sz w:val="24"/>
          <w:szCs w:val="24"/>
        </w:rPr>
        <w:t>Methylene blue</w:t>
      </w:r>
      <w:r w:rsidRPr="00F201B3">
        <w:rPr>
          <w:rFonts w:ascii="Times New Roman" w:hAnsi="Times New Roman" w:cs="Times New Roman"/>
          <w:sz w:val="24"/>
          <w:szCs w:val="24"/>
        </w:rPr>
        <w:t xml:space="preserve"> juga berperan dalam diagnosis perubahan patologis prakanker dan kanker lambung pada tahap awal </w:t>
      </w:r>
      <w:r w:rsidRPr="00F201B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{"citationItems":[{"id":"ITEM-1","itemData":{"DOI":"10.1016/j.ejbas.2015.08.001","ISSN":"2314-808X","abstract":"A B S T R A C T Earlier and accurate diagnosis of the fungal infection in the cornea is necessary for effec-tive treatment. In developing countries, microscopical evaluation is the most valuable and rapid diagnostic tool. Therefore we aimed to investigate the efficacy of methylene blue (MB) staining in comparison with potassium hydroxide (KOH) and calcofluor white (CW) stain. Corneal scraping from 48 cases with suspected fungal keratitis were included in the study from January 2014 to December 2014. The specimens were subjected to direct examination by MB, 10% KOH and CW stain. The staining results were confirmed with fungal culture and strain identification. Topical amphotericin B was started for all positive fungal cases; 39 (81.25%) were proven fungal cases. Positive rate of calcofluor white, MB and 10% KOH staining were 79.2%, 75% and 68.75% respectively. CW showed higher sensitivity and specificity (99.44% and 90.91% respectively), followed by MB (92.31% and 80.0% respectively) and lastly KOH 10% (84.62% and 71.43% respectively). 71.8% of cases had healed scars and only 4 patients (10.3%) required keratoplasty (PK). Direct microscopic detection of fungal structures by MB staining in corneal scrapes is a fast and effective method for the early diagnosis of fungal keratitis.","author":[{"dropping-particle":"","family":"Moemen","given":"Dalia","non-dropping-particle":"","parse-names":false,"suffix":""},{"dropping-particle":"","family":"Bedir","given":"Tamer","non-dropping-particle":"","parse-names":false,"suffix":""},{"dropping-particle":"","family":"Awad","given":"eman A.","non-dropping-particle":"","parse-names":false,"suffix":""},{"dropping-particle":"","family":"Ellayeh","given":"Adel","non-dropping-particle":"","parse-names":false,"suffix":""}],"container-title":"Journal of Basic and Applied Sciences","id":"ITEM-1","issue":"4","issued":{"date-parts":[["2015"]]},"page":"289-294","publisher":"Mansoura University","title":"Fungal keratitis: Rapid diagnosis using methylene blue stain","type":"article-journal","volume":"2"},"uris":["http://www.mendeley.com/documents/?uuid=6b5a0e36-8052-4188-9652-98cc70e35be5"]}],"mendeley":{"formattedCitation":"(Moemen et al., 2015)","plainTextFormattedCitation":"(Moemen et al., 2015)","previouslyFormattedCitation":"(Moemen et al. 2015)"},"properties":{"noteIndex":0},"schema":"https://github.com/citation-style-language/schema/raw/master/csl-citation.json"}</w:instrText>
      </w:r>
      <w:r w:rsidRPr="00F201B3">
        <w:rPr>
          <w:rFonts w:ascii="Times New Roman" w:hAnsi="Times New Roman" w:cs="Times New Roman"/>
          <w:sz w:val="24"/>
          <w:szCs w:val="24"/>
        </w:rPr>
        <w:fldChar w:fldCharType="separate"/>
      </w:r>
      <w:r w:rsidRPr="000C4EC8">
        <w:rPr>
          <w:rFonts w:ascii="Times New Roman" w:hAnsi="Times New Roman" w:cs="Times New Roman"/>
          <w:noProof/>
          <w:sz w:val="24"/>
          <w:szCs w:val="24"/>
        </w:rPr>
        <w:t>(Moemen et al., 2015)</w:t>
      </w:r>
      <w:r w:rsidRPr="00F201B3">
        <w:rPr>
          <w:rFonts w:ascii="Times New Roman" w:hAnsi="Times New Roman" w:cs="Times New Roman"/>
          <w:sz w:val="24"/>
          <w:szCs w:val="24"/>
        </w:rPr>
        <w:fldChar w:fldCharType="end"/>
      </w:r>
      <w:r w:rsidRPr="00F201B3">
        <w:rPr>
          <w:rFonts w:ascii="Times New Roman" w:hAnsi="Times New Roman" w:cs="Times New Roman"/>
          <w:sz w:val="24"/>
          <w:szCs w:val="24"/>
        </w:rPr>
        <w:t xml:space="preserve">. </w:t>
      </w:r>
    </w:p>
    <w:p w:rsidR="00DE0424" w:rsidRPr="00F201B3" w:rsidRDefault="00DE0424" w:rsidP="00DE0424">
      <w:pPr>
        <w:spacing w:after="0" w:line="480" w:lineRule="auto"/>
        <w:ind w:left="0" w:firstLine="720"/>
        <w:jc w:val="both"/>
        <w:rPr>
          <w:rFonts w:ascii="Times New Roman" w:hAnsi="Times New Roman" w:cs="Times New Roman"/>
          <w:sz w:val="24"/>
          <w:szCs w:val="24"/>
        </w:rPr>
      </w:pPr>
      <w:r w:rsidRPr="00F201B3">
        <w:rPr>
          <w:rFonts w:ascii="Times New Roman" w:hAnsi="Times New Roman" w:cs="Times New Roman"/>
          <w:sz w:val="24"/>
          <w:szCs w:val="24"/>
        </w:rPr>
        <w:t xml:space="preserve">Efektivitas </w:t>
      </w:r>
      <w:r w:rsidRPr="00F201B3">
        <w:rPr>
          <w:rFonts w:ascii="Times New Roman" w:hAnsi="Times New Roman" w:cs="Times New Roman"/>
          <w:i/>
          <w:sz w:val="24"/>
          <w:szCs w:val="24"/>
        </w:rPr>
        <w:t>Methylene blue</w:t>
      </w:r>
      <w:r w:rsidRPr="00F201B3">
        <w:rPr>
          <w:rFonts w:ascii="Times New Roman" w:hAnsi="Times New Roman" w:cs="Times New Roman"/>
          <w:sz w:val="24"/>
          <w:szCs w:val="24"/>
        </w:rPr>
        <w:t xml:space="preserve"> juga telah dipelajari dalam diagnosis keratitis </w:t>
      </w:r>
      <w:proofErr w:type="gramStart"/>
      <w:r w:rsidRPr="00F201B3">
        <w:rPr>
          <w:rFonts w:ascii="Times New Roman" w:hAnsi="Times New Roman" w:cs="Times New Roman"/>
          <w:sz w:val="24"/>
          <w:szCs w:val="24"/>
        </w:rPr>
        <w:t>jamur</w:t>
      </w:r>
      <w:proofErr w:type="gramEnd"/>
      <w:r w:rsidRPr="00F201B3">
        <w:rPr>
          <w:rFonts w:ascii="Times New Roman" w:hAnsi="Times New Roman" w:cs="Times New Roman"/>
          <w:sz w:val="24"/>
          <w:szCs w:val="24"/>
        </w:rPr>
        <w:t xml:space="preserve">. Sebuah penelitian menunjukkan bahwa </w:t>
      </w:r>
      <w:r w:rsidRPr="00F201B3">
        <w:rPr>
          <w:rFonts w:ascii="Times New Roman" w:hAnsi="Times New Roman" w:cs="Times New Roman"/>
          <w:i/>
          <w:sz w:val="24"/>
          <w:szCs w:val="24"/>
        </w:rPr>
        <w:t>Methylene blue</w:t>
      </w:r>
      <w:r w:rsidRPr="00F201B3">
        <w:rPr>
          <w:rFonts w:ascii="Times New Roman" w:hAnsi="Times New Roman" w:cs="Times New Roman"/>
          <w:sz w:val="24"/>
          <w:szCs w:val="24"/>
        </w:rPr>
        <w:t xml:space="preserve"> merupakan metode yang cepat dan efektif untuk mendeteksi keratitis jamur pada tahap awal, sehingga dapat membantu dalam penanganan penyakit secara dini </w:t>
      </w:r>
      <w:r w:rsidRPr="00F201B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{"citationItems":[{"id":"ITEM-1","itemData":{"DOI":"10.1016/j.ejbas.2015.08.001","ISSN":"2314-808X","abstract":"A B S T R A C T Earlier and accurate diagnosis of the fungal infection in the cornea is necessary for effec-tive treatment. In developing countries, microscopical evaluation is the most valuable and rapid diagnostic tool. Therefore we aimed to investigate the efficacy of methylene blue (MB) staining in comparison with potassium hydroxide (KOH) and calcofluor white (CW) stain. Corneal scraping from 48 cases with suspected fungal keratitis were included in the study from January 2014 to December 2014. The specimens were subjected to direct examination by MB, 10% KOH and CW stain. The staining results were confirmed with fungal culture and strain identification. Topical amphotericin B was started for all positive fungal cases; 39 (81.25%) were proven fungal cases. Positive rate of calcofluor white, MB and 10% KOH staining were 79.2%, 75% and 68.75% respectively. CW showed higher sensitivity and specificity (99.44% and 90.91% respectively), followed by MB (92.31% and 80.0% respectively) and lastly KOH 10% (84.62% and 71.43% respectively). 71.8% of cases had healed scars and only 4 patients (10.3%) required keratoplasty (PK). Direct microscopic detection of fungal structures by MB staining in corneal scrapes is a fast and effective method for the early diagnosis of fungal keratitis.","author":[{"dropping-particle":"","family":"Moemen","given":"Dalia","non-dropping-particle":"","parse-names":false,"suffix":""},{"dropping-particle":"","family":"Bedir","given":"Tamer","non-dropping-particle":"","parse-names":false,"suffix":""},{"dropping-particle":"","family":"Awad","given":"eman A.","non-dropping-particle":"","parse-names":false,"suffix":""},{"dropping-particle":"","family":"Ellayeh","given":"Adel","non-dropping-particle":"","parse-names":false,"suffix":""}],"container-title":"Journal of Basic and Applied Sciences","id":"ITEM-1","issue":"4","issued":{"date-parts":[["2015"]]},"page":"289-294","publisher":"Mansoura University","title":"Fungal keratitis: Rapid diagnosis using methylene blue stain","type":"article-journal","volume":"2"},"uris":["http://www.mendeley.com/documents/?uuid=6b5a0e36-8052-4188-9652-98cc70e35be5"]}],"mendeley":{"formattedCitation":"(Moemen et al., 2015)","plainTextFormattedCitation":"(Moemen et al., 2015)","previouslyFormattedCitation":"(Moemen et al. 2015)"},"properties":{"noteIndex":0},"schema":"https://github.com/citation-style-language/schema/raw/master/csl-citation.json"}</w:instrText>
      </w:r>
      <w:r w:rsidRPr="00F201B3">
        <w:rPr>
          <w:rFonts w:ascii="Times New Roman" w:hAnsi="Times New Roman" w:cs="Times New Roman"/>
          <w:sz w:val="24"/>
          <w:szCs w:val="24"/>
        </w:rPr>
        <w:fldChar w:fldCharType="separate"/>
      </w:r>
      <w:r w:rsidRPr="000C4EC8">
        <w:rPr>
          <w:rFonts w:ascii="Times New Roman" w:hAnsi="Times New Roman" w:cs="Times New Roman"/>
          <w:noProof/>
          <w:sz w:val="24"/>
          <w:szCs w:val="24"/>
        </w:rPr>
        <w:t>(Moemen et al., 2015)</w:t>
      </w:r>
      <w:r w:rsidRPr="00F201B3">
        <w:rPr>
          <w:rFonts w:ascii="Times New Roman" w:hAnsi="Times New Roman" w:cs="Times New Roman"/>
          <w:sz w:val="24"/>
          <w:szCs w:val="24"/>
        </w:rPr>
        <w:fldChar w:fldCharType="end"/>
      </w:r>
      <w:r w:rsidRPr="00F201B3">
        <w:rPr>
          <w:rFonts w:ascii="Times New Roman" w:hAnsi="Times New Roman" w:cs="Times New Roman"/>
          <w:sz w:val="24"/>
          <w:szCs w:val="24"/>
        </w:rPr>
        <w:t>.</w:t>
      </w:r>
    </w:p>
    <w:p w:rsidR="00DE0424" w:rsidRPr="00F201B3" w:rsidRDefault="00DE0424" w:rsidP="00DE0424">
      <w:pPr>
        <w:pStyle w:val="Heading2"/>
        <w:spacing w:line="480" w:lineRule="auto"/>
        <w:rPr>
          <w:rFonts w:cs="Times New Roman"/>
        </w:rPr>
      </w:pPr>
      <w:bookmarkStart w:id="13" w:name="_Toc186197138"/>
      <w:r w:rsidRPr="00F201B3">
        <w:rPr>
          <w:rFonts w:cs="Times New Roman"/>
        </w:rPr>
        <w:t xml:space="preserve">2.6 Tinta Parker </w:t>
      </w:r>
      <w:r w:rsidRPr="00F201B3">
        <w:rPr>
          <w:rFonts w:cs="Times New Roman"/>
          <w:i/>
        </w:rPr>
        <w:t>Blue Black</w:t>
      </w:r>
      <w:bookmarkEnd w:id="13"/>
    </w:p>
    <w:p w:rsidR="00DE0424" w:rsidRPr="00F201B3" w:rsidRDefault="00DE0424" w:rsidP="00DE0424">
      <w:pPr>
        <w:spacing w:after="0" w:line="480" w:lineRule="auto"/>
        <w:ind w:left="0" w:firstLine="720"/>
        <w:jc w:val="both"/>
        <w:rPr>
          <w:rFonts w:ascii="Times New Roman" w:hAnsi="Times New Roman" w:cs="Times New Roman"/>
          <w:b/>
          <w:sz w:val="24"/>
          <w:szCs w:val="24"/>
        </w:rPr>
      </w:pPr>
      <w:r w:rsidRPr="00F201B3">
        <w:rPr>
          <w:rFonts w:ascii="Times New Roman" w:eastAsia="Times New Roman" w:hAnsi="Times New Roman" w:cs="Times New Roman"/>
          <w:sz w:val="24"/>
          <w:szCs w:val="24"/>
        </w:rPr>
        <w:t>Tinta parker</w:t>
      </w:r>
      <w:r w:rsidRPr="00F201B3">
        <w:rPr>
          <w:rFonts w:ascii="Times New Roman" w:eastAsia="Times New Roman" w:hAnsi="Times New Roman" w:cs="Times New Roman"/>
          <w:i/>
          <w:sz w:val="24"/>
          <w:szCs w:val="24"/>
        </w:rPr>
        <w:t xml:space="preserve"> blue black</w:t>
      </w:r>
      <w:r w:rsidRPr="00F201B3">
        <w:rPr>
          <w:rFonts w:ascii="Times New Roman" w:eastAsia="Times New Roman" w:hAnsi="Times New Roman" w:cs="Times New Roman"/>
          <w:sz w:val="24"/>
          <w:szCs w:val="24"/>
        </w:rPr>
        <w:t xml:space="preserve"> dikenal karena kualitasnya yang unggul serta berbagai kegunaannya, terutama dalam bidang medis dan penulisan. Salah satu fungsi utamanya adalah untuk pemeriksaan mikroskopis dalam mendiagnosis infeksi jamur, khususnya dermatomikosis superfisialis. Tinta ini mampu memberikan kontras yang jelas pada elemen jamur, sehingga memudahkan identifikasi patogen penyebab penyakit seperti dermatofitosis dan </w:t>
      </w:r>
      <w:r w:rsidRPr="00F201B3">
        <w:rPr>
          <w:rFonts w:ascii="Times New Roman" w:eastAsia="Times New Roman" w:hAnsi="Times New Roman" w:cs="Times New Roman"/>
          <w:i/>
          <w:sz w:val="24"/>
          <w:szCs w:val="24"/>
        </w:rPr>
        <w:t>Pitiriasis</w:t>
      </w:r>
      <w:r w:rsidRPr="00F201B3">
        <w:rPr>
          <w:rFonts w:ascii="Times New Roman" w:eastAsia="Times New Roman" w:hAnsi="Times New Roman" w:cs="Times New Roman"/>
          <w:sz w:val="24"/>
          <w:szCs w:val="24"/>
        </w:rPr>
        <w:t xml:space="preserve"> </w:t>
      </w:r>
      <w:r w:rsidRPr="00F201B3">
        <w:rPr>
          <w:rFonts w:ascii="Times New Roman" w:eastAsia="Times New Roman" w:hAnsi="Times New Roman" w:cs="Times New Roman"/>
          <w:i/>
          <w:sz w:val="24"/>
          <w:szCs w:val="24"/>
        </w:rPr>
        <w:t>versikolor</w:t>
      </w:r>
      <w:r w:rsidRPr="00F201B3">
        <w:rPr>
          <w:rFonts w:ascii="Times New Roman" w:eastAsia="Times New Roman" w:hAnsi="Times New Roman" w:cs="Times New Roman"/>
          <w:sz w:val="24"/>
          <w:szCs w:val="24"/>
        </w:rPr>
        <w:t xml:space="preserve"> </w:t>
      </w:r>
      <w:r w:rsidRPr="00F201B3">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{"citationItems":[{"id":"ITEM-1","itemData":{"ISSN":"2549-4082","abstract":"Background: Superficial dermatomycoses are infections of skin, nails, and hair that can be divided into dermatophyte, pityriasis versicolor (PV), and candidiasis based on the causative pathogens. Rapid diagnosis is important to initiate the treatment earlier. To establish the diagnosis, direct microscopy using potassium hydroxide and culture examinations could be performed. Although the routine examination using Parker ink-KOH staining could be done in very short time, it was lacking of color contrast and requiring considerable skill interpretation. Various contrast dyes are available including a new contrast Chicago Sky Blue (CSB) staining. Purpose: To evaluate the result of Parker ink-KOH stain, CSB stain, and culture for the diagnosis of superficial dermatomycoses. Method s : The study was an observational descriptive research. Skin scrappings from patients with clinical diagnosis of superficial dematomycoses in Dermatology and Venereology Outpatient Clinic Dr. Soetomo General Hospital were examined using Parker ink-KOH stain, CSB stain, then interpreted by a researcher and analysts. The samples were also cultured. Results: A total of 45 samples, 71.1% revealed dermatophyte patients, 22.2% PV patients, and 6.7% candidiasis patients. The fungal filaments were detected in Parker ink-KOH stain by researcher 91.11% of the samples and by analysts 95.56%. CSB stain were detected 100% in all the samples by both observers. The culture was positive in 71.1% samples. Conclusion: CSB stain provides a good color contrast and shown a promising examination as it is rapid, simple, and easy to interpret for the diagnosis of superficial dermatomycoses, thus it is suitable to apply for inexperienced clinicians in dermtology clinical setting and laboratory.","author":[{"dropping-particle":"","family":"Noviandini","given":"Anggraeni","non-dropping-particle":"","parse-names":false,"suffix":""},{"dropping-particle":"","family":"Suyoso","given":"Sunarso","non-dropping-particle":"","parse-names":false,"suffix":""},{"dropping-particle":"","family":"Astari","given":"Linda","non-dropping-particle":"","parse-names":false,"suffix":""}],"container-title":"Berkala Ilmu Kesehatan Kulit dan Kelamin","id":"ITEM-1","issue":"1","issued":{"date-parts":[["2017"]]},"page":"21-29","title":"Pemeriksaan Pewarnaan Kalium Hidroksida (KOH) 20% + Tinta Parker Blue Black, Chicago Sky Blue (CSB), dan Kultur Jamur pada Dermatomikosis Superfisialis","type":"article-journal","volume":"29"},"uris":["http://www.mendeley.com/documents/?uuid=389960b8-9171-41ee-b353-bb04955555fd"]}],"mendeley":{"formattedCitation":"(Noviandini et al., 2017)","plainTextFormattedCitation":"(Noviandini et al., 2017)","previouslyFormattedCitation":"(Noviandini, Suyoso, and Astari 2017)"},"properties":{"noteIndex":0},"schema":"https://github.com/citation-style-language/schema/raw/master/csl-citation.json"}</w:instrText>
      </w:r>
      <w:r w:rsidRPr="00F201B3">
        <w:rPr>
          <w:rFonts w:ascii="Times New Roman" w:eastAsia="Times New Roman" w:hAnsi="Times New Roman" w:cs="Times New Roman"/>
          <w:sz w:val="24"/>
          <w:szCs w:val="24"/>
        </w:rPr>
        <w:fldChar w:fldCharType="separate"/>
      </w:r>
      <w:r w:rsidRPr="000C4EC8">
        <w:rPr>
          <w:rFonts w:ascii="Times New Roman" w:eastAsia="Times New Roman" w:hAnsi="Times New Roman" w:cs="Times New Roman"/>
          <w:noProof/>
          <w:sz w:val="24"/>
          <w:szCs w:val="24"/>
        </w:rPr>
        <w:t>(Noviandini et al., 2017)</w:t>
      </w:r>
      <w:r w:rsidRPr="00F201B3">
        <w:rPr>
          <w:rFonts w:ascii="Times New Roman" w:eastAsia="Times New Roman" w:hAnsi="Times New Roman" w:cs="Times New Roman"/>
          <w:sz w:val="24"/>
          <w:szCs w:val="24"/>
        </w:rPr>
        <w:fldChar w:fldCharType="end"/>
      </w:r>
      <w:r w:rsidRPr="00F201B3">
        <w:rPr>
          <w:rFonts w:ascii="Times New Roman" w:eastAsia="Times New Roman" w:hAnsi="Times New Roman" w:cs="Times New Roman"/>
          <w:sz w:val="24"/>
          <w:szCs w:val="24"/>
        </w:rPr>
        <w:t xml:space="preserve">. </w:t>
      </w:r>
    </w:p>
    <w:p w:rsidR="00DE0424" w:rsidRPr="00F201B3" w:rsidRDefault="00DE0424" w:rsidP="00DE0424">
      <w:pPr>
        <w:spacing w:after="0" w:line="480" w:lineRule="auto"/>
        <w:ind w:left="0" w:firstLine="720"/>
        <w:jc w:val="both"/>
        <w:rPr>
          <w:rFonts w:ascii="Times New Roman" w:hAnsi="Times New Roman" w:cs="Times New Roman"/>
          <w:b/>
          <w:sz w:val="24"/>
          <w:szCs w:val="24"/>
        </w:rPr>
      </w:pPr>
      <w:r w:rsidRPr="00F201B3">
        <w:rPr>
          <w:rFonts w:ascii="Times New Roman" w:eastAsia="Times New Roman" w:hAnsi="Times New Roman" w:cs="Times New Roman"/>
          <w:sz w:val="24"/>
          <w:szCs w:val="24"/>
        </w:rPr>
        <w:t>Selain kegunaannya di dunia medis, tinta parker</w:t>
      </w:r>
      <w:r w:rsidRPr="00F201B3">
        <w:rPr>
          <w:rFonts w:ascii="Times New Roman" w:eastAsia="Times New Roman" w:hAnsi="Times New Roman" w:cs="Times New Roman"/>
          <w:i/>
          <w:sz w:val="24"/>
          <w:szCs w:val="24"/>
        </w:rPr>
        <w:t xml:space="preserve"> blue black</w:t>
      </w:r>
      <w:r w:rsidRPr="00F201B3">
        <w:rPr>
          <w:rFonts w:ascii="Times New Roman" w:eastAsia="Times New Roman" w:hAnsi="Times New Roman" w:cs="Times New Roman"/>
          <w:sz w:val="24"/>
          <w:szCs w:val="24"/>
        </w:rPr>
        <w:t xml:space="preserve"> juga banyak dimanfaatkan dalam alat tulis, seperti </w:t>
      </w:r>
      <w:proofErr w:type="gramStart"/>
      <w:r w:rsidRPr="00F201B3">
        <w:rPr>
          <w:rFonts w:ascii="Times New Roman" w:eastAsia="Times New Roman" w:hAnsi="Times New Roman" w:cs="Times New Roman"/>
          <w:sz w:val="24"/>
          <w:szCs w:val="24"/>
        </w:rPr>
        <w:t>pena</w:t>
      </w:r>
      <w:proofErr w:type="gramEnd"/>
      <w:r w:rsidRPr="00F201B3">
        <w:rPr>
          <w:rFonts w:ascii="Times New Roman" w:eastAsia="Times New Roman" w:hAnsi="Times New Roman" w:cs="Times New Roman"/>
          <w:sz w:val="24"/>
          <w:szCs w:val="24"/>
        </w:rPr>
        <w:t xml:space="preserve"> </w:t>
      </w:r>
      <w:r w:rsidRPr="00F201B3">
        <w:rPr>
          <w:rFonts w:ascii="Times New Roman" w:eastAsia="Times New Roman" w:hAnsi="Times New Roman" w:cs="Times New Roman"/>
          <w:i/>
          <w:sz w:val="24"/>
          <w:szCs w:val="24"/>
        </w:rPr>
        <w:t>fountain</w:t>
      </w:r>
      <w:r w:rsidRPr="00F201B3">
        <w:rPr>
          <w:rFonts w:ascii="Times New Roman" w:eastAsia="Times New Roman" w:hAnsi="Times New Roman" w:cs="Times New Roman"/>
          <w:sz w:val="24"/>
          <w:szCs w:val="24"/>
        </w:rPr>
        <w:t>. Dengan formulasi yang memungkinkan aliran tinta yang lancar dan hasil tulisan yang bersih, tinta ini menjadi favorit di kalangan penulis dan pecinta kaligrafi. Secara keseluruhan, parker</w:t>
      </w:r>
      <w:r w:rsidRPr="00F201B3">
        <w:rPr>
          <w:rFonts w:ascii="Times New Roman" w:eastAsia="Times New Roman" w:hAnsi="Times New Roman" w:cs="Times New Roman"/>
          <w:i/>
          <w:sz w:val="24"/>
          <w:szCs w:val="24"/>
        </w:rPr>
        <w:t xml:space="preserve"> blue black</w:t>
      </w:r>
      <w:r w:rsidRPr="00F201B3">
        <w:rPr>
          <w:rFonts w:ascii="Times New Roman" w:eastAsia="Times New Roman" w:hAnsi="Times New Roman" w:cs="Times New Roman"/>
          <w:sz w:val="24"/>
          <w:szCs w:val="24"/>
        </w:rPr>
        <w:t xml:space="preserve"> adalah tinta serbaguna yang tidak hanya berfungsi untuk kebutuhan menulis, tetapi juga memainkan peran penting dalam diagnostik medis, khususnya untuk mendeteksi infeksi jamur </w:t>
      </w:r>
      <w:r w:rsidRPr="00F201B3">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{"citationItems":[{"id":"ITEM-1","itemData":{"abstract":"Pneumocystis carinii Pneumonia (PCP) is a fungal infection that attacks the respiratory tract and often occurs in people with HIV, the death rate caused by PCP is very high. Whereas in Mycetoma if it has invaded deeper tissue it can damage the sufferer's bones and result in amputation. In this study, 3 (three) different stains were used to view tissues infected with Pneumocystis carinii and Mycetoma fungi. The three stains used were Gomori Methenamine Silver (GMS)-Van Gieson stain, Gomori Methenamine Silver (GMS)-Masson Trichrome stain and Haematoxylin &amp; Eosin (HE) stain. The results obtained vary greatly with the advantages and disadvantages of each. In HE, Mycetoma and Pneumocystis staining did not give clear results, whereas in the other two Mycetoma and Pneumocystis stains were very clear, only GMS-Masson Trichrome staining was still superior to GMS-Van Gieson staining.","author":[{"dropping-particle":"","family":"Kawilarang","given":"arthur pohan","non-dropping-particle":"","parse-names":false,"suffix":""}],"id":"ITEM-1","issue":"1","issued":{"date-parts":[["2024"]]},"page":"1-5","title":"Perbandingan KOH Tinta Parker dan KOH Chicago Sky Blue","type":"article-journal","volume":"3"},"uris":["http://www.mendeley.com/documents/?uuid=c3b360e3-b458-47a2-9d04-35f41bdd5769"]}],"mendeley":{"formattedCitation":"(Kawilarang, 2024)","plainTextFormattedCitation":"(Kawilarang, 2024)","previouslyFormattedCitation":"(Kawilarang 2024)"},"properties":{"noteIndex":0},"schema":"https://github.com/citation-style-language/schema/raw/master/csl-citation.json"}</w:instrText>
      </w:r>
      <w:r w:rsidRPr="00F201B3">
        <w:rPr>
          <w:rFonts w:ascii="Times New Roman" w:eastAsia="Times New Roman" w:hAnsi="Times New Roman" w:cs="Times New Roman"/>
          <w:sz w:val="24"/>
          <w:szCs w:val="24"/>
        </w:rPr>
        <w:fldChar w:fldCharType="separate"/>
      </w:r>
      <w:r w:rsidRPr="000C4EC8">
        <w:rPr>
          <w:rFonts w:ascii="Times New Roman" w:eastAsia="Times New Roman" w:hAnsi="Times New Roman" w:cs="Times New Roman"/>
          <w:noProof/>
          <w:sz w:val="24"/>
          <w:szCs w:val="24"/>
        </w:rPr>
        <w:t>(Kawilarang, 2024)</w:t>
      </w:r>
      <w:r w:rsidRPr="00F201B3">
        <w:rPr>
          <w:rFonts w:ascii="Times New Roman" w:eastAsia="Times New Roman" w:hAnsi="Times New Roman" w:cs="Times New Roman"/>
          <w:sz w:val="24"/>
          <w:szCs w:val="24"/>
        </w:rPr>
        <w:fldChar w:fldCharType="end"/>
      </w:r>
      <w:r w:rsidRPr="00F201B3">
        <w:rPr>
          <w:rFonts w:ascii="Times New Roman" w:hAnsi="Times New Roman" w:cs="Times New Roman"/>
          <w:sz w:val="24"/>
          <w:szCs w:val="24"/>
        </w:rPr>
        <w:t xml:space="preserve">. </w:t>
      </w:r>
    </w:p>
    <w:p w:rsidR="00DE0424" w:rsidRPr="00F201B3" w:rsidRDefault="00DE0424" w:rsidP="00DE0424">
      <w:pPr>
        <w:pStyle w:val="Heading2"/>
        <w:spacing w:line="480" w:lineRule="auto"/>
        <w:rPr>
          <w:rFonts w:cs="Times New Roman"/>
        </w:rPr>
      </w:pPr>
      <w:bookmarkStart w:id="14" w:name="_Toc186197139"/>
      <w:r w:rsidRPr="00F201B3">
        <w:rPr>
          <w:rFonts w:cs="Times New Roman"/>
        </w:rPr>
        <w:lastRenderedPageBreak/>
        <w:t>2.7 Tata Kelola Spesimen Kerokan Kulit</w:t>
      </w:r>
      <w:bookmarkEnd w:id="14"/>
    </w:p>
    <w:p w:rsidR="00DE0424" w:rsidRPr="00F201B3" w:rsidRDefault="00DE0424" w:rsidP="00DE0424">
      <w:pPr>
        <w:pStyle w:val="Heading3"/>
        <w:spacing w:line="480" w:lineRule="auto"/>
        <w:rPr>
          <w:rFonts w:cs="Times New Roman"/>
        </w:rPr>
      </w:pPr>
      <w:bookmarkStart w:id="15" w:name="_Toc186197140"/>
      <w:r w:rsidRPr="00F201B3">
        <w:rPr>
          <w:rFonts w:cs="Times New Roman"/>
        </w:rPr>
        <w:t>2.7.1 Wadah dan Alat Pengambilan Spesimen</w:t>
      </w:r>
      <w:bookmarkEnd w:id="15"/>
      <w:r w:rsidRPr="00F201B3">
        <w:rPr>
          <w:rFonts w:cs="Times New Roman"/>
        </w:rPr>
        <w:t xml:space="preserve"> </w:t>
      </w:r>
    </w:p>
    <w:p w:rsidR="00DE0424" w:rsidRDefault="00DE0424" w:rsidP="00DE0424">
      <w:pPr>
        <w:spacing w:after="0" w:line="480" w:lineRule="auto"/>
        <w:ind w:left="0" w:firstLine="720"/>
        <w:jc w:val="both"/>
        <w:rPr>
          <w:rFonts w:ascii="Times New Roman" w:hAnsi="Times New Roman" w:cs="Times New Roman"/>
          <w:sz w:val="24"/>
          <w:szCs w:val="24"/>
        </w:rPr>
      </w:pPr>
      <w:r w:rsidRPr="00F201B3">
        <w:rPr>
          <w:rFonts w:ascii="Times New Roman" w:hAnsi="Times New Roman" w:cs="Times New Roman"/>
          <w:sz w:val="24"/>
          <w:szCs w:val="24"/>
        </w:rPr>
        <w:t xml:space="preserve">Secara umum, peralatan untuk pengambilan sampel harus memenuhi beberapa persyaratan, yaitu peralatan harus bersih dan kering, bebas dari bahan kimia atau pembersih, serta tidak terbuat dari material yang dapat memengaruhi sifat alat yang telah digunakan sebelumnya. Sampel yang diambil juga harus mudah dibersihkan, dan untuk pengujian </w:t>
      </w:r>
      <w:proofErr w:type="gramStart"/>
      <w:r w:rsidRPr="00F201B3">
        <w:rPr>
          <w:rFonts w:ascii="Times New Roman" w:hAnsi="Times New Roman" w:cs="Times New Roman"/>
          <w:sz w:val="24"/>
          <w:szCs w:val="24"/>
        </w:rPr>
        <w:t>kultur</w:t>
      </w:r>
      <w:proofErr w:type="gramEnd"/>
      <w:r w:rsidRPr="00F201B3">
        <w:rPr>
          <w:rFonts w:ascii="Times New Roman" w:hAnsi="Times New Roman" w:cs="Times New Roman"/>
          <w:sz w:val="24"/>
          <w:szCs w:val="24"/>
        </w:rPr>
        <w:t xml:space="preserve">, diperlukan penggunaan peralatan steril dan sekali pakai (invasif). Alat yang </w:t>
      </w:r>
      <w:r>
        <w:rPr>
          <w:rFonts w:ascii="Times New Roman" w:hAnsi="Times New Roman" w:cs="Times New Roman"/>
          <w:sz w:val="24"/>
          <w:szCs w:val="24"/>
        </w:rPr>
        <w:t xml:space="preserve">diperlukan diantaranya, </w:t>
      </w:r>
      <w:r w:rsidRPr="00F201B3">
        <w:rPr>
          <w:rFonts w:ascii="Times New Roman" w:hAnsi="Times New Roman" w:cs="Times New Roman"/>
          <w:sz w:val="24"/>
          <w:szCs w:val="24"/>
        </w:rPr>
        <w:t xml:space="preserve">pisau bedah, slide preparat, kapas alkohol, sarung tangan, pembakar spiritus, reagen KOH (Kalium Hidroksida) </w:t>
      </w:r>
      <w:r w:rsidRPr="00F201B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{"citationItems":[{"id":"ITEM-1","itemData":{"DOI":"10.30742/jikw.v9i2.943","ISSN":"1978-2071","abstract":"Superficial dermatomycosis is a fungal infection of the skin, nail and hair. Based on the pathogen, this infection can be divided into dermatophytosis, phytiriasis versicolor and candidiasis. The rapid diagnosis for this infection is the key point to deliver the right theraphy. The supporting investigation for this infection can be performed directly using KOH. The KOH 20% solution has an indistict color contrast, that cause the fungal element seemed transparent. The observant expertise would be required for this case. The alternative method to enhance sensitivity and specificity of KOH is to add dyes such as Blue Black parker ink. The objectives of this research was to observe the sensitivity and specificity of KOH 20% + blue black parker ink in comparisson with KOH 20% method in superficial dermatomycosis. The research method was cross sectional design analitical obsevation with 30 research subjects. The samples were taken from superficial dermatomycosis lesion swabs. These samples were tested using KOH 20% solution and KOH 20% + blue black parker ink solution in Siti Khodijah Muhammadiyah Hospital, Sepanjang and dr. Makmuri Clinics, Surabaya. The results demonstrated that the sensitivity of KOH 20% solution and KOH 20% + blue black parker ink solution were 86.67% and 93.33%, respectively. The specificity of KOH 20% solution and KOH 20% + blue black parker ink solution were 100% and 100%, respectively. It can be concluded from the research that KOH 20% + blue black parker ink solution can be used for the routine diagnosis for superficial dermatomycosis due to the high sensitivity and specificity.","author":[{"dropping-particle":"","family":"Ramadhani","given":"firda ulfa","non-dropping-particle":"","parse-names":false,"suffix":""},{"dropping-particle":"","family":"Ratnasari","given":"diana tri","non-dropping-particle":"","parse-names":false,"suffix":""},{"dropping-particle":"","family":"Masfufatun","given":"","non-dropping-particle":"","parse-names":false,"suffix":""}],"container-title":"Jurnal Ilmiah Kedokteran Wijaya Kusuma","id":"ITEM-1","issue":"2","issued":{"date-parts":[["2020"]]},"page":"218-228","title":"Sensitivitas dan Spesifisitas Metode KOH 20% + Tinta Parker Blue Black Dibandingkan dengan KOH 20% pada Dermatomikosis Superfisialis","type":"article-journal","volume":"9"},"uris":["http://www.mendeley.com/documents/?uuid=0c2de337-6571-4db0-98e7-2cc42f921540"]}],"mendeley":{"formattedCitation":"(Ramadhani et al., 2020)","plainTextFormattedCitation":"(Ramadhani et al., 2020)","previouslyFormattedCitation":"(Ramadhani, Ratnasari, and Masfufatun 2020)"},"properties":{"noteIndex":0},"schema":"https://github.com/citation-style-language/schema/raw/master/csl-citation.json"}</w:instrText>
      </w:r>
      <w:r w:rsidRPr="00F201B3">
        <w:rPr>
          <w:rFonts w:ascii="Times New Roman" w:hAnsi="Times New Roman" w:cs="Times New Roman"/>
          <w:sz w:val="24"/>
          <w:szCs w:val="24"/>
        </w:rPr>
        <w:fldChar w:fldCharType="separate"/>
      </w:r>
      <w:r w:rsidRPr="000C4EC8">
        <w:rPr>
          <w:rFonts w:ascii="Times New Roman" w:hAnsi="Times New Roman" w:cs="Times New Roman"/>
          <w:noProof/>
          <w:sz w:val="24"/>
          <w:szCs w:val="24"/>
        </w:rPr>
        <w:t>(Ramadhani et al., 2020)</w:t>
      </w:r>
      <w:r w:rsidRPr="00F201B3">
        <w:rPr>
          <w:rFonts w:ascii="Times New Roman" w:hAnsi="Times New Roman" w:cs="Times New Roman"/>
          <w:sz w:val="24"/>
          <w:szCs w:val="24"/>
        </w:rPr>
        <w:fldChar w:fldCharType="end"/>
      </w:r>
      <w:r w:rsidRPr="00F201B3">
        <w:rPr>
          <w:rFonts w:ascii="Times New Roman" w:hAnsi="Times New Roman" w:cs="Times New Roman"/>
          <w:sz w:val="24"/>
          <w:szCs w:val="24"/>
        </w:rPr>
        <w:t xml:space="preserve">. </w:t>
      </w:r>
    </w:p>
    <w:p w:rsidR="00DE0424" w:rsidRPr="007C5CA9" w:rsidRDefault="00DE0424" w:rsidP="00DE0424">
      <w:pPr>
        <w:spacing w:after="0" w:line="480" w:lineRule="auto"/>
        <w:ind w:left="0" w:firstLine="720"/>
        <w:jc w:val="both"/>
        <w:rPr>
          <w:rFonts w:ascii="Times New Roman" w:hAnsi="Times New Roman" w:cs="Times New Roman"/>
          <w:sz w:val="24"/>
          <w:szCs w:val="24"/>
        </w:rPr>
      </w:pPr>
      <w:r w:rsidRPr="007C5CA9">
        <w:rPr>
          <w:rFonts w:ascii="Times New Roman" w:hAnsi="Times New Roman" w:cs="Times New Roman"/>
          <w:sz w:val="24"/>
          <w:szCs w:val="24"/>
        </w:rPr>
        <w:t>Jika terdapat kelainan pada kulit, bagian tepi lesi yang aktif d</w:t>
      </w:r>
      <w:r>
        <w:rPr>
          <w:rFonts w:ascii="Times New Roman" w:hAnsi="Times New Roman" w:cs="Times New Roman"/>
          <w:sz w:val="24"/>
          <w:szCs w:val="24"/>
        </w:rPr>
        <w:t>ikerok menggunakan pisau bedah</w:t>
      </w:r>
      <w:r w:rsidRPr="007C5CA9">
        <w:rPr>
          <w:rFonts w:ascii="Times New Roman" w:hAnsi="Times New Roman" w:cs="Times New Roman"/>
          <w:sz w:val="24"/>
          <w:szCs w:val="24"/>
        </w:rPr>
        <w:t>, kemudian hasil kerokan ditampung pada kertas kering</w:t>
      </w:r>
      <w:r>
        <w:rPr>
          <w:rFonts w:ascii="Times New Roman" w:hAnsi="Times New Roman" w:cs="Times New Roman"/>
          <w:sz w:val="24"/>
          <w:szCs w:val="24"/>
        </w:rPr>
        <w:t xml:space="preserve"> atau objek glass</w:t>
      </w:r>
      <w:r w:rsidRPr="007C5CA9">
        <w:rPr>
          <w:rFonts w:ascii="Times New Roman" w:hAnsi="Times New Roman" w:cs="Times New Roman"/>
          <w:sz w:val="24"/>
          <w:szCs w:val="24"/>
        </w:rPr>
        <w:t>. Setelah itu, kertas yang berisi bahan kerokan dimasukkan ke dalam plastik klip</w:t>
      </w:r>
      <w:r>
        <w:rPr>
          <w:rFonts w:ascii="Times New Roman" w:hAnsi="Times New Roman" w:cs="Times New Roman"/>
          <w:sz w:val="24"/>
          <w:szCs w:val="24"/>
        </w:rPr>
        <w:t xml:space="preserve"> atau amplop</w:t>
      </w:r>
      <w:r w:rsidRPr="007C5CA9">
        <w:rPr>
          <w:rFonts w:ascii="Times New Roman" w:hAnsi="Times New Roman" w:cs="Times New Roman"/>
          <w:sz w:val="24"/>
          <w:szCs w:val="24"/>
        </w:rPr>
        <w:t xml:space="preserve"> dan dibawa ke laboratorium, di mana bahan tersebut</w:t>
      </w:r>
      <w:r>
        <w:rPr>
          <w:rFonts w:ascii="Times New Roman" w:hAnsi="Times New Roman" w:cs="Times New Roman"/>
          <w:sz w:val="24"/>
          <w:szCs w:val="24"/>
        </w:rPr>
        <w:t xml:space="preserve"> diletakkan di atas objek glass untuk analisis lebih lanjut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{"citationItems":[{"id":"ITEM-1","itemData":{"author":[{"dropping-particle":"","family":"Hasbi","given":"Nurmi","non-dropping-particle":"","parse-names":false,"suffix":""}],"container-title":"sains dan teknologi laboratorium medik","id":"ITEM-1","issue":"2","issued":{"date-parts":[["2020"]]},"page":"1-8","title":"Jurnal sains dan teknologi laboratorium medik","type":"article-journal","volume":"5"},"uris":["http://www.mendeley.com/documents/?uuid=4e46d924-a1da-4027-a0a7-85a83e39346e"]}],"mendeley":{"formattedCitation":"(Hasbi, 2020)","plainTextFormattedCitation":"(Hasbi, 2020)","previouslyFormattedCitation":"(Hasbi 2020)"},"properties":{"noteIndex":0},"schema":"https://github.com/citation-style-language/schema/raw/master/csl-citation.json"}</w:instrText>
      </w:r>
      <w:r>
        <w:rPr>
          <w:rFonts w:ascii="Times New Roman" w:hAnsi="Times New Roman" w:cs="Times New Roman"/>
          <w:sz w:val="24"/>
          <w:szCs w:val="24"/>
        </w:rPr>
        <w:fldChar w:fldCharType="separate"/>
      </w:r>
      <w:r w:rsidRPr="000C4EC8">
        <w:rPr>
          <w:rFonts w:ascii="Times New Roman" w:hAnsi="Times New Roman" w:cs="Times New Roman"/>
          <w:noProof/>
          <w:sz w:val="24"/>
          <w:szCs w:val="24"/>
        </w:rPr>
        <w:t>(Hasbi, 2020)</w:t>
      </w:r>
      <w:r>
        <w:rPr>
          <w:rFonts w:ascii="Times New Roman" w:hAnsi="Times New Roman" w:cs="Times New Roman"/>
          <w:sz w:val="24"/>
          <w:szCs w:val="24"/>
        </w:rPr>
        <w:fldChar w:fldCharType="end"/>
      </w:r>
      <w:r>
        <w:rPr>
          <w:rFonts w:ascii="Times New Roman" w:hAnsi="Times New Roman" w:cs="Times New Roman"/>
          <w:sz w:val="24"/>
          <w:szCs w:val="24"/>
        </w:rPr>
        <w:t>.</w:t>
      </w:r>
    </w:p>
    <w:p w:rsidR="00DE0424" w:rsidRPr="00F201B3" w:rsidRDefault="00DE0424" w:rsidP="00DE0424">
      <w:pPr>
        <w:pStyle w:val="Heading3"/>
        <w:spacing w:line="480" w:lineRule="auto"/>
        <w:rPr>
          <w:rFonts w:cs="Times New Roman"/>
        </w:rPr>
      </w:pPr>
      <w:bookmarkStart w:id="16" w:name="_Toc186197141"/>
      <w:r w:rsidRPr="00F201B3">
        <w:rPr>
          <w:rFonts w:cs="Times New Roman"/>
        </w:rPr>
        <w:t>2.7.2 Transport dan Penyimpanan Spesimen</w:t>
      </w:r>
      <w:bookmarkEnd w:id="16"/>
      <w:r w:rsidRPr="00F201B3">
        <w:rPr>
          <w:rFonts w:cs="Times New Roman"/>
        </w:rPr>
        <w:t xml:space="preserve"> </w:t>
      </w:r>
    </w:p>
    <w:p w:rsidR="00DE0424" w:rsidRDefault="00DE0424" w:rsidP="00DE0424">
      <w:pPr>
        <w:spacing w:after="0" w:line="480" w:lineRule="auto"/>
        <w:ind w:left="0" w:firstLine="720"/>
        <w:jc w:val="both"/>
        <w:rPr>
          <w:rFonts w:ascii="Times New Roman" w:hAnsi="Times New Roman" w:cs="Times New Roman"/>
          <w:sz w:val="24"/>
          <w:szCs w:val="24"/>
        </w:rPr>
      </w:pPr>
      <w:r w:rsidRPr="00F201B3">
        <w:rPr>
          <w:rFonts w:ascii="Times New Roman" w:hAnsi="Times New Roman" w:cs="Times New Roman"/>
          <w:sz w:val="24"/>
          <w:szCs w:val="24"/>
        </w:rPr>
        <w:t xml:space="preserve">Pengiriman sampel ke laboratorium rujukan harus dilakukan dalam kondisi yang relatif stabil. Waktu pengiriman tidak boleh melampaui masa stabilitas sampel. Oleh karena itu, beberapa syarat harus dipenuhi, seperti memastikan waktu pengiriman tidak melebihi masa penyimpanan sampel, menghindari paparan sinar matahari langsung, serta mencegah masuknya udara yang dapat bersentuhan dengan sampel. Selain itu, kemasan harus memenuhi standar keselamatan laboratorium, termasuk kejelasan label pengujian bahan, dan suhu penyimpanan harus sesuai dengan persyaratan sampel. Penyimpanan di tempat sejuk dan gelap </w:t>
      </w:r>
      <w:r w:rsidRPr="00F201B3">
        <w:rPr>
          <w:rFonts w:ascii="Times New Roman" w:hAnsi="Times New Roman" w:cs="Times New Roman"/>
          <w:sz w:val="24"/>
          <w:szCs w:val="24"/>
        </w:rPr>
        <w:lastRenderedPageBreak/>
        <w:t>disarankan untuk menjaga stabilitas, set</w:t>
      </w:r>
      <w:r>
        <w:rPr>
          <w:rFonts w:ascii="Times New Roman" w:hAnsi="Times New Roman" w:cs="Times New Roman"/>
          <w:sz w:val="24"/>
          <w:szCs w:val="24"/>
        </w:rPr>
        <w:t>e</w:t>
      </w:r>
      <w:r w:rsidRPr="00F201B3">
        <w:rPr>
          <w:rFonts w:ascii="Times New Roman" w:hAnsi="Times New Roman" w:cs="Times New Roman"/>
          <w:sz w:val="24"/>
          <w:szCs w:val="24"/>
        </w:rPr>
        <w:t xml:space="preserve">lah itu sampel harus sesegera mungkin diperiksa untuk mendapatkan hasil yang optimal </w:t>
      </w:r>
      <w:r w:rsidRPr="00F201B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{"citationItems":[{"id":"ITEM-1","itemData":{"DOI":"10.30742/jikw.v9i2.943","ISSN":"1978-2071","abstract":"Superficial dermatomycosis is a fungal infection of the skin, nail and hair. Based on the pathogen, this infection can be divided into dermatophytosis, phytiriasis versicolor and candidiasis. The rapid diagnosis for this infection is the key point to deliver the right theraphy. The supporting investigation for this infection can be performed directly using KOH. The KOH 20% solution has an indistict color contrast, that cause the fungal element seemed transparent. The observant expertise would be required for this case. The alternative method to enhance sensitivity and specificity of KOH is to add dyes such as Blue Black parker ink. The objectives of this research was to observe the sensitivity and specificity of KOH 20% + blue black parker ink in comparisson with KOH 20% method in superficial dermatomycosis. The research method was cross sectional design analitical obsevation with 30 research subjects. The samples were taken from superficial dermatomycosis lesion swabs. These samples were tested using KOH 20% solution and KOH 20% + blue black parker ink solution in Siti Khodijah Muhammadiyah Hospital, Sepanjang and dr. Makmuri Clinics, Surabaya. The results demonstrated that the sensitivity of KOH 20% solution and KOH 20% + blue black parker ink solution were 86.67% and 93.33%, respectively. The specificity of KOH 20% solution and KOH 20% + blue black parker ink solution were 100% and 100%, respectively. It can be concluded from the research that KOH 20% + blue black parker ink solution can be used for the routine diagnosis for superficial dermatomycosis due to the high sensitivity and specificity.","author":[{"dropping-particle":"","family":"Ramadhani","given":"firda ulfa","non-dropping-particle":"","parse-names":false,"suffix":""},{"dropping-particle":"","family":"Ratnasari","given":"diana tri","non-dropping-particle":"","parse-names":false,"suffix":""},{"dropping-particle":"","family":"Masfufatun","given":"","non-dropping-particle":"","parse-names":false,"suffix":""}],"container-title":"Jurnal Ilmiah Kedokteran Wijaya Kusuma","id":"ITEM-1","issue":"2","issued":{"date-parts":[["2020"]]},"page":"218-228","title":"Sensitivitas dan Spesifisitas Metode KOH 20% + Tinta Parker Blue Black Dibandingkan dengan KOH 20% pada Dermatomikosis Superfisialis","type":"article-journal","volume":"9"},"uris":["http://www.mendeley.com/documents/?uuid=0c2de337-6571-4db0-98e7-2cc42f921540"]}],"mendeley":{"formattedCitation":"(Ramadhani et al., 2020)","plainTextFormattedCitation":"(Ramadhani et al., 2020)","previouslyFormattedCitation":"(Ramadhani, Ratnasari, and Masfufatun 2020)"},"properties":{"noteIndex":0},"schema":"https://github.com/citation-style-language/schema/raw/master/csl-citation.json"}</w:instrText>
      </w:r>
      <w:r w:rsidRPr="00F201B3">
        <w:rPr>
          <w:rFonts w:ascii="Times New Roman" w:hAnsi="Times New Roman" w:cs="Times New Roman"/>
          <w:sz w:val="24"/>
          <w:szCs w:val="24"/>
        </w:rPr>
        <w:fldChar w:fldCharType="separate"/>
      </w:r>
      <w:r w:rsidRPr="000C4EC8">
        <w:rPr>
          <w:rFonts w:ascii="Times New Roman" w:hAnsi="Times New Roman" w:cs="Times New Roman"/>
          <w:noProof/>
          <w:sz w:val="24"/>
          <w:szCs w:val="24"/>
        </w:rPr>
        <w:t>(Ramadhani et al., 2020)</w:t>
      </w:r>
      <w:r w:rsidRPr="00F201B3">
        <w:rPr>
          <w:rFonts w:ascii="Times New Roman" w:hAnsi="Times New Roman" w:cs="Times New Roman"/>
          <w:sz w:val="24"/>
          <w:szCs w:val="24"/>
        </w:rPr>
        <w:fldChar w:fldCharType="end"/>
      </w:r>
      <w:r w:rsidRPr="00F201B3">
        <w:rPr>
          <w:rFonts w:ascii="Times New Roman" w:hAnsi="Times New Roman" w:cs="Times New Roman"/>
          <w:sz w:val="24"/>
          <w:szCs w:val="24"/>
        </w:rPr>
        <w:t xml:space="preserve">. </w:t>
      </w:r>
    </w:p>
    <w:p w:rsidR="00DE0424" w:rsidRPr="00946C65" w:rsidRDefault="00DE0424" w:rsidP="00DE0424">
      <w:pPr>
        <w:spacing w:after="0" w:line="480" w:lineRule="auto"/>
        <w:ind w:left="0" w:firstLine="720"/>
        <w:jc w:val="both"/>
        <w:rPr>
          <w:rFonts w:ascii="Times New Roman" w:hAnsi="Times New Roman" w:cs="Times New Roman"/>
          <w:sz w:val="24"/>
          <w:szCs w:val="24"/>
        </w:rPr>
        <w:sectPr w:rsidR="00DE0424" w:rsidRPr="00946C65" w:rsidSect="00526C9C">
          <w:pgSz w:w="11907" w:h="16839" w:code="9"/>
          <w:pgMar w:top="1701" w:right="1701" w:bottom="1701" w:left="2268" w:header="720" w:footer="720" w:gutter="0"/>
          <w:pgNumType w:start="8"/>
          <w:cols w:space="708"/>
          <w:docGrid w:linePitch="360"/>
        </w:sectPr>
      </w:pPr>
      <w:r w:rsidRPr="00946C65">
        <w:rPr>
          <w:rFonts w:ascii="Times New Roman" w:hAnsi="Times New Roman" w:cs="Times New Roman"/>
          <w:sz w:val="24"/>
          <w:szCs w:val="24"/>
        </w:rPr>
        <w:t xml:space="preserve">Jika analisis </w:t>
      </w:r>
      <w:proofErr w:type="gramStart"/>
      <w:r w:rsidRPr="00946C65">
        <w:rPr>
          <w:rFonts w:ascii="Times New Roman" w:hAnsi="Times New Roman" w:cs="Times New Roman"/>
          <w:sz w:val="24"/>
          <w:szCs w:val="24"/>
        </w:rPr>
        <w:t>akan</w:t>
      </w:r>
      <w:proofErr w:type="gramEnd"/>
      <w:r w:rsidRPr="00946C65">
        <w:rPr>
          <w:rFonts w:ascii="Times New Roman" w:hAnsi="Times New Roman" w:cs="Times New Roman"/>
          <w:sz w:val="24"/>
          <w:szCs w:val="24"/>
        </w:rPr>
        <w:t xml:space="preserve"> dilakukan segera, sampel dapat disimpan pada suhu kamar dengan memastikan tidak terpapar sinar matahari langsung. Namun, untuk penyimpanan jangka pendek sebelum transportasi, sampel sebaiknya ditempatkan di lemari pendingin dengan suhu 4–8°C, tergantung pada jenis analisis yang </w:t>
      </w:r>
      <w:proofErr w:type="gramStart"/>
      <w:r w:rsidRPr="00946C65">
        <w:rPr>
          <w:rFonts w:ascii="Times New Roman" w:hAnsi="Times New Roman" w:cs="Times New Roman"/>
          <w:sz w:val="24"/>
          <w:szCs w:val="24"/>
        </w:rPr>
        <w:t>akan</w:t>
      </w:r>
      <w:proofErr w:type="gramEnd"/>
      <w:r w:rsidRPr="00946C65">
        <w:rPr>
          <w:rFonts w:ascii="Times New Roman" w:hAnsi="Times New Roman" w:cs="Times New Roman"/>
          <w:sz w:val="24"/>
          <w:szCs w:val="24"/>
        </w:rPr>
        <w:t xml:space="preserve"> dilakukan. Gunakan media transportasi yang sesuai dengan jenis spesimen, seperti media steril, saline, atau kondisi kering untuk analisis mikologi. Pastikan sampel disimpan dalam wadah yang aman, kedap udara, dan bebas kontaminasi, hindari guncangan atau getaran yang berlebihan agar integritas sampel tetap terjaga, dan usahakan pengiriman ke laboratorium dilakukan sesegera mungkin, idealnya dalam waktu 24 jam setelah pengambilan sampel </w:t>
      </w:r>
      <w:r w:rsidRPr="00946C6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{"citationItems":[{"id":"ITEM-1","itemData":{"DOI":"10.34011/jks.v4i1.1541","abstract":"Personal hygiene adalah cara seseorang menjaga kebersihan. Individu yang kurang memperhatikan personal hygiene akan mengalami kurang perawatan diri. Kulit terinfeksi oleh mikroorganisme, bakteri, virus maupun jamur salah satunya penyakit yang disebabkan oleh infeksi dermatofitosis yaitu Tinea pedis. Praktik ini dilakukan untuk mendapatkan informasi mengenai hubungan personal hygine dan lama pemakaian sepatu terhadap kejadian tinea pedis pada sela kaki mahasiswa Jurusan Teknologi laboratorium Medik. Jenis penelitian yang dipakai merupakan deskriptif survei studi hubungan terhadap pendekatan penelitian adalah cross sectional karena faktor penyebab dan akibat dikumpulkan dalam waktu yang bersamaan. Hasil observasi dari 40 responden mahasiswa tingkat dua jurusan Teknologi laboratorium Medik bahwa mahasiswa jurusan Teknologi laboratorium Medik lebih banyak yang pentingnya personal hygiene, sebanyak 3 responden (7,5%) tidak melakukan personal hygiene. Gambaran kedua, mahasiswa tingkat 2 lebih banyak memakai sepatu lebih dari 6 jam dengan 39 (97,5%) responden. Gambaran ketiga mahasiswa tingkat 2 lebih banyak yang tidak mengalami tinea pedis yaitu sebanyak 37 responden (92,5%). Untuk melihat ada atau tidaknya hubungan penggunaan personal hygiene terhadap kejadian tinea pedis digunakan uji chi-square dan didapatkan nilai Asymp. Sig = 0,011 yang bisa dijelaskan adanya hubungan mengenai personal hygiene terhadap kejadian tinea pedis. Sedangkan hubungan lama pemakaian sepatu terhadap kejadian tinea pedis diperoleh nilai Asymp. Sig = 0,925 yang artinya tidak ada korelasi signifikan mengenai lama pemakaian sepatu terhadap kejadian tinea pedis.","author":[{"dropping-particle":"","family":"Nugraha","given":"yanwar fajar","non-dropping-particle":"","parse-names":false,"suffix":""},{"dropping-particle":"","family":"Sulaeman","given":"","non-dropping-particle":"","parse-names":false,"suffix":""},{"dropping-particle":"","family":"Kurniawan","given":"Entuy","non-dropping-particle":"","parse-names":false,"suffix":""},{"dropping-particle":"","family":"Mulia","given":"yuliansyah sundara","non-dropping-particle":"","parse-names":false,"suffix":""}],"container-title":"Jurnal Kesehatan Siliwangi","id":"ITEM-1","issue":"1","issued":{"date-parts":[["2023"]]},"page":"374-380","title":"Hubungan Personal Hygiene Dan Lama Pemakaian Sepatu Terhadap Angka Kejadian Tinea Pedis Pada Kaki Mahasiswa","type":"article-journal","volume":"4"},"uris":["http://www.mendeley.com/documents/?uuid=c10af33e-c2a1-458a-9398-2bac08682988"]}],"mendeley":{"formattedCitation":"(Nugraha et al., 2023)","plainTextFormattedCitation":"(Nugraha et al., 2023)","previouslyFormattedCitation":"(Nugraha et al. 2023)"},"properties":{"noteIndex":0},"schema":"https://github.com/citation-style-language/schema/raw/master/csl-citation.json"}</w:instrText>
      </w:r>
      <w:r w:rsidRPr="00946C65">
        <w:rPr>
          <w:rFonts w:ascii="Times New Roman" w:hAnsi="Times New Roman" w:cs="Times New Roman"/>
          <w:sz w:val="24"/>
          <w:szCs w:val="24"/>
        </w:rPr>
        <w:fldChar w:fldCharType="separate"/>
      </w:r>
      <w:r w:rsidRPr="000C4EC8">
        <w:rPr>
          <w:rFonts w:ascii="Times New Roman" w:hAnsi="Times New Roman" w:cs="Times New Roman"/>
          <w:noProof/>
          <w:sz w:val="24"/>
          <w:szCs w:val="24"/>
        </w:rPr>
        <w:t>(Nugraha et al., 2023)</w:t>
      </w:r>
      <w:r w:rsidRPr="00946C65">
        <w:rPr>
          <w:rFonts w:ascii="Times New Roman" w:hAnsi="Times New Roman" w:cs="Times New Roman"/>
          <w:sz w:val="24"/>
          <w:szCs w:val="24"/>
        </w:rPr>
        <w:fldChar w:fldCharType="end"/>
      </w:r>
      <w:r w:rsidRPr="00946C65">
        <w:rPr>
          <w:rFonts w:ascii="Times New Roman" w:hAnsi="Times New Roman" w:cs="Times New Roman"/>
          <w:sz w:val="24"/>
          <w:szCs w:val="24"/>
        </w:rPr>
        <w:t xml:space="preserve">. </w:t>
      </w:r>
    </w:p>
    <w:p w:rsidR="00CB72DB" w:rsidRDefault="00CB72DB"/>
    <w:sectPr w:rsidR="00CB72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578915"/>
      <w:docPartObj>
        <w:docPartGallery w:val="Page Numbers (Bottom of Page)"/>
        <w:docPartUnique/>
      </w:docPartObj>
    </w:sdtPr>
    <w:sdtEndPr>
      <w:rPr>
        <w:noProof/>
      </w:rPr>
    </w:sdtEndPr>
    <w:sdtContent>
      <w:p w:rsidR="001C7E9E" w:rsidRDefault="00DE0424">
        <w:pPr>
          <w:pStyle w:val="Footer"/>
          <w:jc w:val="center"/>
          <w:rPr>
            <w:noProof/>
          </w:rPr>
        </w:pPr>
        <w:r>
          <w:fldChar w:fldCharType="begin"/>
        </w:r>
        <w:r>
          <w:instrText xml:space="preserve"> PAGE   \* MERGEFORMAT </w:instrText>
        </w:r>
        <w:r>
          <w:fldChar w:fldCharType="separate"/>
        </w:r>
        <w:r>
          <w:rPr>
            <w:noProof/>
          </w:rPr>
          <w:t>7</w:t>
        </w:r>
        <w:r>
          <w:rPr>
            <w:noProof/>
          </w:rPr>
          <w:fldChar w:fldCharType="end"/>
        </w:r>
      </w:p>
      <w:p w:rsidR="001C7E9E" w:rsidRDefault="00DE0424">
        <w:pPr>
          <w:pStyle w:val="Footer"/>
          <w:jc w:val="center"/>
        </w:pPr>
      </w:p>
    </w:sdtContent>
  </w:sdt>
  <w:p w:rsidR="001C7E9E" w:rsidRPr="003E3709" w:rsidRDefault="00DE0424" w:rsidP="0044109E">
    <w:pPr>
      <w:pStyle w:val="Footer"/>
      <w:rPr>
        <w:rFonts w:ascii="Times New Roman" w:hAnsi="Times New Roman" w:cs="Times New Roman"/>
        <w:b/>
        <w:bCs/>
        <w:sz w:val="20"/>
        <w:szCs w:val="20"/>
      </w:rPr>
    </w:pPr>
    <w:r w:rsidRPr="003C1DAC">
      <w:rPr>
        <w:rFonts w:ascii="Times New Roman" w:hAnsi="Times New Roman" w:cs="Times New Roman"/>
        <w:b/>
        <w:bCs/>
        <w:sz w:val="20"/>
        <w:szCs w:val="20"/>
      </w:rPr>
      <w:t>TEKNOLOGI LABORATORIUM MEDIS (DIII) - WIKA BALI</w:t>
    </w:r>
  </w:p>
  <w:p w:rsidR="001C7E9E" w:rsidRDefault="00DE0424">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E9E" w:rsidRDefault="00DE0424">
    <w:pPr>
      <w:pStyle w:val="Header"/>
      <w:jc w:val="right"/>
    </w:pPr>
  </w:p>
  <w:p w:rsidR="001C7E9E" w:rsidRDefault="00DE04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AD229F"/>
    <w:multiLevelType w:val="hybridMultilevel"/>
    <w:tmpl w:val="B7888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424"/>
    <w:rsid w:val="000C71D3"/>
    <w:rsid w:val="00693FDB"/>
    <w:rsid w:val="009863FE"/>
    <w:rsid w:val="00A00EB8"/>
    <w:rsid w:val="00A3127C"/>
    <w:rsid w:val="00B2725E"/>
    <w:rsid w:val="00CB72DB"/>
    <w:rsid w:val="00D27547"/>
    <w:rsid w:val="00D36A77"/>
    <w:rsid w:val="00DE0424"/>
    <w:rsid w:val="00E82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279E0D-2CFF-4166-98BA-729A1A3B7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ind w:left="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424"/>
  </w:style>
  <w:style w:type="paragraph" w:styleId="Heading1">
    <w:name w:val="heading 1"/>
    <w:basedOn w:val="Normal"/>
    <w:next w:val="Normal"/>
    <w:link w:val="Heading1Char"/>
    <w:autoRedefine/>
    <w:uiPriority w:val="9"/>
    <w:qFormat/>
    <w:rsid w:val="00D36A77"/>
    <w:pPr>
      <w:keepNext/>
      <w:keepLines/>
      <w:spacing w:before="240" w:after="0"/>
      <w:ind w:left="0"/>
      <w:outlineLvl w:val="0"/>
    </w:pPr>
    <w:rPr>
      <w:rFonts w:eastAsiaTheme="majorEastAsia" w:cstheme="majorBidi"/>
      <w:b/>
      <w:szCs w:val="40"/>
    </w:rPr>
  </w:style>
  <w:style w:type="paragraph" w:styleId="Heading2">
    <w:name w:val="heading 2"/>
    <w:basedOn w:val="Normal"/>
    <w:next w:val="Normal"/>
    <w:link w:val="Heading2Char"/>
    <w:autoRedefine/>
    <w:uiPriority w:val="9"/>
    <w:unhideWhenUsed/>
    <w:qFormat/>
    <w:rsid w:val="00D36A77"/>
    <w:pPr>
      <w:keepNext/>
      <w:keepLines/>
      <w:spacing w:before="160" w:after="120"/>
      <w:ind w:left="0"/>
      <w:outlineLvl w:val="1"/>
    </w:pPr>
    <w:rPr>
      <w:rFonts w:eastAsiaTheme="majorEastAsia" w:cstheme="majorBidi"/>
      <w:b/>
      <w:szCs w:val="33"/>
    </w:rPr>
  </w:style>
  <w:style w:type="paragraph" w:styleId="Heading3">
    <w:name w:val="heading 3"/>
    <w:basedOn w:val="Normal"/>
    <w:next w:val="Normal"/>
    <w:link w:val="Heading3Char"/>
    <w:autoRedefine/>
    <w:uiPriority w:val="9"/>
    <w:unhideWhenUsed/>
    <w:qFormat/>
    <w:rsid w:val="00D36A77"/>
    <w:pPr>
      <w:keepNext/>
      <w:keepLines/>
      <w:spacing w:before="40" w:after="0"/>
      <w:ind w:left="0"/>
      <w:outlineLvl w:val="2"/>
    </w:pPr>
    <w:rPr>
      <w:rFonts w:eastAsiaTheme="majorEastAsia" w:cstheme="majorBidi"/>
      <w:b/>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A77"/>
    <w:rPr>
      <w:rFonts w:eastAsiaTheme="majorEastAsia" w:cstheme="majorBidi"/>
      <w:b/>
      <w:szCs w:val="40"/>
    </w:rPr>
  </w:style>
  <w:style w:type="character" w:customStyle="1" w:styleId="Heading2Char">
    <w:name w:val="Heading 2 Char"/>
    <w:basedOn w:val="DefaultParagraphFont"/>
    <w:link w:val="Heading2"/>
    <w:uiPriority w:val="9"/>
    <w:rsid w:val="00D36A77"/>
    <w:rPr>
      <w:rFonts w:eastAsiaTheme="majorEastAsia" w:cstheme="majorBidi"/>
      <w:b/>
      <w:szCs w:val="33"/>
    </w:rPr>
  </w:style>
  <w:style w:type="character" w:customStyle="1" w:styleId="Heading3Char">
    <w:name w:val="Heading 3 Char"/>
    <w:basedOn w:val="DefaultParagraphFont"/>
    <w:link w:val="Heading3"/>
    <w:uiPriority w:val="9"/>
    <w:rsid w:val="00D36A77"/>
    <w:rPr>
      <w:rFonts w:eastAsiaTheme="majorEastAsia" w:cstheme="majorBidi"/>
      <w:b/>
      <w:szCs w:val="30"/>
    </w:rPr>
  </w:style>
  <w:style w:type="paragraph" w:styleId="ListParagraph">
    <w:name w:val="List Paragraph"/>
    <w:basedOn w:val="Normal"/>
    <w:uiPriority w:val="34"/>
    <w:qFormat/>
    <w:rsid w:val="00DE0424"/>
    <w:pPr>
      <w:ind w:left="720"/>
      <w:contextualSpacing/>
    </w:pPr>
  </w:style>
  <w:style w:type="character" w:styleId="Hyperlink">
    <w:name w:val="Hyperlink"/>
    <w:basedOn w:val="DefaultParagraphFont"/>
    <w:uiPriority w:val="99"/>
    <w:unhideWhenUsed/>
    <w:rsid w:val="00DE0424"/>
    <w:rPr>
      <w:color w:val="0563C1" w:themeColor="hyperlink"/>
      <w:u w:val="single"/>
    </w:rPr>
  </w:style>
  <w:style w:type="character" w:styleId="Emphasis">
    <w:name w:val="Emphasis"/>
    <w:basedOn w:val="DefaultParagraphFont"/>
    <w:uiPriority w:val="20"/>
    <w:qFormat/>
    <w:rsid w:val="00DE0424"/>
    <w:rPr>
      <w:i/>
      <w:iCs/>
    </w:rPr>
  </w:style>
  <w:style w:type="paragraph" w:styleId="Header">
    <w:name w:val="header"/>
    <w:basedOn w:val="Normal"/>
    <w:link w:val="HeaderChar"/>
    <w:uiPriority w:val="99"/>
    <w:unhideWhenUsed/>
    <w:rsid w:val="00DE04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424"/>
  </w:style>
  <w:style w:type="paragraph" w:styleId="Footer">
    <w:name w:val="footer"/>
    <w:basedOn w:val="Normal"/>
    <w:link w:val="FooterChar"/>
    <w:uiPriority w:val="99"/>
    <w:unhideWhenUsed/>
    <w:rsid w:val="00DE04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424"/>
  </w:style>
  <w:style w:type="character" w:styleId="Strong">
    <w:name w:val="Strong"/>
    <w:basedOn w:val="DefaultParagraphFont"/>
    <w:uiPriority w:val="22"/>
    <w:qFormat/>
    <w:rsid w:val="00DE04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ortskeeda.com/health-and-fitness/what-tinea-versicolor-common-causes-symptoms-home-remedies-get-rid"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hyperlink" Target="https://ar.inspiredpencil.com/pictures-2023/tinea-versicolor-microscopic"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10786</Words>
  <Characters>61481</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ANGGUN YOUR BUBU</dc:creator>
  <cp:keywords/>
  <dc:description/>
  <cp:lastModifiedBy>ANGGUN YOUR BUBU</cp:lastModifiedBy>
  <cp:revision>1</cp:revision>
  <dcterms:created xsi:type="dcterms:W3CDTF">2025-06-24T05:37:00Z</dcterms:created>
  <dcterms:modified xsi:type="dcterms:W3CDTF">2025-06-24T05:39:00Z</dcterms:modified>
</cp:coreProperties>
</file>