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D97C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HALAMAN VALIDASI  </w:t>
      </w:r>
    </w:p>
    <w:p w14:paraId="6DFC3B0B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1FC67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A20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40FEF1C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4D5FC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Malassezia furfur</w:t>
      </w: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Pada Kerokan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Anak-Anak Di Banjar Dinas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Karangasem Bali</w:t>
      </w:r>
    </w:p>
    <w:p w14:paraId="5BA1E758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50567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I Gusti Ayu Devi Adelia</w:t>
      </w:r>
    </w:p>
    <w:p w14:paraId="261D2E44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22131084</w:t>
      </w:r>
    </w:p>
    <w:p w14:paraId="4884A545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5153F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oleh Tim 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Program Studi </w:t>
      </w:r>
    </w:p>
    <w:p w14:paraId="5ACCC8CF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Program Diploma Tiga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08C81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Tinggi Ilmu Kesehatan Wira Medika Bali </w:t>
      </w:r>
    </w:p>
    <w:p w14:paraId="305B32DD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Pada Hari,</w:t>
      </w:r>
      <w:r>
        <w:rPr>
          <w:rFonts w:ascii="Times New Roman" w:hAnsi="Times New Roman" w:cs="Times New Roman"/>
          <w:sz w:val="24"/>
          <w:szCs w:val="24"/>
        </w:rPr>
        <w:t xml:space="preserve"> Jumat,23 Mei 2025</w:t>
      </w:r>
    </w:p>
    <w:p w14:paraId="35BB27D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36D77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B67B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5B5A3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10F77" wp14:editId="109B38A0">
                <wp:simplePos x="0" y="0"/>
                <wp:positionH relativeFrom="margin">
                  <wp:posOffset>2811307</wp:posOffset>
                </wp:positionH>
                <wp:positionV relativeFrom="paragraph">
                  <wp:posOffset>182880</wp:posOffset>
                </wp:positionV>
                <wp:extent cx="2936875" cy="171640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171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B650" w14:textId="77777777" w:rsidR="00426336" w:rsidRPr="00CB1D19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Pendamping</w:t>
                            </w:r>
                          </w:p>
                          <w:p w14:paraId="7D32FDE4" w14:textId="77777777" w:rsidR="00426336" w:rsidRPr="00CB1D19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431B13" w14:textId="77777777" w:rsidR="00426336" w:rsidRPr="00CB1D19" w:rsidRDefault="00426336" w:rsidP="0042633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727C7F" w14:textId="77777777" w:rsidR="00426336" w:rsidRPr="00CB1D19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1EF0C0" w14:textId="77777777" w:rsidR="00426336" w:rsidRPr="008F084C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Sri Idayani, S.KM., M.Kes</w:t>
                            </w:r>
                          </w:p>
                          <w:p w14:paraId="0E06BCB6" w14:textId="77777777" w:rsidR="00426336" w:rsidRPr="008F084C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NIK.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2.05.08.021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0F7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21.35pt;margin-top:14.4pt;width:231.25pt;height:1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" filled="f" stroked="f">
                <v:textbox>
                  <w:txbxContent>
                    <w:p w14:paraId="4CE4B650" w14:textId="77777777" w:rsidR="00426336" w:rsidRPr="00CB1D19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Pembimbing</w:t>
                      </w:r>
                      <w:proofErr w:type="spellEnd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Pendamping</w:t>
                      </w:r>
                    </w:p>
                    <w:p w14:paraId="7D32FDE4" w14:textId="77777777" w:rsidR="00426336" w:rsidRPr="00CB1D19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431B13" w14:textId="77777777" w:rsidR="00426336" w:rsidRPr="00CB1D19" w:rsidRDefault="00426336" w:rsidP="0042633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727C7F" w14:textId="77777777" w:rsidR="00426336" w:rsidRPr="00CB1D19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1EF0C0" w14:textId="77777777" w:rsidR="00426336" w:rsidRPr="008F084C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Sri Idayani, S.KM., M.Kes</w:t>
                      </w:r>
                    </w:p>
                    <w:p w14:paraId="0E06BCB6" w14:textId="77777777" w:rsidR="00426336" w:rsidRPr="008F084C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NIK.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2.05.08.021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9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81749" wp14:editId="56021818">
                <wp:simplePos x="0" y="0"/>
                <wp:positionH relativeFrom="margin">
                  <wp:posOffset>-377190</wp:posOffset>
                </wp:positionH>
                <wp:positionV relativeFrom="paragraph">
                  <wp:posOffset>190404</wp:posOffset>
                </wp:positionV>
                <wp:extent cx="2985135" cy="170751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8C8FD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0309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  <w:r w:rsidRPr="000309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Utama</w:t>
                            </w:r>
                          </w:p>
                          <w:p w14:paraId="5CD34E73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317588FD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05152B61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182DD712" w14:textId="77777777" w:rsidR="00426336" w:rsidRPr="00CB1D19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Ni Wayan Desi </w:t>
                            </w:r>
                            <w:proofErr w:type="spell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Bintari</w:t>
                            </w:r>
                            <w:proofErr w:type="spellEnd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S.Si</w:t>
                            </w:r>
                            <w:proofErr w:type="spellEnd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., </w:t>
                            </w:r>
                            <w:proofErr w:type="spellStart"/>
                            <w:proofErr w:type="gram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14:paraId="31A0952C" w14:textId="77777777" w:rsidR="00426336" w:rsidRPr="008F084C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NIK.2.01.16.849</w:t>
                            </w:r>
                          </w:p>
                          <w:p w14:paraId="78878555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213119B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0972760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1CE4CF8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26B8E53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33FE3E4" w14:textId="77777777" w:rsidR="00426336" w:rsidRDefault="00426336" w:rsidP="00426336">
                            <w:pPr>
                              <w:ind w:left="-540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 xml:space="preserve">Nyoman </w:t>
                            </w:r>
                            <w:proofErr w:type="spellStart"/>
                            <w:r>
                              <w:rPr>
                                <w:szCs w:val="24"/>
                                <w:u w:val="single"/>
                              </w:rPr>
                              <w:t>Sudarma</w:t>
                            </w:r>
                            <w:proofErr w:type="spellEnd"/>
                            <w:r>
                              <w:rPr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Cs w:val="24"/>
                                <w:u w:val="single"/>
                              </w:rPr>
                              <w:t>S.Si</w:t>
                            </w:r>
                            <w:proofErr w:type="spellEnd"/>
                            <w:r>
                              <w:rPr>
                                <w:szCs w:val="24"/>
                                <w:u w:val="single"/>
                              </w:rPr>
                              <w:t xml:space="preserve">., </w:t>
                            </w:r>
                            <w:proofErr w:type="spellStart"/>
                            <w:proofErr w:type="gramStart"/>
                            <w:r>
                              <w:rPr>
                                <w:szCs w:val="24"/>
                                <w:u w:val="single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14:paraId="45165E38" w14:textId="77777777" w:rsidR="00426336" w:rsidRDefault="00426336" w:rsidP="00426336"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NIK. 2.05.07.001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81749" id="Rectangle 28" o:spid="_x0000_s1027" style="position:absolute;left:0;text-align:left;margin-left:-29.7pt;margin-top:15pt;width:235.05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" filled="f" stroked="f">
                <v:textbox>
                  <w:txbxContent>
                    <w:p w14:paraId="27C8C8FD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0309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Pembimbing</w:t>
                      </w:r>
                      <w:proofErr w:type="spellEnd"/>
                      <w:r w:rsidRPr="000309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Utama</w:t>
                      </w:r>
                    </w:p>
                    <w:p w14:paraId="5CD34E73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</w:p>
                    <w:p w14:paraId="317588FD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</w:p>
                    <w:p w14:paraId="05152B61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</w:p>
                    <w:p w14:paraId="182DD712" w14:textId="77777777" w:rsidR="00426336" w:rsidRPr="00CB1D19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Ni Wayan Desi </w:t>
                      </w:r>
                      <w:proofErr w:type="spell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Bintari</w:t>
                      </w:r>
                      <w:proofErr w:type="spellEnd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S.Si</w:t>
                      </w:r>
                      <w:proofErr w:type="spellEnd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., </w:t>
                      </w:r>
                      <w:proofErr w:type="spellStart"/>
                      <w:proofErr w:type="gram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M.Si</w:t>
                      </w:r>
                      <w:proofErr w:type="spellEnd"/>
                      <w:proofErr w:type="gramEnd"/>
                    </w:p>
                    <w:p w14:paraId="31A0952C" w14:textId="77777777" w:rsidR="00426336" w:rsidRPr="008F084C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NIK.2.01.16.849</w:t>
                      </w:r>
                    </w:p>
                    <w:p w14:paraId="78878555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0213119B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30972760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31CE4CF8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526B8E53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033FE3E4" w14:textId="77777777" w:rsidR="00426336" w:rsidRDefault="00426336" w:rsidP="00426336">
                      <w:pPr>
                        <w:ind w:left="-540"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 xml:space="preserve">Nyoman </w:t>
                      </w:r>
                      <w:proofErr w:type="spellStart"/>
                      <w:r>
                        <w:rPr>
                          <w:szCs w:val="24"/>
                          <w:u w:val="single"/>
                        </w:rPr>
                        <w:t>Sudarma</w:t>
                      </w:r>
                      <w:proofErr w:type="spellEnd"/>
                      <w:r>
                        <w:rPr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u w:val="single"/>
                        </w:rPr>
                        <w:t>S.Si</w:t>
                      </w:r>
                      <w:proofErr w:type="spellEnd"/>
                      <w:r>
                        <w:rPr>
                          <w:szCs w:val="24"/>
                          <w:u w:val="single"/>
                        </w:rPr>
                        <w:t xml:space="preserve">., </w:t>
                      </w:r>
                      <w:proofErr w:type="spellStart"/>
                      <w:proofErr w:type="gramStart"/>
                      <w:r>
                        <w:rPr>
                          <w:szCs w:val="24"/>
                          <w:u w:val="single"/>
                        </w:rPr>
                        <w:t>M.Si</w:t>
                      </w:r>
                      <w:proofErr w:type="spellEnd"/>
                      <w:proofErr w:type="gramEnd"/>
                    </w:p>
                    <w:p w14:paraId="45165E38" w14:textId="77777777" w:rsidR="00426336" w:rsidRDefault="00426336" w:rsidP="00426336">
                      <w:r>
                        <w:rPr>
                          <w:color w:val="000000" w:themeColor="text1"/>
                          <w:szCs w:val="24"/>
                        </w:rPr>
                        <w:t>NIK. 2.05.07.001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95FADF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5F505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5A54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1AE7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DFA3E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60A86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E5CAA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</w:p>
    <w:p w14:paraId="5135E97B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</w:p>
    <w:p w14:paraId="1C4AFA1D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69E9A1" w14:textId="77777777" w:rsidR="00426336" w:rsidRPr="007169D2" w:rsidRDefault="00426336" w:rsidP="00426336">
      <w:pPr>
        <w:tabs>
          <w:tab w:val="left" w:pos="5890"/>
          <w:tab w:val="left" w:pos="6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3476B8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</w:p>
    <w:p w14:paraId="24BB3149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HALAMAN PERNYATAAN ORISINALITAS </w:t>
      </w:r>
    </w:p>
    <w:p w14:paraId="3C5E7917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82A58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3448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AB7E7B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003BC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333C0EFA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1751D5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B1704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EEEF7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>: I Gusti Ayu Devi Adelia</w:t>
      </w:r>
    </w:p>
    <w:p w14:paraId="3D422C9B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>: 221310864</w:t>
      </w:r>
    </w:p>
    <w:p w14:paraId="2EB61CF6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Tanda Tanga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>:</w:t>
      </w:r>
    </w:p>
    <w:p w14:paraId="1B81DD5D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Tangg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 Mei 2025</w:t>
      </w:r>
    </w:p>
    <w:p w14:paraId="60160403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4CF04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6A3D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7812F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53D65F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3BC60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E7BC0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E5C86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807079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67AC18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20243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DB39C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C03765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</w:p>
    <w:p w14:paraId="0D1A01B9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PERNYATAAN PERSETUJUAN </w:t>
      </w:r>
    </w:p>
    <w:p w14:paraId="39C0DC91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A6FA8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3376770"/>
      <w:proofErr w:type="spellStart"/>
      <w:r w:rsidRPr="007169D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7169D2">
        <w:rPr>
          <w:rFonts w:ascii="Times New Roman" w:hAnsi="Times New Roman" w:cs="Times New Roman"/>
          <w:sz w:val="24"/>
          <w:szCs w:val="24"/>
        </w:rPr>
        <w:t xml:space="preserve"> Pada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Anak-Anak Di Banjar Dinas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 Bali</w:t>
      </w:r>
    </w:p>
    <w:bookmarkEnd w:id="0"/>
    <w:p w14:paraId="74FA56B8" w14:textId="77777777" w:rsidR="00426336" w:rsidRPr="007169D2" w:rsidRDefault="00426336" w:rsidP="00426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DD71E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I Gusti Ayu Devi Adelia</w:t>
      </w:r>
    </w:p>
    <w:p w14:paraId="5392608E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22110864</w:t>
      </w:r>
    </w:p>
    <w:p w14:paraId="318F0C71" w14:textId="77777777" w:rsidR="00426336" w:rsidRPr="007169D2" w:rsidRDefault="00426336" w:rsidP="00426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D114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susunannya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BF262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</w:p>
    <w:p w14:paraId="34BE7889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oleh Program Studi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22FEEF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Program Diploma Tiga </w:t>
      </w:r>
    </w:p>
    <w:p w14:paraId="7B9ABE29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Kesehatan Wira Medika Bali </w:t>
      </w:r>
    </w:p>
    <w:p w14:paraId="7A7E1298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Denpasar,</w:t>
      </w:r>
      <w:r>
        <w:rPr>
          <w:rFonts w:ascii="Times New Roman" w:hAnsi="Times New Roman" w:cs="Times New Roman"/>
          <w:sz w:val="24"/>
          <w:szCs w:val="24"/>
        </w:rPr>
        <w:t xml:space="preserve"> Jumat,23 Mei 2025</w:t>
      </w:r>
    </w:p>
    <w:p w14:paraId="519C3A0B" w14:textId="77777777" w:rsidR="00426336" w:rsidRPr="007169D2" w:rsidRDefault="00426336" w:rsidP="00426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7169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342FC" wp14:editId="600D9776">
                <wp:simplePos x="0" y="0"/>
                <wp:positionH relativeFrom="margin">
                  <wp:posOffset>2686212</wp:posOffset>
                </wp:positionH>
                <wp:positionV relativeFrom="paragraph">
                  <wp:posOffset>258445</wp:posOffset>
                </wp:positionV>
                <wp:extent cx="2936875" cy="1716405"/>
                <wp:effectExtent l="0" t="0" r="0" b="0"/>
                <wp:wrapNone/>
                <wp:docPr id="2081026045" name="Text Box 2081026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171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6D1B" w14:textId="77777777" w:rsidR="00426336" w:rsidRPr="00CB1D19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Pendamping</w:t>
                            </w:r>
                          </w:p>
                          <w:p w14:paraId="2577968D" w14:textId="77777777" w:rsidR="00426336" w:rsidRPr="00CB1D19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D76EDE" w14:textId="77777777" w:rsidR="00426336" w:rsidRPr="00CB1D19" w:rsidRDefault="00426336" w:rsidP="0042633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C53E13" w14:textId="77777777" w:rsidR="00426336" w:rsidRPr="00CB1D19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EB2976" w14:textId="77777777" w:rsidR="00426336" w:rsidRPr="008F084C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Sri Idayani, S.KM., M.Kes</w:t>
                            </w:r>
                          </w:p>
                          <w:p w14:paraId="4BA23D14" w14:textId="77777777" w:rsidR="00426336" w:rsidRPr="008F084C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NIK.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2.05.08.021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42FC" id="Text Box 2081026045" o:spid="_x0000_s1028" type="#_x0000_t202" style="position:absolute;left:0;text-align:left;margin-left:211.5pt;margin-top:20.35pt;width:231.25pt;height:1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" filled="f" stroked="f">
                <v:textbox>
                  <w:txbxContent>
                    <w:p w14:paraId="7F456D1B" w14:textId="77777777" w:rsidR="00426336" w:rsidRPr="00CB1D19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Pembimbing</w:t>
                      </w:r>
                      <w:proofErr w:type="spellEnd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Pendamping</w:t>
                      </w:r>
                    </w:p>
                    <w:p w14:paraId="2577968D" w14:textId="77777777" w:rsidR="00426336" w:rsidRPr="00CB1D19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D76EDE" w14:textId="77777777" w:rsidR="00426336" w:rsidRPr="00CB1D19" w:rsidRDefault="00426336" w:rsidP="0042633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C53E13" w14:textId="77777777" w:rsidR="00426336" w:rsidRPr="00CB1D19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EB2976" w14:textId="77777777" w:rsidR="00426336" w:rsidRPr="008F084C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Sri Idayani, S.KM., M.Kes</w:t>
                      </w:r>
                    </w:p>
                    <w:p w14:paraId="4BA23D14" w14:textId="77777777" w:rsidR="00426336" w:rsidRPr="008F084C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NIK.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2.05.08.021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9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86283" wp14:editId="1967EA7F">
                <wp:simplePos x="0" y="0"/>
                <wp:positionH relativeFrom="margin">
                  <wp:posOffset>-231775</wp:posOffset>
                </wp:positionH>
                <wp:positionV relativeFrom="paragraph">
                  <wp:posOffset>260086</wp:posOffset>
                </wp:positionV>
                <wp:extent cx="2985135" cy="1707515"/>
                <wp:effectExtent l="0" t="0" r="0" b="0"/>
                <wp:wrapNone/>
                <wp:docPr id="407222275" name="Rectangle 40722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DDF2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0309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Pembimbing</w:t>
                            </w:r>
                            <w:proofErr w:type="spellEnd"/>
                            <w:r w:rsidRPr="000309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Utama</w:t>
                            </w:r>
                          </w:p>
                          <w:p w14:paraId="41C6748A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7571B410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2615B32A" w14:textId="77777777" w:rsidR="00426336" w:rsidRPr="00264353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14:paraId="298714B9" w14:textId="77777777" w:rsidR="00426336" w:rsidRPr="00CB1D19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Ni Wayan Desi </w:t>
                            </w:r>
                            <w:proofErr w:type="spell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Bintari</w:t>
                            </w:r>
                            <w:proofErr w:type="spellEnd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S.Si</w:t>
                            </w:r>
                            <w:proofErr w:type="spellEnd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., </w:t>
                            </w:r>
                            <w:proofErr w:type="spellStart"/>
                            <w:proofErr w:type="gramStart"/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14:paraId="3E32B51B" w14:textId="77777777" w:rsidR="00426336" w:rsidRPr="008F084C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NIK.2.01.16.849</w:t>
                            </w:r>
                          </w:p>
                          <w:p w14:paraId="3A5A939E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FDDE0D3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E06E2FB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93E9957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18D767F" w14:textId="77777777" w:rsidR="00426336" w:rsidRDefault="00426336" w:rsidP="0042633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B07C274" w14:textId="77777777" w:rsidR="00426336" w:rsidRDefault="00426336" w:rsidP="00426336">
                            <w:pPr>
                              <w:ind w:left="-540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 xml:space="preserve">Nyoman </w:t>
                            </w:r>
                            <w:proofErr w:type="spellStart"/>
                            <w:r>
                              <w:rPr>
                                <w:szCs w:val="24"/>
                                <w:u w:val="single"/>
                              </w:rPr>
                              <w:t>Sudarma</w:t>
                            </w:r>
                            <w:proofErr w:type="spellEnd"/>
                            <w:r>
                              <w:rPr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Cs w:val="24"/>
                                <w:u w:val="single"/>
                              </w:rPr>
                              <w:t>S.Si</w:t>
                            </w:r>
                            <w:proofErr w:type="spellEnd"/>
                            <w:r>
                              <w:rPr>
                                <w:szCs w:val="24"/>
                                <w:u w:val="single"/>
                              </w:rPr>
                              <w:t xml:space="preserve">., </w:t>
                            </w:r>
                            <w:proofErr w:type="spellStart"/>
                            <w:proofErr w:type="gramStart"/>
                            <w:r>
                              <w:rPr>
                                <w:szCs w:val="24"/>
                                <w:u w:val="single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14:paraId="43BB8739" w14:textId="77777777" w:rsidR="00426336" w:rsidRDefault="00426336" w:rsidP="00426336"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NIK. 2.05.07.001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86283" id="Rectangle 407222275" o:spid="_x0000_s1029" style="position:absolute;left:0;text-align:left;margin-left:-18.25pt;margin-top:20.5pt;width:235.05pt;height:1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" filled="f" stroked="f">
                <v:textbox>
                  <w:txbxContent>
                    <w:p w14:paraId="75E3DDF2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0309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Pembimbing</w:t>
                      </w:r>
                      <w:proofErr w:type="spellEnd"/>
                      <w:r w:rsidRPr="000309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Utama</w:t>
                      </w:r>
                    </w:p>
                    <w:p w14:paraId="41C6748A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</w:p>
                    <w:p w14:paraId="7571B410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</w:p>
                    <w:p w14:paraId="2615B32A" w14:textId="77777777" w:rsidR="00426336" w:rsidRPr="00264353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</w:p>
                    <w:p w14:paraId="298714B9" w14:textId="77777777" w:rsidR="00426336" w:rsidRPr="00CB1D19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Ni Wayan Desi </w:t>
                      </w:r>
                      <w:proofErr w:type="spell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Bintari</w:t>
                      </w:r>
                      <w:proofErr w:type="spellEnd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S.Si</w:t>
                      </w:r>
                      <w:proofErr w:type="spellEnd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., </w:t>
                      </w:r>
                      <w:proofErr w:type="spellStart"/>
                      <w:proofErr w:type="gramStart"/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M.Si</w:t>
                      </w:r>
                      <w:proofErr w:type="spellEnd"/>
                      <w:proofErr w:type="gramEnd"/>
                    </w:p>
                    <w:p w14:paraId="3E32B51B" w14:textId="77777777" w:rsidR="00426336" w:rsidRPr="008F084C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NIK.2.01.16.849</w:t>
                      </w:r>
                    </w:p>
                    <w:p w14:paraId="3A5A939E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3FDDE0D3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3E06E2FB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293E9957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618D767F" w14:textId="77777777" w:rsidR="00426336" w:rsidRDefault="00426336" w:rsidP="0042633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0B07C274" w14:textId="77777777" w:rsidR="00426336" w:rsidRDefault="00426336" w:rsidP="00426336">
                      <w:pPr>
                        <w:ind w:left="-540"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 xml:space="preserve">Nyoman </w:t>
                      </w:r>
                      <w:proofErr w:type="spellStart"/>
                      <w:r>
                        <w:rPr>
                          <w:szCs w:val="24"/>
                          <w:u w:val="single"/>
                        </w:rPr>
                        <w:t>Sudarma</w:t>
                      </w:r>
                      <w:proofErr w:type="spellEnd"/>
                      <w:r>
                        <w:rPr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szCs w:val="24"/>
                          <w:u w:val="single"/>
                        </w:rPr>
                        <w:t>S.Si</w:t>
                      </w:r>
                      <w:proofErr w:type="spellEnd"/>
                      <w:r>
                        <w:rPr>
                          <w:szCs w:val="24"/>
                          <w:u w:val="single"/>
                        </w:rPr>
                        <w:t xml:space="preserve">., </w:t>
                      </w:r>
                      <w:proofErr w:type="spellStart"/>
                      <w:proofErr w:type="gramStart"/>
                      <w:r>
                        <w:rPr>
                          <w:szCs w:val="24"/>
                          <w:u w:val="single"/>
                        </w:rPr>
                        <w:t>M.Si</w:t>
                      </w:r>
                      <w:proofErr w:type="spellEnd"/>
                      <w:proofErr w:type="gramEnd"/>
                    </w:p>
                    <w:p w14:paraId="43BB8739" w14:textId="77777777" w:rsidR="00426336" w:rsidRDefault="00426336" w:rsidP="00426336">
                      <w:r>
                        <w:rPr>
                          <w:color w:val="000000" w:themeColor="text1"/>
                          <w:szCs w:val="24"/>
                        </w:rPr>
                        <w:t>NIK. 2.05.07.001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6B9654" w14:textId="77777777" w:rsidR="00426336" w:rsidRPr="007169D2" w:rsidRDefault="00426336" w:rsidP="00426336">
      <w:pPr>
        <w:rPr>
          <w:rFonts w:ascii="Times New Roman" w:hAnsi="Times New Roman" w:cs="Times New Roman"/>
          <w:sz w:val="24"/>
          <w:szCs w:val="24"/>
        </w:rPr>
      </w:pPr>
    </w:p>
    <w:p w14:paraId="477308A8" w14:textId="77777777" w:rsidR="00426336" w:rsidRPr="007169D2" w:rsidRDefault="00426336" w:rsidP="0042633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FDD7D" w14:textId="77777777" w:rsidR="00426336" w:rsidRPr="007169D2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26336" w:rsidRPr="007169D2" w:rsidSect="00426336">
          <w:headerReference w:type="default" r:id="rId5"/>
          <w:footerReference w:type="default" r:id="rId6"/>
          <w:pgSz w:w="11906" w:h="16838" w:code="9"/>
          <w:pgMar w:top="1701" w:right="1701" w:bottom="1701" w:left="2268" w:header="720" w:footer="1417" w:gutter="0"/>
          <w:pgNumType w:fmt="lowerRoman"/>
          <w:cols w:space="708"/>
          <w:docGrid w:linePitch="360"/>
        </w:sectPr>
      </w:pPr>
    </w:p>
    <w:p w14:paraId="1880D0B1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2C655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BD8BD" wp14:editId="6FD692E3">
                <wp:simplePos x="0" y="0"/>
                <wp:positionH relativeFrom="margin">
                  <wp:posOffset>560705</wp:posOffset>
                </wp:positionH>
                <wp:positionV relativeFrom="paragraph">
                  <wp:posOffset>208280</wp:posOffset>
                </wp:positionV>
                <wp:extent cx="4271645" cy="2440940"/>
                <wp:effectExtent l="0" t="0" r="0" b="0"/>
                <wp:wrapNone/>
                <wp:docPr id="1146854590" name="Text Box 1146854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244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3A22C" w14:textId="77777777" w:rsidR="00426336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E162FB" w14:textId="77777777" w:rsidR="00426336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Program Studi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Laboratorium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Medis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9EE75E" w14:textId="77777777" w:rsidR="00426336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Program Diploma Tiga</w:t>
                            </w:r>
                          </w:p>
                          <w:p w14:paraId="5E1EACC1" w14:textId="77777777" w:rsidR="00426336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STIKES Wira Medika Bali</w:t>
                            </w:r>
                          </w:p>
                          <w:p w14:paraId="59D65D60" w14:textId="77777777" w:rsidR="00426336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C90FFC" w14:textId="77777777" w:rsidR="00426336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76DD70" w14:textId="77777777" w:rsidR="00426336" w:rsidRDefault="00426336" w:rsidP="0042633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19CF93" w14:textId="77777777" w:rsidR="00426336" w:rsidRPr="00264353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Ni Luh Nova </w:t>
                            </w:r>
                            <w:proofErr w:type="spellStart"/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Dilisca</w:t>
                            </w:r>
                            <w:proofErr w:type="spellEnd"/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Dwi Putri., </w:t>
                            </w:r>
                            <w:proofErr w:type="spellStart"/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S.Si</w:t>
                            </w:r>
                            <w:proofErr w:type="spellEnd"/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., </w:t>
                            </w:r>
                            <w:proofErr w:type="spellStart"/>
                            <w:proofErr w:type="gramStart"/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14:paraId="3F3D3BF4" w14:textId="77777777" w:rsidR="00426336" w:rsidRPr="00264353" w:rsidRDefault="00426336" w:rsidP="0042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NIK. 2.05.11.484</w:t>
                            </w:r>
                            <w:r w:rsidRPr="002643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B31DBBB" w14:textId="77777777" w:rsidR="00426336" w:rsidRDefault="00426336" w:rsidP="00426336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C7517A" w14:textId="77777777" w:rsidR="00426336" w:rsidRDefault="00426336" w:rsidP="00426336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8D862C" w14:textId="77777777" w:rsidR="00426336" w:rsidRPr="00CB1D19" w:rsidRDefault="00426336" w:rsidP="00426336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760F917" w14:textId="77777777" w:rsidR="00426336" w:rsidRPr="00CB1D19" w:rsidRDefault="00426336" w:rsidP="00426336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409630" w14:textId="77777777" w:rsidR="00426336" w:rsidRPr="00CB1D19" w:rsidRDefault="00426336" w:rsidP="0042633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CE7711" w14:textId="77777777" w:rsidR="00426336" w:rsidRPr="00CB1D19" w:rsidRDefault="00426336" w:rsidP="00426336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BAB9E4" w14:textId="77777777" w:rsidR="00426336" w:rsidRPr="008F084C" w:rsidRDefault="00426336" w:rsidP="0042633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Sri Idayani, S.KM.,M.Kes</w:t>
                            </w:r>
                          </w:p>
                          <w:p w14:paraId="037A3D45" w14:textId="77777777" w:rsidR="00426336" w:rsidRPr="008F084C" w:rsidRDefault="00426336" w:rsidP="0042633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B1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NIK.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2.0508.021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D8BD" id="Text Box 1146854590" o:spid="_x0000_s1030" type="#_x0000_t202" style="position:absolute;left:0;text-align:left;margin-left:44.15pt;margin-top:16.4pt;width:336.35pt;height:19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" filled="f" stroked="f">
                <v:textbox>
                  <w:txbxContent>
                    <w:p w14:paraId="7B33A22C" w14:textId="77777777" w:rsidR="00426336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6E162FB" w14:textId="77777777" w:rsidR="00426336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Program Studi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Teknologi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Laboratorium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Medis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9EE75E" w14:textId="77777777" w:rsidR="00426336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Program Diploma Tiga</w:t>
                      </w:r>
                    </w:p>
                    <w:p w14:paraId="5E1EACC1" w14:textId="77777777" w:rsidR="00426336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STIKES Wira Medika Bali</w:t>
                      </w:r>
                    </w:p>
                    <w:p w14:paraId="59D65D60" w14:textId="77777777" w:rsidR="00426336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C90FFC" w14:textId="77777777" w:rsidR="00426336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76DD70" w14:textId="77777777" w:rsidR="00426336" w:rsidRDefault="00426336" w:rsidP="0042633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19CF93" w14:textId="77777777" w:rsidR="00426336" w:rsidRPr="00264353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Ni Luh Nova </w:t>
                      </w:r>
                      <w:proofErr w:type="spellStart"/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Dilisca</w:t>
                      </w:r>
                      <w:proofErr w:type="spellEnd"/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Dwi Putri., </w:t>
                      </w:r>
                      <w:proofErr w:type="spellStart"/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S.Si</w:t>
                      </w:r>
                      <w:proofErr w:type="spellEnd"/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., </w:t>
                      </w:r>
                      <w:proofErr w:type="spellStart"/>
                      <w:proofErr w:type="gramStart"/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M.Si</w:t>
                      </w:r>
                      <w:proofErr w:type="spellEnd"/>
                      <w:proofErr w:type="gramEnd"/>
                    </w:p>
                    <w:p w14:paraId="3F3D3BF4" w14:textId="77777777" w:rsidR="00426336" w:rsidRPr="00264353" w:rsidRDefault="00426336" w:rsidP="0042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NIK. 2.05.11.484</w:t>
                      </w:r>
                      <w:r w:rsidRPr="0026435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B31DBBB" w14:textId="77777777" w:rsidR="00426336" w:rsidRDefault="00426336" w:rsidP="00426336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C7517A" w14:textId="77777777" w:rsidR="00426336" w:rsidRDefault="00426336" w:rsidP="00426336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8D862C" w14:textId="77777777" w:rsidR="00426336" w:rsidRPr="00CB1D19" w:rsidRDefault="00426336" w:rsidP="00426336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14:paraId="0760F917" w14:textId="77777777" w:rsidR="00426336" w:rsidRPr="00CB1D19" w:rsidRDefault="00426336" w:rsidP="00426336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409630" w14:textId="77777777" w:rsidR="00426336" w:rsidRPr="00CB1D19" w:rsidRDefault="00426336" w:rsidP="0042633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CE7711" w14:textId="77777777" w:rsidR="00426336" w:rsidRPr="00CB1D19" w:rsidRDefault="00426336" w:rsidP="00426336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BAB9E4" w14:textId="77777777" w:rsidR="00426336" w:rsidRPr="008F084C" w:rsidRDefault="00426336" w:rsidP="0042633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id-ID"/>
                        </w:rPr>
                        <w:t>Sri Idayani, S.KM.,M.Kes</w:t>
                      </w:r>
                    </w:p>
                    <w:p w14:paraId="037A3D45" w14:textId="77777777" w:rsidR="00426336" w:rsidRPr="008F084C" w:rsidRDefault="00426336" w:rsidP="0042633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CB1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NIK.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2.0508.021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F6EEA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EDE26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D3B29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36830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0E08A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2E592" w14:textId="77777777" w:rsidR="00426336" w:rsidRPr="000F0B0A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PERNYATAAN PENGESAHAN</w:t>
      </w:r>
    </w:p>
    <w:p w14:paraId="5D2E1144" w14:textId="77777777" w:rsidR="00426336" w:rsidRPr="000F0B0A" w:rsidRDefault="00426336" w:rsidP="0042633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 xml:space="preserve">Karya Tulis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>:</w:t>
      </w:r>
    </w:p>
    <w:p w14:paraId="4B594807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7169D2">
        <w:rPr>
          <w:rFonts w:ascii="Times New Roman" w:hAnsi="Times New Roman" w:cs="Times New Roman"/>
          <w:sz w:val="24"/>
          <w:szCs w:val="24"/>
        </w:rPr>
        <w:t xml:space="preserve"> Pada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Anak-Anak Di Banjar Dinas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 Bali</w:t>
      </w:r>
    </w:p>
    <w:p w14:paraId="3B2D04B8" w14:textId="77777777" w:rsidR="00426336" w:rsidRPr="007169D2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AC7F5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>I Gusti Ayu Devi Adelia</w:t>
      </w:r>
    </w:p>
    <w:p w14:paraId="2375D5ED" w14:textId="77777777" w:rsidR="00426336" w:rsidRPr="000F0B0A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>221310864</w:t>
      </w:r>
    </w:p>
    <w:p w14:paraId="7A9CA95B" w14:textId="77777777" w:rsidR="00426336" w:rsidRPr="000F0B0A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pertahankan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Ilmiah</w:t>
      </w:r>
      <w:proofErr w:type="spellEnd"/>
    </w:p>
    <w:p w14:paraId="6719F41A" w14:textId="77777777" w:rsidR="00426336" w:rsidRPr="000F0B0A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 xml:space="preserve">Program Studi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Program Diploma Tiga</w:t>
      </w:r>
    </w:p>
    <w:p w14:paraId="69B686F3" w14:textId="77777777" w:rsidR="00426336" w:rsidRPr="000F0B0A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0B0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Kesehatan </w:t>
      </w:r>
    </w:p>
    <w:p w14:paraId="1A63FBA3" w14:textId="77777777" w:rsidR="00426336" w:rsidRPr="000F0B0A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>Wira Medika Bali</w:t>
      </w:r>
    </w:p>
    <w:p w14:paraId="08B94A26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proofErr w:type="gramStart"/>
      <w:r w:rsidRPr="000F0B0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0B0A">
        <w:rPr>
          <w:rFonts w:ascii="Times New Roman" w:hAnsi="Times New Roman" w:cs="Times New Roman"/>
          <w:sz w:val="24"/>
          <w:szCs w:val="24"/>
        </w:rPr>
        <w:t xml:space="preserve"> Jumat,23 Mei 2025</w:t>
      </w:r>
    </w:p>
    <w:p w14:paraId="475E548B" w14:textId="77777777" w:rsidR="00426336" w:rsidRPr="000F0B0A" w:rsidRDefault="00426336" w:rsidP="004263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0B0A">
        <w:rPr>
          <w:rFonts w:ascii="Times New Roman" w:hAnsi="Times New Roman" w:cs="Times New Roman"/>
          <w:sz w:val="24"/>
          <w:szCs w:val="24"/>
        </w:rPr>
        <w:t>Tim Penguji</w:t>
      </w:r>
    </w:p>
    <w:p w14:paraId="08DE2FF1" w14:textId="77777777" w:rsidR="00426336" w:rsidRPr="000F0B0A" w:rsidRDefault="00426336" w:rsidP="004263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0B0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Penguji</w:t>
      </w:r>
      <w:r>
        <w:rPr>
          <w:rFonts w:ascii="Times New Roman" w:hAnsi="Times New Roman" w:cs="Times New Roman"/>
          <w:sz w:val="24"/>
          <w:szCs w:val="24"/>
        </w:rPr>
        <w:tab/>
      </w:r>
      <w:r w:rsidRPr="000F0B0A">
        <w:rPr>
          <w:rFonts w:ascii="Times New Roman" w:hAnsi="Times New Roman" w:cs="Times New Roman"/>
          <w:sz w:val="24"/>
          <w:szCs w:val="24"/>
        </w:rPr>
        <w:tab/>
        <w:t xml:space="preserve">: Didik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Prasetya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0F0B0A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0F0B0A">
        <w:rPr>
          <w:rFonts w:ascii="Times New Roman" w:hAnsi="Times New Roman" w:cs="Times New Roman"/>
          <w:sz w:val="24"/>
          <w:szCs w:val="24"/>
        </w:rPr>
        <w:tab/>
      </w:r>
      <w:r w:rsidRPr="000F0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0B0A">
        <w:rPr>
          <w:rFonts w:ascii="Times New Roman" w:hAnsi="Times New Roman" w:cs="Times New Roman"/>
          <w:sz w:val="24"/>
          <w:szCs w:val="24"/>
        </w:rPr>
        <w:tab/>
        <w:t>..</w:t>
      </w:r>
      <w:proofErr w:type="gramEnd"/>
      <w:r w:rsidRPr="000F0B0A">
        <w:rPr>
          <w:rFonts w:ascii="Times New Roman" w:hAnsi="Times New Roman" w:cs="Times New Roman"/>
          <w:sz w:val="24"/>
          <w:szCs w:val="24"/>
        </w:rPr>
        <w:t>……….</w:t>
      </w:r>
    </w:p>
    <w:p w14:paraId="4EE1E30D" w14:textId="77777777" w:rsidR="00426336" w:rsidRPr="000F0B0A" w:rsidRDefault="00426336" w:rsidP="004263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0B0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1</w:t>
      </w:r>
      <w:r w:rsidRPr="000F0B0A">
        <w:rPr>
          <w:rFonts w:ascii="Times New Roman" w:hAnsi="Times New Roman" w:cs="Times New Roman"/>
          <w:sz w:val="24"/>
          <w:szCs w:val="24"/>
        </w:rPr>
        <w:tab/>
        <w:t xml:space="preserve">: Ni Wayan Desi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Bintari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0F0B0A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F0B0A">
        <w:rPr>
          <w:rFonts w:ascii="Times New Roman" w:hAnsi="Times New Roman" w:cs="Times New Roman"/>
          <w:sz w:val="24"/>
          <w:szCs w:val="24"/>
        </w:rPr>
        <w:tab/>
        <w:t>…………</w:t>
      </w:r>
    </w:p>
    <w:p w14:paraId="4AD053E5" w14:textId="77777777" w:rsidR="00426336" w:rsidRPr="00A5767E" w:rsidRDefault="00426336" w:rsidP="004263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0B0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 2</w:t>
      </w:r>
      <w:r w:rsidRPr="000F0B0A">
        <w:rPr>
          <w:rFonts w:ascii="Times New Roman" w:hAnsi="Times New Roman" w:cs="Times New Roman"/>
          <w:sz w:val="24"/>
          <w:szCs w:val="24"/>
        </w:rPr>
        <w:tab/>
        <w:t xml:space="preserve">: Sri </w:t>
      </w:r>
      <w:proofErr w:type="spellStart"/>
      <w:r w:rsidRPr="000F0B0A">
        <w:rPr>
          <w:rFonts w:ascii="Times New Roman" w:hAnsi="Times New Roman" w:cs="Times New Roman"/>
          <w:sz w:val="24"/>
          <w:szCs w:val="24"/>
        </w:rPr>
        <w:t>Idayani</w:t>
      </w:r>
      <w:proofErr w:type="spellEnd"/>
      <w:r w:rsidRPr="000F0B0A">
        <w:rPr>
          <w:rFonts w:ascii="Times New Roman" w:hAnsi="Times New Roman" w:cs="Times New Roman"/>
          <w:sz w:val="24"/>
          <w:szCs w:val="24"/>
        </w:rPr>
        <w:t xml:space="preserve">, S.KM., </w:t>
      </w:r>
      <w:proofErr w:type="spellStart"/>
      <w:proofErr w:type="gramStart"/>
      <w:r w:rsidRPr="000F0B0A"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 w:rsidRPr="000F0B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B0A">
        <w:rPr>
          <w:rFonts w:ascii="Times New Roman" w:hAnsi="Times New Roman" w:cs="Times New Roman"/>
          <w:sz w:val="24"/>
          <w:szCs w:val="24"/>
        </w:rPr>
        <w:t>…………</w:t>
      </w:r>
    </w:p>
    <w:p w14:paraId="352F60CB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0B0A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75A11519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3599E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Diploma Tiga</w:t>
      </w:r>
    </w:p>
    <w:p w14:paraId="5E81CDDA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STIKes Wira Medika Bali</w:t>
      </w:r>
    </w:p>
    <w:p w14:paraId="34C2FAAA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716C3" w14:textId="77777777" w:rsidR="00426336" w:rsidRDefault="00426336" w:rsidP="0042633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109DD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Ni Luh Nova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Dilisca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Dwi Putri,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M.Si</w:t>
      </w:r>
      <w:proofErr w:type="spellEnd"/>
      <w:proofErr w:type="gramEnd"/>
    </w:p>
    <w:p w14:paraId="6D7420A6" w14:textId="77777777" w:rsidR="00426336" w:rsidRDefault="00426336" w:rsidP="00426336">
      <w:pPr>
        <w:tabs>
          <w:tab w:val="center" w:pos="3968"/>
          <w:tab w:val="left" w:pos="5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NIK. 2.05.11.484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157771" w14:textId="77777777" w:rsidR="00426336" w:rsidRDefault="00426336" w:rsidP="004263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3FCB3" w14:textId="77777777" w:rsidR="00426336" w:rsidRPr="00B31912" w:rsidRDefault="00426336" w:rsidP="004263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lastRenderedPageBreak/>
        <w:t>KATA PENGANTAR</w:t>
      </w:r>
    </w:p>
    <w:p w14:paraId="45521FEA" w14:textId="77777777" w:rsidR="00426336" w:rsidRPr="007169D2" w:rsidRDefault="00426336" w:rsidP="004263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ab/>
        <w:t xml:space="preserve">Puji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Tuhan Yang Maha Esa,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Rahmat Nya,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092D4C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7169D2">
        <w:rPr>
          <w:rFonts w:ascii="Times New Roman" w:hAnsi="Times New Roman" w:cs="Times New Roman"/>
          <w:sz w:val="24"/>
          <w:szCs w:val="24"/>
        </w:rPr>
        <w:t xml:space="preserve"> Pada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Anak-Anak Di Banjar Dinas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 Bali".  </w:t>
      </w:r>
      <w:r>
        <w:rPr>
          <w:rFonts w:ascii="Times New Roman" w:hAnsi="Times New Roman" w:cs="Times New Roman"/>
          <w:sz w:val="24"/>
          <w:szCs w:val="24"/>
        </w:rPr>
        <w:t xml:space="preserve">Karya </w:t>
      </w:r>
      <w:r w:rsidRPr="007169D2">
        <w:rPr>
          <w:rFonts w:ascii="Times New Roman" w:hAnsi="Times New Roman" w:cs="Times New Roman"/>
          <w:sz w:val="24"/>
          <w:szCs w:val="24"/>
        </w:rPr>
        <w:t xml:space="preserve">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Ahli Madya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Program Studi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Program Diploma Tiga STIKES Wira Medika Bali. Bantuan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:</w:t>
      </w:r>
    </w:p>
    <w:p w14:paraId="7A9F3962" w14:textId="77777777" w:rsidR="00426336" w:rsidRPr="007169D2" w:rsidRDefault="00426336" w:rsidP="0042633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Drs. I Dewa Agung Ketut Sudarsana MM.,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Tinggi </w:t>
      </w:r>
    </w:p>
    <w:p w14:paraId="49695B96" w14:textId="77777777" w:rsidR="00426336" w:rsidRPr="007169D2" w:rsidRDefault="00426336" w:rsidP="00426336">
      <w:pPr>
        <w:pStyle w:val="ListParagraph"/>
        <w:spacing w:after="0" w:line="48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Kesehatan Wira Medika Bali.  </w:t>
      </w:r>
    </w:p>
    <w:p w14:paraId="69EB746A" w14:textId="77777777" w:rsidR="00426336" w:rsidRPr="007169D2" w:rsidRDefault="00426336" w:rsidP="004263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Ni Luh Nova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Dilisca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Dwi Putri, S.Si</w:t>
      </w:r>
      <w:proofErr w:type="gramStart"/>
      <w:r w:rsidRPr="007169D2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169D2">
        <w:rPr>
          <w:rFonts w:ascii="Times New Roman" w:hAnsi="Times New Roman" w:cs="Times New Roman"/>
          <w:sz w:val="24"/>
          <w:szCs w:val="24"/>
        </w:rPr>
        <w:t>.Si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gramStart"/>
      <w:r w:rsidRPr="007169D2">
        <w:rPr>
          <w:rFonts w:ascii="Times New Roman" w:hAnsi="Times New Roman" w:cs="Times New Roman"/>
          <w:sz w:val="24"/>
          <w:szCs w:val="24"/>
        </w:rPr>
        <w:t xml:space="preserve">Studi 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proofErr w:type="gram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Program Diploma Tiga STIKES Wira Medika Bali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E811" w14:textId="77777777" w:rsidR="00426336" w:rsidRPr="007169D2" w:rsidRDefault="00426336" w:rsidP="004263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Ni Wayan Desi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Bintari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 dan Sri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Idayani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69D2">
        <w:rPr>
          <w:rFonts w:ascii="Times New Roman" w:hAnsi="Times New Roman" w:cs="Times New Roman"/>
          <w:sz w:val="24"/>
          <w:szCs w:val="24"/>
        </w:rPr>
        <w:t>S.KM.,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169D2">
        <w:rPr>
          <w:rFonts w:ascii="Times New Roman" w:hAnsi="Times New Roman" w:cs="Times New Roman"/>
          <w:sz w:val="24"/>
          <w:szCs w:val="24"/>
        </w:rPr>
        <w:t>.Kes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69D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proofErr w:type="gram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69D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</w:t>
      </w:r>
      <w:r w:rsidRPr="007169D2">
        <w:rPr>
          <w:rFonts w:ascii="Times New Roman" w:hAnsi="Times New Roman" w:cs="Times New Roman"/>
          <w:sz w:val="24"/>
          <w:szCs w:val="24"/>
        </w:rPr>
        <w:t>arya</w:t>
      </w:r>
      <w:proofErr w:type="gram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169D2">
        <w:rPr>
          <w:rFonts w:ascii="Times New Roman" w:hAnsi="Times New Roman" w:cs="Times New Roman"/>
          <w:sz w:val="24"/>
          <w:szCs w:val="24"/>
        </w:rPr>
        <w:t>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441C9AAF" w14:textId="77777777" w:rsidR="00426336" w:rsidRDefault="00426336" w:rsidP="004263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Didik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Prasetya</w:t>
      </w:r>
      <w:proofErr w:type="spellEnd"/>
      <w:r>
        <w:rPr>
          <w:rFonts w:ascii="Times New Roman" w:hAnsi="Times New Roman" w:cs="Times New Roman"/>
          <w:sz w:val="24"/>
          <w:szCs w:val="24"/>
        </w:rPr>
        <w:t>, S.Si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67027E" w14:textId="77777777" w:rsidR="00426336" w:rsidRPr="007169D2" w:rsidRDefault="00426336" w:rsidP="004263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lastRenderedPageBreak/>
        <w:t xml:space="preserve">Bapak Kepala Dusun Banjar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 Bali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D76A39" w14:textId="77777777" w:rsidR="00426336" w:rsidRPr="007169D2" w:rsidRDefault="00426336" w:rsidP="004263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moral dan material.</w:t>
      </w:r>
    </w:p>
    <w:p w14:paraId="5D12ED5D" w14:textId="77777777" w:rsidR="00426336" w:rsidRPr="007169D2" w:rsidRDefault="00426336" w:rsidP="0042633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menyelesaika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28EEC3" w14:textId="77777777" w:rsidR="00426336" w:rsidRPr="007169D2" w:rsidRDefault="00426336" w:rsidP="00426336">
      <w:pPr>
        <w:spacing w:after="0" w:line="48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E1291" wp14:editId="1DAB0125">
                <wp:simplePos x="0" y="0"/>
                <wp:positionH relativeFrom="margin">
                  <wp:posOffset>2333625</wp:posOffset>
                </wp:positionH>
                <wp:positionV relativeFrom="paragraph">
                  <wp:posOffset>912495</wp:posOffset>
                </wp:positionV>
                <wp:extent cx="2936875" cy="1089328"/>
                <wp:effectExtent l="0" t="0" r="0" b="0"/>
                <wp:wrapNone/>
                <wp:docPr id="1268727639" name="Text Box 1268727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1089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EDE3" w14:textId="77777777" w:rsidR="00426336" w:rsidRPr="00CB1D19" w:rsidRDefault="00426336" w:rsidP="00426336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Amlapura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16 Mei 2025</w:t>
                            </w:r>
                          </w:p>
                          <w:p w14:paraId="0EDDFDAD" w14:textId="77777777" w:rsidR="00426336" w:rsidRPr="00CB1D19" w:rsidRDefault="00426336" w:rsidP="00426336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599203" w14:textId="77777777" w:rsidR="00426336" w:rsidRPr="00CB1D19" w:rsidRDefault="00426336" w:rsidP="00426336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4377D3" w14:textId="77777777" w:rsidR="00426336" w:rsidRPr="008072CC" w:rsidRDefault="00426336" w:rsidP="0042633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Penulis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1291" id="Text Box 1268727639" o:spid="_x0000_s1031" type="#_x0000_t202" style="position:absolute;left:0;text-align:left;margin-left:183.75pt;margin-top:71.85pt;width:231.25pt;height:8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" filled="f" stroked="f">
                <v:textbox>
                  <w:txbxContent>
                    <w:p w14:paraId="5827EDE3" w14:textId="77777777" w:rsidR="00426336" w:rsidRPr="00CB1D19" w:rsidRDefault="00426336" w:rsidP="00426336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Amlapura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16 Mei 2025</w:t>
                      </w:r>
                    </w:p>
                    <w:p w14:paraId="0EDDFDAD" w14:textId="77777777" w:rsidR="00426336" w:rsidRPr="00CB1D19" w:rsidRDefault="00426336" w:rsidP="00426336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599203" w14:textId="77777777" w:rsidR="00426336" w:rsidRPr="00CB1D19" w:rsidRDefault="00426336" w:rsidP="00426336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4377D3" w14:textId="77777777" w:rsidR="00426336" w:rsidRPr="008072CC" w:rsidRDefault="00426336" w:rsidP="0042633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Penulis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9D2">
        <w:rPr>
          <w:rFonts w:ascii="Times New Roman" w:hAnsi="Times New Roman" w:cs="Times New Roman"/>
          <w:sz w:val="24"/>
          <w:szCs w:val="24"/>
        </w:rPr>
        <w:t xml:space="preserve">Akhir kata,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Tuhan Yang Maha Esa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Karya Tulis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5C90D8" w14:textId="77777777" w:rsidR="00426336" w:rsidRPr="007169D2" w:rsidRDefault="00426336" w:rsidP="004263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2D9ECA" w14:textId="77777777" w:rsidR="00426336" w:rsidRPr="007169D2" w:rsidRDefault="00426336" w:rsidP="0042633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  <w:sectPr w:rsidR="00426336" w:rsidRPr="007169D2" w:rsidSect="00426336">
          <w:type w:val="continuous"/>
          <w:pgSz w:w="11906" w:h="16838" w:code="9"/>
          <w:pgMar w:top="1701" w:right="1701" w:bottom="1701" w:left="2268" w:header="720" w:footer="1417" w:gutter="0"/>
          <w:pgNumType w:fmt="lowerRoman"/>
          <w:cols w:space="708"/>
          <w:docGrid w:linePitch="360"/>
        </w:sectPr>
      </w:pP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</w:r>
    </w:p>
    <w:p w14:paraId="4A316993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BFD19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999F9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4C2E5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59213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1B64D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B61D1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47175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169DF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77E14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CBF07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92976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87D5E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12">
        <w:rPr>
          <w:rFonts w:ascii="Times New Roman" w:hAnsi="Times New Roman" w:cs="Times New Roman"/>
          <w:b/>
          <w:bCs/>
          <w:sz w:val="24"/>
          <w:szCs w:val="24"/>
        </w:rPr>
        <w:t>PERNYATAAN PERSETUJUAN PUBLIKASI KARYA TULIS ILMIAH UNTUK KEPENTINGAN AKADEMIS</w:t>
      </w:r>
    </w:p>
    <w:p w14:paraId="3A2E4F66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8C423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94283" w14:textId="77777777" w:rsidR="00426336" w:rsidRPr="00B31912" w:rsidRDefault="00426336" w:rsidP="004263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civitas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STIKes Wira Medika Bali,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19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CF98697" w14:textId="77777777" w:rsidR="00426336" w:rsidRPr="00B31912" w:rsidRDefault="00426336" w:rsidP="004263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AD1104" w14:textId="77777777" w:rsidR="00426336" w:rsidRPr="00B31912" w:rsidRDefault="00426336" w:rsidP="004263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72AF34" w14:textId="77777777" w:rsidR="00426336" w:rsidRPr="00B31912" w:rsidRDefault="00426336" w:rsidP="004263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912">
        <w:rPr>
          <w:rFonts w:ascii="Times New Roman" w:hAnsi="Times New Roman" w:cs="Times New Roman"/>
          <w:sz w:val="24"/>
          <w:szCs w:val="24"/>
        </w:rPr>
        <w:t xml:space="preserve">Nama  </w:t>
      </w:r>
      <w:r>
        <w:rPr>
          <w:rFonts w:ascii="Times New Roman" w:hAnsi="Times New Roman" w:cs="Times New Roman"/>
          <w:sz w:val="24"/>
          <w:szCs w:val="24"/>
        </w:rPr>
        <w:t>`</w:t>
      </w:r>
      <w:proofErr w:type="gramEnd"/>
      <w:r w:rsidRPr="00B3191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 Gusti Ayu Devi Adelia</w:t>
      </w:r>
    </w:p>
    <w:p w14:paraId="4FB8352E" w14:textId="77777777" w:rsidR="00426336" w:rsidRPr="00B31912" w:rsidRDefault="00426336" w:rsidP="004263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sz w:val="24"/>
          <w:szCs w:val="24"/>
        </w:rPr>
        <w:t>NIM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B319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191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21310864</w:t>
      </w:r>
    </w:p>
    <w:p w14:paraId="68DD1700" w14:textId="77777777" w:rsidR="00426336" w:rsidRPr="00B31912" w:rsidRDefault="00426336" w:rsidP="004263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gramStart"/>
      <w:r w:rsidRPr="00B31912">
        <w:rPr>
          <w:rFonts w:ascii="Times New Roman" w:hAnsi="Times New Roman" w:cs="Times New Roman"/>
          <w:sz w:val="24"/>
          <w:szCs w:val="24"/>
        </w:rPr>
        <w:t>Studi :</w:t>
      </w:r>
      <w:proofErr w:type="gram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Program Diploma Tiga</w:t>
      </w:r>
    </w:p>
    <w:p w14:paraId="04C84D6B" w14:textId="77777777" w:rsidR="00426336" w:rsidRPr="00B31912" w:rsidRDefault="00426336" w:rsidP="004263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STIKes Wira Medika Bali Hak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Royalti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Noneksklusif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(Non-exclusive Royalty-Free Right)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3191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4EC35D" w14:textId="77777777" w:rsidR="00426336" w:rsidRDefault="00426336" w:rsidP="00426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91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r w:rsidRPr="00B31912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B31912">
        <w:rPr>
          <w:rFonts w:ascii="Times New Roman" w:hAnsi="Times New Roman" w:cs="Times New Roman"/>
          <w:sz w:val="24"/>
          <w:szCs w:val="24"/>
        </w:rPr>
        <w:t xml:space="preserve"> Pada Kerokan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Anak-Anak Di Banjar Dinas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Karangasem Bali</w:t>
      </w:r>
    </w:p>
    <w:p w14:paraId="4FA970D2" w14:textId="77777777" w:rsidR="00426336" w:rsidRPr="00B31912" w:rsidRDefault="00426336" w:rsidP="00426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Hak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Royalti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Noneksklusif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STIKes Wira Medika Bali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mengalih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media/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formatkan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data (database),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Hak Cipta.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>.</w:t>
      </w:r>
    </w:p>
    <w:p w14:paraId="3259FE4F" w14:textId="77777777" w:rsidR="00426336" w:rsidRPr="00B31912" w:rsidRDefault="00426336" w:rsidP="0042633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DE442" w14:textId="77777777" w:rsidR="00426336" w:rsidRPr="00B31912" w:rsidRDefault="00426336" w:rsidP="0042633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91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ab/>
        <w:t>: Denpasar</w:t>
      </w:r>
    </w:p>
    <w:p w14:paraId="15AA7D5D" w14:textId="77777777" w:rsidR="00426336" w:rsidRPr="00B31912" w:rsidRDefault="00426336" w:rsidP="0042633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3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23 Mei 2025</w:t>
      </w:r>
    </w:p>
    <w:p w14:paraId="489813E7" w14:textId="77777777" w:rsidR="00426336" w:rsidRDefault="00426336" w:rsidP="0042633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91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31912">
        <w:rPr>
          <w:rFonts w:ascii="Times New Roman" w:hAnsi="Times New Roman" w:cs="Times New Roman"/>
          <w:sz w:val="24"/>
          <w:szCs w:val="24"/>
        </w:rPr>
        <w:t>menyatakan</w:t>
      </w:r>
      <w:proofErr w:type="spellEnd"/>
    </w:p>
    <w:p w14:paraId="0D406AD3" w14:textId="77777777" w:rsidR="00426336" w:rsidRDefault="00426336" w:rsidP="0042633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4ED553" w14:textId="77777777" w:rsidR="00426336" w:rsidRDefault="00426336" w:rsidP="0042633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5AC598" w14:textId="77777777" w:rsidR="00426336" w:rsidRPr="00B31912" w:rsidRDefault="00426336" w:rsidP="00426336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Gusti Ayu Devi </w:t>
      </w:r>
      <w:proofErr w:type="gramStart"/>
      <w:r>
        <w:rPr>
          <w:rFonts w:ascii="Times New Roman" w:hAnsi="Times New Roman" w:cs="Times New Roman"/>
          <w:sz w:val="24"/>
          <w:szCs w:val="24"/>
        </w:rPr>
        <w:t>Adelia )</w:t>
      </w:r>
      <w:proofErr w:type="gramEnd"/>
    </w:p>
    <w:p w14:paraId="275B1630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6EEB3A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30E52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9628B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29620A1" w14:textId="77777777" w:rsidR="00426336" w:rsidRDefault="00426336" w:rsidP="0042633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6175" w14:textId="77777777" w:rsidR="00426336" w:rsidRPr="0082440D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IDENTIFIKASI </w:t>
      </w:r>
      <w:r w:rsidRPr="00824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Malassezia furfur</w:t>
      </w: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 PADA KEROKAN KULIT</w:t>
      </w:r>
    </w:p>
    <w:p w14:paraId="299D9C5A" w14:textId="77777777" w:rsidR="00426336" w:rsidRPr="0082440D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>ANAK-ANAK DI BANJAR DINAS BATANG</w:t>
      </w:r>
    </w:p>
    <w:p w14:paraId="1E83E0D2" w14:textId="77777777" w:rsidR="00426336" w:rsidRPr="0082440D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>KARANGASEM BAL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4548DA3" w14:textId="77777777" w:rsidR="00426336" w:rsidRPr="00846931" w:rsidRDefault="00426336" w:rsidP="0042633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ACA8CA3" w14:textId="77777777" w:rsidR="00426336" w:rsidRPr="00BF4157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4157">
        <w:rPr>
          <w:rFonts w:ascii="Times New Roman" w:hAnsi="Times New Roman" w:cs="Times New Roman"/>
          <w:sz w:val="24"/>
          <w:szCs w:val="24"/>
        </w:rPr>
        <w:t xml:space="preserve">I Gusti Ayu Devi Adelia, Ni Wayan Desi </w:t>
      </w:r>
      <w:proofErr w:type="spellStart"/>
      <w:r w:rsidRPr="00BF4157">
        <w:rPr>
          <w:rFonts w:ascii="Times New Roman" w:hAnsi="Times New Roman" w:cs="Times New Roman"/>
          <w:sz w:val="24"/>
          <w:szCs w:val="24"/>
        </w:rPr>
        <w:t>Bintari</w:t>
      </w:r>
      <w:proofErr w:type="spellEnd"/>
      <w:r w:rsidRPr="00BF4157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Pr="00BF4157">
        <w:rPr>
          <w:rFonts w:ascii="Times New Roman" w:hAnsi="Times New Roman" w:cs="Times New Roman"/>
          <w:sz w:val="24"/>
          <w:szCs w:val="24"/>
        </w:rPr>
        <w:t>Idayani</w:t>
      </w:r>
      <w:proofErr w:type="spellEnd"/>
    </w:p>
    <w:p w14:paraId="47825508" w14:textId="77777777" w:rsidR="00426336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Diploma Tiga, STIKES Wira Medika Bali </w:t>
      </w:r>
    </w:p>
    <w:p w14:paraId="6E04EBA5" w14:textId="77777777" w:rsidR="00426336" w:rsidRPr="00846931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D10DAE" w14:textId="77777777" w:rsidR="00426336" w:rsidRDefault="00426336" w:rsidP="00426336">
      <w:pPr>
        <w:jc w:val="both"/>
        <w:rPr>
          <w:rFonts w:ascii="Times New Roman" w:hAnsi="Times New Roman" w:cs="Times New Roman"/>
          <w:sz w:val="24"/>
          <w:szCs w:val="24"/>
        </w:rPr>
      </w:pPr>
      <w:r w:rsidRPr="003A096F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lipofilik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flora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oportunistik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3A096F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beriklim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lembap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bercak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bersisik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214C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tinea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versikolor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KOH 10%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Parker.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, Karangasem.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KOH 10% dan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Parker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14C1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C1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(56,5%)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hifa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menyerupai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“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>spaghetti and meatballs”.</w:t>
      </w:r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14C14">
        <w:rPr>
          <w:rFonts w:ascii="Times New Roman" w:hAnsi="Times New Roman" w:cs="Times New Roman"/>
          <w:sz w:val="24"/>
          <w:szCs w:val="24"/>
        </w:rPr>
        <w:t>ebanyak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10 (43,5%)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KOH 10% dan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Parker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>Malassezia furfur.</w:t>
      </w:r>
      <w:r w:rsidRPr="00214C14">
        <w:rPr>
          <w:rFonts w:ascii="Times New Roman" w:hAnsi="Times New Roman" w:cs="Times New Roman"/>
          <w:sz w:val="24"/>
          <w:szCs w:val="24"/>
        </w:rPr>
        <w:t xml:space="preserve"> Kondisi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lembap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sejuk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3A096F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4C1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214C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6A60C" w14:textId="77777777" w:rsidR="00426336" w:rsidRPr="00214C14" w:rsidRDefault="00426336" w:rsidP="00426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F73">
        <w:rPr>
          <w:rFonts w:ascii="Times New Roman" w:hAnsi="Times New Roman" w:cs="Times New Roman"/>
          <w:i/>
          <w:iCs/>
          <w:sz w:val="24"/>
          <w:szCs w:val="24"/>
        </w:rPr>
        <w:t>Malasszia</w:t>
      </w:r>
      <w:proofErr w:type="spellEnd"/>
      <w:r w:rsidRPr="00455F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55F73">
        <w:rPr>
          <w:rFonts w:ascii="Times New Roman" w:hAnsi="Times New Roman" w:cs="Times New Roman"/>
          <w:i/>
          <w:iCs/>
          <w:sz w:val="24"/>
          <w:szCs w:val="24"/>
        </w:rPr>
        <w:t>urfur</w:t>
      </w:r>
      <w:r w:rsidRPr="0021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5F73">
        <w:rPr>
          <w:rFonts w:ascii="Times New Roman" w:hAnsi="Times New Roman" w:cs="Times New Roman"/>
          <w:i/>
          <w:iCs/>
          <w:sz w:val="24"/>
          <w:szCs w:val="24"/>
        </w:rPr>
        <w:t>Tinea</w:t>
      </w:r>
      <w:proofErr w:type="gramEnd"/>
      <w:r w:rsidRPr="00455F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55F73">
        <w:rPr>
          <w:rFonts w:ascii="Times New Roman" w:hAnsi="Times New Roman" w:cs="Times New Roman"/>
          <w:i/>
          <w:iCs/>
          <w:sz w:val="24"/>
          <w:szCs w:val="24"/>
        </w:rPr>
        <w:t>ersicolor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4C14">
        <w:rPr>
          <w:rFonts w:ascii="Times New Roman" w:hAnsi="Times New Roman" w:cs="Times New Roman"/>
          <w:sz w:val="24"/>
          <w:szCs w:val="24"/>
        </w:rPr>
        <w:br w:type="page"/>
      </w:r>
    </w:p>
    <w:p w14:paraId="621D1265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0578616" w14:textId="77777777" w:rsidR="00426336" w:rsidRPr="00047790" w:rsidRDefault="00426336" w:rsidP="004263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790">
        <w:rPr>
          <w:rFonts w:ascii="Times New Roman" w:hAnsi="Times New Roman" w:cs="Times New Roman"/>
          <w:b/>
          <w:bCs/>
          <w:sz w:val="28"/>
          <w:szCs w:val="28"/>
        </w:rPr>
        <w:t xml:space="preserve">IDENTIFICATION of </w:t>
      </w:r>
      <w:r w:rsidRPr="00047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Malassezia furfur</w:t>
      </w:r>
      <w:r w:rsidRPr="00047790">
        <w:rPr>
          <w:rFonts w:ascii="Times New Roman" w:hAnsi="Times New Roman" w:cs="Times New Roman"/>
          <w:b/>
          <w:bCs/>
          <w:sz w:val="28"/>
          <w:szCs w:val="28"/>
        </w:rPr>
        <w:t xml:space="preserve"> ON SKIN </w:t>
      </w:r>
    </w:p>
    <w:p w14:paraId="08BFA1DC" w14:textId="77777777" w:rsidR="00426336" w:rsidRPr="00047790" w:rsidRDefault="00426336" w:rsidP="004263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790">
        <w:rPr>
          <w:rFonts w:ascii="Times New Roman" w:hAnsi="Times New Roman" w:cs="Times New Roman"/>
          <w:b/>
          <w:bCs/>
          <w:sz w:val="28"/>
          <w:szCs w:val="28"/>
        </w:rPr>
        <w:t>SCRAPINGS OF CHILDREN IN BANJAR DINAS BATANG KARANGASEM BALI</w:t>
      </w:r>
    </w:p>
    <w:p w14:paraId="3AB11A50" w14:textId="77777777" w:rsidR="00426336" w:rsidRPr="00455F73" w:rsidRDefault="00426336" w:rsidP="004263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73">
        <w:rPr>
          <w:rFonts w:ascii="Times New Roman" w:hAnsi="Times New Roman" w:cs="Times New Roman"/>
          <w:sz w:val="24"/>
          <w:szCs w:val="24"/>
        </w:rPr>
        <w:t xml:space="preserve">I Gusti Ayu Devi Adelia, Ni Wayan Desi </w:t>
      </w:r>
      <w:proofErr w:type="spellStart"/>
      <w:r w:rsidRPr="00455F73">
        <w:rPr>
          <w:rFonts w:ascii="Times New Roman" w:hAnsi="Times New Roman" w:cs="Times New Roman"/>
          <w:sz w:val="24"/>
          <w:szCs w:val="24"/>
        </w:rPr>
        <w:t>Bintari</w:t>
      </w:r>
      <w:proofErr w:type="spellEnd"/>
      <w:r w:rsidRPr="00455F73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Pr="00455F73">
        <w:rPr>
          <w:rFonts w:ascii="Times New Roman" w:hAnsi="Times New Roman" w:cs="Times New Roman"/>
          <w:sz w:val="24"/>
          <w:szCs w:val="24"/>
        </w:rPr>
        <w:t>Idayani</w:t>
      </w:r>
      <w:proofErr w:type="spellEnd"/>
    </w:p>
    <w:p w14:paraId="374B3B0A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Technology Laboratory (DIII), STIKES Wira Medika Bali </w:t>
      </w:r>
    </w:p>
    <w:p w14:paraId="5C24CF84" w14:textId="77777777" w:rsidR="00426336" w:rsidRDefault="00426336" w:rsidP="00426336">
      <w:pPr>
        <w:jc w:val="both"/>
        <w:rPr>
          <w:rFonts w:ascii="Times New Roman" w:hAnsi="Times New Roman" w:cs="Times New Roman"/>
          <w:sz w:val="24"/>
          <w:szCs w:val="24"/>
        </w:rPr>
      </w:pPr>
      <w:r w:rsidRPr="003A096F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3A096F">
        <w:rPr>
          <w:rFonts w:ascii="Times New Roman" w:hAnsi="Times New Roman" w:cs="Times New Roman"/>
          <w:sz w:val="24"/>
          <w:szCs w:val="24"/>
        </w:rPr>
        <w:t xml:space="preserve"> is a lipophilic fungus that normally lives as part of the human skin flora, but can become an opportunistic pathogen and cause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>inea versicolor</w:t>
      </w:r>
      <w:r w:rsidRPr="003A096F">
        <w:rPr>
          <w:rFonts w:ascii="Times New Roman" w:hAnsi="Times New Roman" w:cs="Times New Roman"/>
          <w:sz w:val="24"/>
          <w:szCs w:val="24"/>
        </w:rPr>
        <w:t xml:space="preserve">, especially in individuals living in humid climates. This infection is commonly found in children and adolescents, with symptoms including scaly patches that change </w:t>
      </w:r>
      <w:proofErr w:type="spellStart"/>
      <w:r w:rsidRPr="003A096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3A096F">
        <w:rPr>
          <w:rFonts w:ascii="Times New Roman" w:hAnsi="Times New Roman" w:cs="Times New Roman"/>
          <w:sz w:val="24"/>
          <w:szCs w:val="24"/>
        </w:rPr>
        <w:t xml:space="preserve"> on the skin. This study aims to identify the presence of 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3A096F">
        <w:rPr>
          <w:rFonts w:ascii="Times New Roman" w:hAnsi="Times New Roman" w:cs="Times New Roman"/>
          <w:sz w:val="24"/>
          <w:szCs w:val="24"/>
        </w:rPr>
        <w:t xml:space="preserve"> in patients with tinea versicolor through direct microscopic examination using a 10% KOH method supplemented with Parker ink. The research was conducted descriptively by taking skin scraping samples from 23 respondents in Banjar Dinas </w:t>
      </w:r>
      <w:proofErr w:type="spellStart"/>
      <w:r w:rsidRPr="003A096F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3A0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6F"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 w:rsidRPr="003A096F">
        <w:rPr>
          <w:rFonts w:ascii="Times New Roman" w:hAnsi="Times New Roman" w:cs="Times New Roman"/>
          <w:sz w:val="24"/>
          <w:szCs w:val="24"/>
        </w:rPr>
        <w:t xml:space="preserve"> Village, Karangasem. Examinations were conducted using a 10% KOH solution and Parker ink to observe the microscopic structure of fungi. Out of 23 samples examined, 13 (56.5%) showed positive results with the discovery of typical fungal structures in the form of short hyphae and round spores resembling the appearance of 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>'spaghetti and meatballs'</w:t>
      </w:r>
      <w:r w:rsidRPr="003A096F">
        <w:rPr>
          <w:rFonts w:ascii="Times New Roman" w:hAnsi="Times New Roman" w:cs="Times New Roman"/>
          <w:sz w:val="24"/>
          <w:szCs w:val="24"/>
        </w:rPr>
        <w:t xml:space="preserve">. A total of 10 (43.5%) respondents showed negative results. Direct examinations with 10% KOH and Parker ink were effective in identifying </w:t>
      </w:r>
      <w:r w:rsidRPr="003A096F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3A096F">
        <w:rPr>
          <w:rFonts w:ascii="Times New Roman" w:hAnsi="Times New Roman" w:cs="Times New Roman"/>
          <w:sz w:val="24"/>
          <w:szCs w:val="24"/>
        </w:rPr>
        <w:t xml:space="preserve"> infections. The humid and cool environmental conditions in the study area contributed to the high cases of Tinea versicolor, particularly in children.</w:t>
      </w:r>
    </w:p>
    <w:p w14:paraId="0B39CF7A" w14:textId="77777777" w:rsidR="00426336" w:rsidRDefault="00426336" w:rsidP="00426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92A9A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proofErr w:type="gramStart"/>
      <w:r>
        <w:rPr>
          <w:rFonts w:ascii="Times New Roman" w:hAnsi="Times New Roman" w:cs="Times New Roman"/>
          <w:sz w:val="24"/>
          <w:szCs w:val="24"/>
        </w:rPr>
        <w:t>words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73">
        <w:rPr>
          <w:rFonts w:ascii="Times New Roman" w:hAnsi="Times New Roman" w:cs="Times New Roman"/>
          <w:i/>
          <w:iCs/>
          <w:sz w:val="24"/>
          <w:szCs w:val="24"/>
        </w:rPr>
        <w:t>Malasszia</w:t>
      </w:r>
      <w:proofErr w:type="spellEnd"/>
      <w:r w:rsidRPr="00455F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55F73">
        <w:rPr>
          <w:rFonts w:ascii="Times New Roman" w:hAnsi="Times New Roman" w:cs="Times New Roman"/>
          <w:i/>
          <w:iCs/>
          <w:sz w:val="24"/>
          <w:szCs w:val="24"/>
        </w:rPr>
        <w:t>urfur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Skin </w:t>
      </w:r>
      <w:proofErr w:type="gramStart"/>
      <w:r>
        <w:rPr>
          <w:rFonts w:ascii="Times New Roman" w:hAnsi="Times New Roman" w:cs="Times New Roman"/>
          <w:sz w:val="24"/>
          <w:szCs w:val="24"/>
        </w:rPr>
        <w:t>scraping</w:t>
      </w:r>
      <w:r w:rsidRPr="00455F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55F73">
        <w:rPr>
          <w:rFonts w:ascii="Times New Roman" w:hAnsi="Times New Roman" w:cs="Times New Roman"/>
          <w:i/>
          <w:iCs/>
          <w:sz w:val="24"/>
          <w:szCs w:val="24"/>
        </w:rPr>
        <w:t>Tinea</w:t>
      </w:r>
      <w:proofErr w:type="gramEnd"/>
      <w:r w:rsidRPr="00455F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55F73">
        <w:rPr>
          <w:rFonts w:ascii="Times New Roman" w:hAnsi="Times New Roman" w:cs="Times New Roman"/>
          <w:i/>
          <w:iCs/>
          <w:sz w:val="24"/>
          <w:szCs w:val="24"/>
        </w:rPr>
        <w:t>ersicolor</w:t>
      </w:r>
    </w:p>
    <w:p w14:paraId="7D442105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B3BD2B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6CFA4E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CB5A73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59DEFE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CCA1B9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64FBD1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1D50F3" w14:textId="77777777" w:rsidR="00426336" w:rsidRDefault="00426336" w:rsidP="004263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753D0" w14:textId="77777777" w:rsidR="00426336" w:rsidRDefault="00426336" w:rsidP="00426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75517" w14:textId="77777777" w:rsidR="00426336" w:rsidRPr="003A096F" w:rsidRDefault="00426336" w:rsidP="00426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81703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bookmarkStart w:id="2" w:name="_Hlk187735547" w:displacedByCustomXml="next"/>
    <w:sdt>
      <w:sdtPr>
        <w:rPr>
          <w:rFonts w:ascii="Times New Roman" w:eastAsia="Calibri" w:hAnsi="Times New Roman" w:cs="Times New Roman"/>
          <w:sz w:val="24"/>
          <w:szCs w:val="24"/>
        </w:rPr>
        <w:id w:val="-16374907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07CF1D" w14:textId="77777777" w:rsidR="00426336" w:rsidRPr="003902A2" w:rsidRDefault="00426336" w:rsidP="00426336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1AA183A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HALAMAN JUDUL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</w:r>
          <w:proofErr w:type="spellStart"/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>i</w:t>
          </w:r>
          <w:proofErr w:type="spellEnd"/>
        </w:p>
        <w:p w14:paraId="4144314D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HALAMAN VALIDASI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ii</w:t>
          </w:r>
        </w:p>
        <w:p w14:paraId="70242113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HALAMAN ORISINALITAS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iii</w:t>
          </w:r>
        </w:p>
        <w:p w14:paraId="3515C865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PERNYATAAN PERSETUJUAN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iv</w:t>
          </w:r>
        </w:p>
        <w:p w14:paraId="1FB5932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KATA PENGANTAR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v</w:t>
          </w:r>
        </w:p>
        <w:p w14:paraId="13DAE51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ABSTRAK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vii</w:t>
          </w:r>
        </w:p>
        <w:p w14:paraId="4F932D05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i/>
              <w:iCs/>
              <w:sz w:val="24"/>
              <w:szCs w:val="24"/>
            </w:rPr>
            <w:t>ABSTRACT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viii</w:t>
          </w:r>
        </w:p>
        <w:p w14:paraId="5C330337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DAFTAR ISI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ix</w:t>
          </w:r>
        </w:p>
        <w:p w14:paraId="2C0F2C20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DAFTAR GAMBAR</w:t>
          </w:r>
          <w:r w:rsidRPr="003902A2"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  <w:tab/>
            <w:t>xi</w:t>
          </w:r>
        </w:p>
        <w:p w14:paraId="5D1C849D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webHidden/>
              <w:sz w:val="24"/>
              <w:szCs w:val="24"/>
            </w:rPr>
          </w:pPr>
        </w:p>
        <w:p w14:paraId="2A1875B2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lastRenderedPageBreak/>
            <w:t>BAB I PENDAHULUAN</w:t>
          </w: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ab/>
            <w:t>1</w:t>
          </w:r>
        </w:p>
        <w:p w14:paraId="0767EE68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1.1 Latar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Belakang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</w:t>
          </w:r>
        </w:p>
        <w:p w14:paraId="3931BCDC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1.2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Rumusan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Masalah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4</w:t>
          </w:r>
        </w:p>
        <w:p w14:paraId="44271CC9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1.3 Tujuan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bookmarkStart w:id="3" w:name="_Hlk168758287"/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</w:r>
          <w:bookmarkEnd w:id="3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4</w:t>
          </w:r>
        </w:p>
        <w:p w14:paraId="2B883532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1.3.1 Tujuan Umum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4</w:t>
          </w:r>
        </w:p>
        <w:p w14:paraId="236D8167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1.3.2 Tujuan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Khusus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5</w:t>
          </w:r>
        </w:p>
        <w:p w14:paraId="3B0A15C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1.4 Manfaat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5</w:t>
          </w:r>
        </w:p>
        <w:p w14:paraId="0CF2201B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1.4.1 Manfaat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Teoritis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5</w:t>
          </w:r>
        </w:p>
        <w:p w14:paraId="3FC650C0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1.4.2 Manfaat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Praktis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5</w:t>
          </w:r>
        </w:p>
        <w:p w14:paraId="36149E48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50090367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BAB II TINJAUAN PUSTAKA</w:t>
          </w: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ab/>
            <w:t>7</w:t>
          </w:r>
        </w:p>
        <w:p w14:paraId="04D458B1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2.1 </w:t>
          </w:r>
          <w:proofErr w:type="spellStart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Mikosis</w:t>
          </w:r>
          <w:proofErr w:type="spellEnd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superfisialis</w:t>
          </w:r>
          <w:proofErr w:type="spellEnd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7</w:t>
          </w:r>
        </w:p>
        <w:p w14:paraId="615B42B5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2.2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Tinea versicolor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8</w:t>
          </w:r>
        </w:p>
        <w:p w14:paraId="051B13BE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2.2.1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Gejala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Manifestasi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Klinik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Tinea versicolor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8</w:t>
          </w:r>
        </w:p>
        <w:p w14:paraId="7AD10868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2.2.2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Etiologi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Tinea versicolor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9</w:t>
          </w:r>
        </w:p>
        <w:p w14:paraId="403C7A50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2.2.3 Faktor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Resiko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Tinea versicolor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10</w:t>
          </w:r>
        </w:p>
        <w:p w14:paraId="6B2D24B4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2.2.4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Tinea versicolor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Pada Anak-Anak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12</w:t>
          </w:r>
        </w:p>
        <w:p w14:paraId="3DE5FED5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2.2.5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Pemeriksaan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Laboratorium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Tinea versicolor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13</w:t>
          </w:r>
        </w:p>
        <w:p w14:paraId="3B6E0B85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2.3 Jamur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Malassezia furfur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14</w:t>
          </w:r>
        </w:p>
        <w:p w14:paraId="07BCB481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2.3.1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Klasifikasi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Jamur </w:t>
          </w:r>
          <w:proofErr w:type="spellStart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Malassesia</w:t>
          </w:r>
          <w:proofErr w:type="spellEnd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 furfur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15</w:t>
          </w:r>
        </w:p>
        <w:p w14:paraId="6D655B67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2.3.2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Karakteristik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Malassezia furfur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15</w:t>
          </w:r>
        </w:p>
        <w:p w14:paraId="64707481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2.4 Tata Kelola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Spesimen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Kerokan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Kulit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16</w:t>
          </w:r>
        </w:p>
        <w:p w14:paraId="49325CE4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2.4.1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Definisi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Kerokan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Kulit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16</w:t>
          </w:r>
        </w:p>
        <w:p w14:paraId="2C22837A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2.4.2 Wadah dan Alat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Pengambilan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Sampel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18</w:t>
          </w:r>
        </w:p>
        <w:p w14:paraId="431AA155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2.4.3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Transpot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Penyimpanan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Spesimen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18</w:t>
          </w:r>
        </w:p>
        <w:p w14:paraId="6FAC14B0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37A2A9D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BAB III METODE PENELITIAN</w:t>
          </w: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ab/>
            <w:t>20</w:t>
          </w:r>
        </w:p>
        <w:p w14:paraId="765A40FE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3.1 Jenis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20</w:t>
          </w:r>
        </w:p>
        <w:p w14:paraId="7F7C50B2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3.2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Tempat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dan Waktu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20</w:t>
          </w:r>
        </w:p>
        <w:p w14:paraId="5F30C9C1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3.2.1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Tempat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20</w:t>
          </w:r>
        </w:p>
        <w:p w14:paraId="6DB8CC2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3.2.2 Waktu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20</w:t>
          </w:r>
        </w:p>
        <w:p w14:paraId="657CC23E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3.3 Populasi dan Sampel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21</w:t>
          </w:r>
        </w:p>
        <w:p w14:paraId="7E34A8D9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3.3.1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Populasi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21</w:t>
          </w:r>
        </w:p>
        <w:p w14:paraId="453E955A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3.3.2 Sampel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21</w:t>
          </w:r>
        </w:p>
        <w:p w14:paraId="0CF475BD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3.4 Alat dan Bahan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22</w:t>
          </w:r>
        </w:p>
        <w:p w14:paraId="1955978C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3.4.1 Alat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22</w:t>
          </w:r>
        </w:p>
        <w:p w14:paraId="03A39F11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3.4.2 Bahan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22</w:t>
          </w:r>
        </w:p>
        <w:p w14:paraId="371A1469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3.5 Metode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23</w:t>
          </w:r>
        </w:p>
        <w:p w14:paraId="7E8DD3B0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3.5.1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Tahap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Pra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Analitik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23</w:t>
          </w:r>
        </w:p>
        <w:p w14:paraId="21FEF51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3.5.2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Tahap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Analitik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24</w:t>
          </w:r>
        </w:p>
        <w:p w14:paraId="4D0D0111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3.5.3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Tahap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Post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Analitik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24</w:t>
          </w:r>
        </w:p>
        <w:p w14:paraId="06EECC3C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3.5.4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Analisis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Data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25</w:t>
          </w:r>
        </w:p>
        <w:p w14:paraId="121DD239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709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1D167F92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BAB VI HASIL DAN PEMBAHASAN</w:t>
          </w: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ab/>
            <w:t>26</w:t>
          </w:r>
        </w:p>
        <w:p w14:paraId="0328B39F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4.1 Hasil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proofErr w:type="spellEnd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26</w:t>
          </w:r>
        </w:p>
        <w:p w14:paraId="4B7F9B59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4.1.1 Gambaran Lokasi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6</w:t>
          </w:r>
        </w:p>
        <w:p w14:paraId="79779533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4.2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Karakteristik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Responden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7</w:t>
          </w:r>
        </w:p>
        <w:p w14:paraId="7BA3BDA2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4.3 Hasil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Identifikasi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Jamur 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>Malassezia furfur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28</w:t>
          </w:r>
        </w:p>
        <w:p w14:paraId="53AEF6A6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4.4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Pembahasan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29</w:t>
          </w:r>
        </w:p>
        <w:p w14:paraId="7A390F73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7A12A41D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BAB V PENUTUP</w:t>
          </w: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4</w:t>
          </w:r>
        </w:p>
        <w:p w14:paraId="382ED7C2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5.1 Kesimpulan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4</w:t>
          </w:r>
        </w:p>
        <w:p w14:paraId="7818049D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firstLine="426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5.2 Saran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4</w:t>
          </w:r>
        </w:p>
        <w:p w14:paraId="4C7604C1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5.2.1 Bagi Masyarakat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4</w:t>
          </w:r>
        </w:p>
        <w:p w14:paraId="66A1348E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5.2.2 Bagi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Institusi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Pendidikan</w:t>
          </w:r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5</w:t>
          </w:r>
        </w:p>
        <w:p w14:paraId="516A20A0" w14:textId="77777777" w:rsidR="00426336" w:rsidRPr="003902A2" w:rsidRDefault="00426336" w:rsidP="00426336">
          <w:pPr>
            <w:tabs>
              <w:tab w:val="right" w:leader="dot" w:pos="7927"/>
            </w:tabs>
            <w:spacing w:after="0" w:line="240" w:lineRule="auto"/>
            <w:ind w:left="426" w:firstLine="283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5.2.3 Bagi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Peneliti</w:t>
          </w:r>
          <w:proofErr w:type="spellEnd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proofErr w:type="spellStart"/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>Selanjutnya</w:t>
          </w:r>
          <w:proofErr w:type="spellEnd"/>
          <w:r w:rsidRPr="003902A2">
            <w:rPr>
              <w:rFonts w:ascii="Times New Roman" w:eastAsia="Calibri" w:hAnsi="Times New Roman" w:cs="Times New Roman"/>
              <w:i/>
              <w:iCs/>
              <w:sz w:val="24"/>
              <w:szCs w:val="24"/>
            </w:rPr>
            <w:t xml:space="preserve"> </w:t>
          </w:r>
          <w:r w:rsidRPr="003902A2">
            <w:rPr>
              <w:rFonts w:ascii="Times New Roman" w:eastAsia="Calibri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5</w:t>
          </w:r>
        </w:p>
        <w:p w14:paraId="6F726952" w14:textId="77777777" w:rsidR="00426336" w:rsidRPr="003902A2" w:rsidRDefault="00426336" w:rsidP="00426336">
          <w:pPr>
            <w:tabs>
              <w:tab w:val="right" w:leader="dot" w:pos="7927"/>
            </w:tabs>
            <w:spacing w:after="10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133F6EC5" w14:textId="77777777" w:rsidR="00426336" w:rsidRPr="003902A2" w:rsidRDefault="00426336" w:rsidP="00426336">
          <w:pPr>
            <w:tabs>
              <w:tab w:val="right" w:leader="dot" w:pos="7927"/>
            </w:tabs>
            <w:spacing w:after="100" w:line="24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DAFTAR PUSTAKA</w:t>
          </w: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6</w:t>
          </w:r>
        </w:p>
        <w:p w14:paraId="03893856" w14:textId="77777777" w:rsidR="00426336" w:rsidRPr="003902A2" w:rsidRDefault="00426336" w:rsidP="00426336">
          <w:pPr>
            <w:tabs>
              <w:tab w:val="right" w:leader="dot" w:pos="7927"/>
            </w:tabs>
            <w:spacing w:after="100" w:line="24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LAMPIRAN</w:t>
          </w:r>
          <w:r w:rsidRPr="003902A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ab/>
            <w:t>3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8</w:t>
          </w:r>
        </w:p>
      </w:sdtContent>
    </w:sdt>
    <w:bookmarkEnd w:id="2"/>
    <w:p w14:paraId="4242FAA2" w14:textId="77777777" w:rsidR="00426336" w:rsidRPr="007169D2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5E5F5" w14:textId="77777777" w:rsidR="00426336" w:rsidRPr="007169D2" w:rsidRDefault="00426336" w:rsidP="00426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397F4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9756F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AFEAA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88358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39AAB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14179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9B75F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C6705" w14:textId="77777777" w:rsidR="00426336" w:rsidRDefault="00426336" w:rsidP="00426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E8E471" w14:textId="77777777" w:rsidR="00426336" w:rsidRPr="007169D2" w:rsidRDefault="00426336" w:rsidP="00426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908152" w14:textId="77777777" w:rsidR="00426336" w:rsidRPr="007169D2" w:rsidRDefault="00426336" w:rsidP="0042633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bookmarkStart w:id="4" w:name="_Hlk198586129"/>
    <w:p w14:paraId="62BDD817" w14:textId="77777777" w:rsidR="00426336" w:rsidRPr="003902A2" w:rsidRDefault="00426336" w:rsidP="00426336">
      <w:pPr>
        <w:pStyle w:val="TableofFigures"/>
        <w:tabs>
          <w:tab w:val="right" w:leader="dot" w:pos="7927"/>
        </w:tabs>
        <w:spacing w:line="276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en-ID"/>
        </w:rPr>
      </w:pPr>
      <w:r>
        <w:fldChar w:fldCharType="begin"/>
      </w:r>
      <w:r>
        <w:instrText>HYPERLINK \l "_Toc154922992"</w:instrText>
      </w:r>
      <w:r>
        <w:fldChar w:fldCharType="separate"/>
      </w:r>
      <w:r w:rsidRPr="003902A2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</w:rPr>
        <w:t>Gambar 2.1</w:t>
      </w:r>
      <w:r w:rsidRPr="003902A2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</w:t>
      </w:r>
      <w:r w:rsidRPr="003902A2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Panu </w:t>
      </w:r>
      <w:r w:rsidRPr="003902A2">
        <w:rPr>
          <w:rStyle w:val="Hyperlink"/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Tinea versicolor </w:t>
      </w:r>
      <w:r w:rsidRPr="003902A2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>
        <w:fldChar w:fldCharType="end"/>
      </w:r>
      <w:r w:rsidRPr="003902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</w:t>
      </w:r>
    </w:p>
    <w:p w14:paraId="2817D821" w14:textId="77777777" w:rsidR="00426336" w:rsidRPr="003902A2" w:rsidRDefault="00426336" w:rsidP="00426336">
      <w:pPr>
        <w:pStyle w:val="TableofFigures"/>
        <w:tabs>
          <w:tab w:val="right" w:leader="dot" w:pos="792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hyperlink w:anchor="_Toc154922993" w:history="1">
        <w:r w:rsidRPr="003902A2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2.2</w:t>
        </w:r>
        <w:r w:rsidRPr="003902A2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 xml:space="preserve"> </w:t>
        </w:r>
        <w:r w:rsidRPr="003902A2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Makroskopis &amp; Mikroskopis </w:t>
        </w:r>
        <w:r w:rsidRPr="003902A2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Tinea versicolor</w:t>
        </w:r>
        <w:r w:rsidRPr="003902A2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16</w:t>
        </w:r>
      </w:hyperlink>
    </w:p>
    <w:p w14:paraId="35CB2170" w14:textId="77777777" w:rsidR="00426336" w:rsidRPr="003902A2" w:rsidRDefault="00426336" w:rsidP="00426336">
      <w:pPr>
        <w:pStyle w:val="TableofFigures"/>
        <w:tabs>
          <w:tab w:val="right" w:leader="dot" w:pos="7927"/>
        </w:tabs>
        <w:spacing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54922993" w:history="1">
        <w:r w:rsidRPr="003902A2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4.1</w:t>
        </w:r>
        <w:r w:rsidRPr="003902A2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 xml:space="preserve"> </w:t>
        </w:r>
        <w:r w:rsidRPr="003902A2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Hasil Identifikasi Mikroskop </w:t>
        </w:r>
        <w:r w:rsidRPr="003902A2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Malassesia furfur</w:t>
        </w:r>
        <w:r w:rsidRPr="003902A2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  <w:t>29</w:t>
        </w:r>
      </w:hyperlink>
    </w:p>
    <w:bookmarkEnd w:id="4"/>
    <w:p w14:paraId="4CCE890C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C7684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B61AC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ED468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77A38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8610E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01E18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F478C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8B4FA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3C2F8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B905D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E2BAE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EA1A2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B7B26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03C98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15A41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02A95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E6E18" w14:textId="77777777" w:rsidR="00426336" w:rsidRPr="007169D2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271FF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C3754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35660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577F1" w14:textId="77777777" w:rsidR="00426336" w:rsidRPr="007169D2" w:rsidRDefault="00426336" w:rsidP="00426336">
      <w:pPr>
        <w:spacing w:line="480" w:lineRule="auto"/>
        <w:jc w:val="center"/>
        <w:rPr>
          <w:rStyle w:val="Hyperlink"/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noProof/>
          <w:sz w:val="24"/>
          <w:szCs w:val="24"/>
        </w:rPr>
        <w:t xml:space="preserve">DAFTAR </w:t>
      </w:r>
      <w:r w:rsidRPr="007169D2">
        <w:rPr>
          <w:rStyle w:val="Hyperlink"/>
          <w:rFonts w:ascii="Times New Roman" w:hAnsi="Times New Roman" w:cs="Times New Roman"/>
          <w:b/>
          <w:bCs/>
          <w:noProof/>
          <w:sz w:val="24"/>
          <w:szCs w:val="24"/>
        </w:rPr>
        <w:t>LAMPIRAN</w:t>
      </w:r>
    </w:p>
    <w:p w14:paraId="3A8734F0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79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Tabel Rekaptulasi Hasil Pemeriksaan Kerokan Kulit Anak 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3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7006B39A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80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Lembar </w:t>
        </w:r>
        <w:r w:rsidRPr="003902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  <w:lang w:val="id-ID"/>
          </w:rPr>
          <w:t>Informed Consent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3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</w:hyperlink>
    </w:p>
    <w:p w14:paraId="4C2501AC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81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Cara Pengambilan Sampel 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</w:hyperlink>
    </w:p>
    <w:p w14:paraId="42BDFE86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82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4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Lembar Kuisioner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</w:hyperlink>
    </w:p>
    <w:p w14:paraId="0DDA28C2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83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5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Jadwal Penelitian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4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</w:p>
    <w:p w14:paraId="055A584C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55883884" w:history="1">
        <w:bookmarkStart w:id="5" w:name="_Hlk155900776"/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6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Anggaran Penelitian 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bookmarkEnd w:id="5"/>
      </w:hyperlink>
      <w:r w:rsidRPr="003902A2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14:paraId="75FA0976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55883884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7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</w:t>
        </w:r>
        <w:r w:rsidRPr="003902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  <w:lang w:val="en-US"/>
          </w:rPr>
          <w:t>Check List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Tahap Pra Analitik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4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1449FA5E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79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8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Dokumen penelitian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4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14:paraId="75169D6B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80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9</w:t>
        </w:r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Identifikasi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4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7FA217B1" w14:textId="77777777" w:rsidR="00426336" w:rsidRPr="003902A2" w:rsidRDefault="00426336" w:rsidP="00426336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55883881" w:history="1">
        <w:r w:rsidRPr="003902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10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Surat Izin</w:t>
        </w:r>
        <w:r w:rsidRPr="003902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</w:hyperlink>
    </w:p>
    <w:p w14:paraId="0873CB07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08A68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0AA0D5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8D82F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A3D84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6E4DE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7096B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10F95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FAC70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6E7FB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E50DE" w14:textId="77777777" w:rsidR="00426336" w:rsidRDefault="00426336" w:rsidP="004263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B9374" w14:textId="77777777" w:rsidR="00723C4C" w:rsidRDefault="00723C4C"/>
    <w:sectPr w:rsidR="00723C4C" w:rsidSect="00627F5B">
      <w:pgSz w:w="12240" w:h="20160" w:code="5"/>
      <w:pgMar w:top="1701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201057632" w:displacedByCustomXml="next"/>
  <w:sdt>
    <w:sdtPr>
      <w:rPr>
        <w:rFonts w:ascii="Times New Roman" w:hAnsi="Times New Roman" w:cs="Times New Roman"/>
      </w:rPr>
      <w:id w:val="-201838401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7E858BD0" w14:textId="77777777" w:rsidR="00000000" w:rsidRPr="00317A39" w:rsidRDefault="00000000" w:rsidP="00317A39">
        <w:pPr>
          <w:pStyle w:val="Footer"/>
          <w:rPr>
            <w:rFonts w:ascii="Times New Roman" w:hAnsi="Times New Roman" w:cs="Times New Roman"/>
            <w:b/>
            <w:bCs/>
          </w:rPr>
        </w:pPr>
        <w:r w:rsidRPr="00317A39">
          <w:rPr>
            <w:rFonts w:ascii="Times New Roman" w:hAnsi="Times New Roman" w:cs="Times New Roman"/>
            <w:b/>
            <w:bCs/>
          </w:rPr>
          <w:t>TEKNOLOGI LABORATORIUM MEDIS (III) – WIKA BALI</w:t>
        </w:r>
      </w:p>
      <w:bookmarkEnd w:id="1"/>
      <w:p w14:paraId="6451B1E2" w14:textId="77777777" w:rsidR="00000000" w:rsidRDefault="0000000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206BE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B252" w14:textId="77777777" w:rsidR="00000000" w:rsidRDefault="00000000">
    <w:pPr>
      <w:pStyle w:val="Header"/>
      <w:jc w:val="right"/>
    </w:pPr>
  </w:p>
  <w:p w14:paraId="7360D15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11D55"/>
    <w:multiLevelType w:val="hybridMultilevel"/>
    <w:tmpl w:val="82C08CCE"/>
    <w:lvl w:ilvl="0" w:tplc="ED50D61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00" w:hanging="360"/>
      </w:pPr>
    </w:lvl>
    <w:lvl w:ilvl="2" w:tplc="3809001B" w:tentative="1">
      <w:start w:val="1"/>
      <w:numFmt w:val="lowerRoman"/>
      <w:lvlText w:val="%3."/>
      <w:lvlJc w:val="right"/>
      <w:pPr>
        <w:ind w:left="2020" w:hanging="180"/>
      </w:pPr>
    </w:lvl>
    <w:lvl w:ilvl="3" w:tplc="3809000F" w:tentative="1">
      <w:start w:val="1"/>
      <w:numFmt w:val="decimal"/>
      <w:lvlText w:val="%4."/>
      <w:lvlJc w:val="left"/>
      <w:pPr>
        <w:ind w:left="2740" w:hanging="360"/>
      </w:pPr>
    </w:lvl>
    <w:lvl w:ilvl="4" w:tplc="38090019" w:tentative="1">
      <w:start w:val="1"/>
      <w:numFmt w:val="lowerLetter"/>
      <w:lvlText w:val="%5."/>
      <w:lvlJc w:val="left"/>
      <w:pPr>
        <w:ind w:left="3460" w:hanging="360"/>
      </w:pPr>
    </w:lvl>
    <w:lvl w:ilvl="5" w:tplc="3809001B" w:tentative="1">
      <w:start w:val="1"/>
      <w:numFmt w:val="lowerRoman"/>
      <w:lvlText w:val="%6."/>
      <w:lvlJc w:val="right"/>
      <w:pPr>
        <w:ind w:left="4180" w:hanging="180"/>
      </w:pPr>
    </w:lvl>
    <w:lvl w:ilvl="6" w:tplc="3809000F" w:tentative="1">
      <w:start w:val="1"/>
      <w:numFmt w:val="decimal"/>
      <w:lvlText w:val="%7."/>
      <w:lvlJc w:val="left"/>
      <w:pPr>
        <w:ind w:left="4900" w:hanging="360"/>
      </w:pPr>
    </w:lvl>
    <w:lvl w:ilvl="7" w:tplc="38090019" w:tentative="1">
      <w:start w:val="1"/>
      <w:numFmt w:val="lowerLetter"/>
      <w:lvlText w:val="%8."/>
      <w:lvlJc w:val="left"/>
      <w:pPr>
        <w:ind w:left="5620" w:hanging="360"/>
      </w:pPr>
    </w:lvl>
    <w:lvl w:ilvl="8" w:tplc="3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28827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36"/>
    <w:rsid w:val="002C0B06"/>
    <w:rsid w:val="00426336"/>
    <w:rsid w:val="00627F5B"/>
    <w:rsid w:val="00723C4C"/>
    <w:rsid w:val="00D1071F"/>
    <w:rsid w:val="00E72F22"/>
    <w:rsid w:val="00F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4841"/>
  <w15:chartTrackingRefBased/>
  <w15:docId w15:val="{B2B17292-6921-4F71-A48D-4BAC26EF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36"/>
  </w:style>
  <w:style w:type="paragraph" w:styleId="Heading1">
    <w:name w:val="heading 1"/>
    <w:basedOn w:val="Normal"/>
    <w:next w:val="Normal"/>
    <w:link w:val="Heading1Char"/>
    <w:uiPriority w:val="9"/>
    <w:qFormat/>
    <w:rsid w:val="00426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3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3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3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3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3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36"/>
  </w:style>
  <w:style w:type="paragraph" w:styleId="Footer">
    <w:name w:val="footer"/>
    <w:basedOn w:val="Normal"/>
    <w:link w:val="FooterChar"/>
    <w:uiPriority w:val="99"/>
    <w:unhideWhenUsed/>
    <w:rsid w:val="00426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36"/>
  </w:style>
  <w:style w:type="character" w:styleId="Hyperlink">
    <w:name w:val="Hyperlink"/>
    <w:basedOn w:val="DefaultParagraphFont"/>
    <w:uiPriority w:val="99"/>
    <w:unhideWhenUsed/>
    <w:rsid w:val="0042633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2633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adelia</dc:creator>
  <cp:keywords/>
  <dc:description/>
  <cp:lastModifiedBy>devi adelia</cp:lastModifiedBy>
  <cp:revision>1</cp:revision>
  <dcterms:created xsi:type="dcterms:W3CDTF">2025-06-24T06:35:00Z</dcterms:created>
  <dcterms:modified xsi:type="dcterms:W3CDTF">2025-06-24T06:36:00Z</dcterms:modified>
</cp:coreProperties>
</file>