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250D0" w14:textId="77777777" w:rsidR="00B142B8" w:rsidRDefault="00B142B8" w:rsidP="00B142B8">
      <w:pPr>
        <w:spacing w:after="0" w:line="480" w:lineRule="auto"/>
        <w:jc w:val="center"/>
        <w:rPr>
          <w:rFonts w:ascii="Times New Roman" w:hAnsi="Times New Roman" w:cs="Times New Roman"/>
          <w:b/>
          <w:bCs/>
          <w:sz w:val="24"/>
          <w:szCs w:val="24"/>
        </w:rPr>
      </w:pPr>
      <w:r w:rsidRPr="007169D2">
        <w:rPr>
          <w:rFonts w:ascii="Times New Roman" w:hAnsi="Times New Roman" w:cs="Times New Roman"/>
          <w:b/>
          <w:bCs/>
          <w:sz w:val="24"/>
          <w:szCs w:val="24"/>
        </w:rPr>
        <w:t>BAB II</w:t>
      </w:r>
    </w:p>
    <w:p w14:paraId="0CD2F9FB" w14:textId="77777777" w:rsidR="00B142B8" w:rsidRPr="00D15352" w:rsidRDefault="00B142B8" w:rsidP="00B142B8">
      <w:pPr>
        <w:spacing w:after="0" w:line="480" w:lineRule="auto"/>
        <w:jc w:val="center"/>
        <w:rPr>
          <w:rFonts w:ascii="Times New Roman" w:hAnsi="Times New Roman" w:cs="Times New Roman"/>
          <w:b/>
          <w:bCs/>
          <w:sz w:val="24"/>
          <w:szCs w:val="24"/>
        </w:rPr>
      </w:pPr>
      <w:r w:rsidRPr="00D15352">
        <w:rPr>
          <w:rFonts w:ascii="Times New Roman" w:hAnsi="Times New Roman" w:cs="Times New Roman"/>
          <w:b/>
          <w:bCs/>
          <w:sz w:val="24"/>
          <w:szCs w:val="24"/>
        </w:rPr>
        <w:t>TINJAUAN PUSTAKA</w:t>
      </w:r>
    </w:p>
    <w:p w14:paraId="14CCD16D" w14:textId="77777777" w:rsidR="00B142B8" w:rsidRPr="007169D2" w:rsidRDefault="00B142B8" w:rsidP="00B142B8">
      <w:pPr>
        <w:spacing w:after="0" w:line="480" w:lineRule="auto"/>
        <w:rPr>
          <w:rFonts w:ascii="Times New Roman" w:hAnsi="Times New Roman" w:cs="Times New Roman"/>
          <w:sz w:val="24"/>
          <w:szCs w:val="24"/>
        </w:rPr>
      </w:pPr>
    </w:p>
    <w:p w14:paraId="108B01C4" w14:textId="77777777" w:rsidR="00B142B8" w:rsidRPr="007169D2" w:rsidRDefault="00B142B8" w:rsidP="00B142B8">
      <w:pPr>
        <w:spacing w:after="0" w:line="360" w:lineRule="auto"/>
        <w:jc w:val="both"/>
        <w:rPr>
          <w:rFonts w:ascii="Times New Roman" w:hAnsi="Times New Roman" w:cs="Times New Roman"/>
          <w:b/>
          <w:bCs/>
          <w:i/>
          <w:iCs/>
          <w:sz w:val="24"/>
          <w:szCs w:val="24"/>
        </w:rPr>
      </w:pPr>
      <w:r w:rsidRPr="007169D2">
        <w:rPr>
          <w:rFonts w:ascii="Times New Roman" w:hAnsi="Times New Roman" w:cs="Times New Roman"/>
          <w:sz w:val="24"/>
          <w:szCs w:val="24"/>
        </w:rPr>
        <w:t xml:space="preserve"> </w:t>
      </w:r>
      <w:r w:rsidRPr="007169D2">
        <w:rPr>
          <w:rFonts w:ascii="Times New Roman" w:hAnsi="Times New Roman" w:cs="Times New Roman"/>
          <w:b/>
          <w:bCs/>
          <w:i/>
          <w:iCs/>
          <w:sz w:val="24"/>
          <w:szCs w:val="24"/>
        </w:rPr>
        <w:t xml:space="preserve">2.1 </w:t>
      </w:r>
      <w:proofErr w:type="spellStart"/>
      <w:r w:rsidRPr="007169D2">
        <w:rPr>
          <w:rFonts w:ascii="Times New Roman" w:hAnsi="Times New Roman" w:cs="Times New Roman"/>
          <w:b/>
          <w:bCs/>
          <w:i/>
          <w:iCs/>
          <w:sz w:val="24"/>
          <w:szCs w:val="24"/>
        </w:rPr>
        <w:t>Mikosis</w:t>
      </w:r>
      <w:proofErr w:type="spellEnd"/>
      <w:r w:rsidRPr="007169D2">
        <w:rPr>
          <w:rFonts w:ascii="Times New Roman" w:hAnsi="Times New Roman" w:cs="Times New Roman"/>
          <w:b/>
          <w:bCs/>
          <w:i/>
          <w:iCs/>
          <w:sz w:val="24"/>
          <w:szCs w:val="24"/>
        </w:rPr>
        <w:t xml:space="preserve"> </w:t>
      </w:r>
      <w:proofErr w:type="spellStart"/>
      <w:r w:rsidRPr="007169D2">
        <w:rPr>
          <w:rFonts w:ascii="Times New Roman" w:hAnsi="Times New Roman" w:cs="Times New Roman"/>
          <w:b/>
          <w:bCs/>
          <w:i/>
          <w:iCs/>
          <w:sz w:val="24"/>
          <w:szCs w:val="24"/>
        </w:rPr>
        <w:t>superfisialis</w:t>
      </w:r>
      <w:proofErr w:type="spellEnd"/>
    </w:p>
    <w:p w14:paraId="3FCF7466"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i/>
          <w:iCs/>
          <w:sz w:val="24"/>
          <w:szCs w:val="24"/>
        </w:rPr>
        <w:t xml:space="preserve">Mikosis </w:t>
      </w:r>
      <w:proofErr w:type="spellStart"/>
      <w:r w:rsidRPr="007169D2">
        <w:rPr>
          <w:rFonts w:ascii="Times New Roman" w:hAnsi="Times New Roman" w:cs="Times New Roman"/>
          <w:i/>
          <w:iCs/>
          <w:sz w:val="24"/>
          <w:szCs w:val="24"/>
        </w:rPr>
        <w:t>superfisialis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superfisial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kolonisasi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ragi. Angka </w:t>
      </w:r>
      <w:proofErr w:type="spellStart"/>
      <w:r w:rsidRPr="007169D2">
        <w:rPr>
          <w:rFonts w:ascii="Times New Roman" w:hAnsi="Times New Roman" w:cs="Times New Roman"/>
          <w:sz w:val="24"/>
          <w:szCs w:val="24"/>
        </w:rPr>
        <w:t>kejadian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mikosis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superfisialis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diperkirakan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sekitar</w:t>
      </w:r>
      <w:proofErr w:type="spellEnd"/>
      <w:r w:rsidRPr="007169D2">
        <w:rPr>
          <w:rFonts w:ascii="Times New Roman" w:hAnsi="Times New Roman" w:cs="Times New Roman"/>
          <w:sz w:val="24"/>
          <w:szCs w:val="24"/>
        </w:rPr>
        <w:t xml:space="preserve"> 20-25%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populasi</w:t>
      </w:r>
      <w:proofErr w:type="spellEnd"/>
      <w:r w:rsidRPr="007169D2">
        <w:rPr>
          <w:rFonts w:ascii="Times New Roman" w:hAnsi="Times New Roman" w:cs="Times New Roman"/>
          <w:sz w:val="24"/>
          <w:szCs w:val="24"/>
        </w:rPr>
        <w:t xml:space="preserve"> dunia dan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salah </w:t>
      </w:r>
      <w:proofErr w:type="spellStart"/>
      <w:r w:rsidRPr="007169D2">
        <w:rPr>
          <w:rFonts w:ascii="Times New Roman" w:hAnsi="Times New Roman" w:cs="Times New Roman"/>
          <w:sz w:val="24"/>
          <w:szCs w:val="24"/>
        </w:rPr>
        <w:t>satu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yang paling </w:t>
      </w:r>
      <w:proofErr w:type="spellStart"/>
      <w:r w:rsidRPr="007169D2">
        <w:rPr>
          <w:rFonts w:ascii="Times New Roman" w:hAnsi="Times New Roman" w:cs="Times New Roman"/>
          <w:sz w:val="24"/>
          <w:szCs w:val="24"/>
        </w:rPr>
        <w:t>sering</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{"citationItems":[{"id":"ITEM-1","itemData":{"abstract":"Superficial mycoses are skin infections caused by fungal colonization. One of the factors that cause infection and the spread of superficial mycoses is personal hygiene. Superficial mycoses transmission can occur when a person lives together. One of the places that have a risk of superficial mycoses transmission is Islamic boarding school. This study aims to analyze the relationship between personal hygiene and superficial mycoses in Islamic Boarding School. This type of research is quantitative with a cross sectional research design. Data was collected by means of interviews, filling out questionnaires and examining superficial mycoses macroscopically and microscopically. The results of the study using the contingency coefficient test showed that there was a relationship between personal hygiene and superficial mycoses (Approv.Sig 0.036 &lt; 0.05). Superficial mycoses can also caused by environmental conditions, humidity, temperature and population density. Cases of superficial mycoses are still common in Islamic boarding schools.","author":[{"dropping-particle":"","family":"Restiyani","given":"","non-dropping-particle":"","parse-names":false,"suffix":""},{"dropping-particle":"","family":"Safari","given":"Wulan Fitriani","non-dropping-particle":"","parse-names":false,"suffix":""},{"dropping-particle":"","family":"Syafaat","given":"Mohamad","non-dropping-particle":"","parse-names":false,"suffix":""}],"container-title":"Jurnal Laboratorium Khatulistiwa","id":"ITEM-1","issue":"2","issued":{"date-parts":[["2023"]]},"page":"20-30","title":"Hubungan Personal Hygiene Dengan Mikosis Superfisialis di Pondok Pesantren","type":"article-journal","volume":"6"},"uris":["http://www.mendeley.com/documents/?uuid=a851e4a8-fc86-4faf-81ac-7b5ff2e9c35c"]}],"mendeley":{"formattedCitation":"(Restiyani et al., 2023)","plainTextFormattedCitation":"(Restiyani et al., 2023)","previouslyFormattedCitation":"(Restiyani et al., 2023)"},"properties":{"noteIndex":0},"schema":"https://github.com/citation-style-language/schema/raw/master/csl-citation.json"}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(Restiyani et al., 2023)</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Mikosis</w:t>
      </w:r>
      <w:r w:rsidRPr="007169D2">
        <w:rPr>
          <w:rFonts w:ascii="Times New Roman" w:hAnsi="Times New Roman" w:cs="Times New Roman"/>
          <w:sz w:val="24"/>
          <w:szCs w:val="24"/>
        </w:rPr>
        <w:t xml:space="preserve"> </w:t>
      </w:r>
      <w:proofErr w:type="spellStart"/>
      <w:r w:rsidRPr="00227DA9">
        <w:rPr>
          <w:rFonts w:ascii="Times New Roman" w:hAnsi="Times New Roman" w:cs="Times New Roman"/>
          <w:i/>
          <w:iCs/>
          <w:sz w:val="24"/>
          <w:szCs w:val="24"/>
        </w:rPr>
        <w:t>superfisialis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bukanlah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berbahaya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namun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gangguan</w:t>
      </w:r>
      <w:proofErr w:type="spellEnd"/>
      <w:r w:rsidRPr="007169D2">
        <w:rPr>
          <w:rFonts w:ascii="Times New Roman" w:hAnsi="Times New Roman" w:cs="Times New Roman"/>
          <w:sz w:val="24"/>
          <w:szCs w:val="24"/>
        </w:rPr>
        <w:t xml:space="preserve"> fungi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mengakibatkan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nyaman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timbulnya</w:t>
      </w:r>
      <w:proofErr w:type="spellEnd"/>
      <w:r w:rsidRPr="007169D2">
        <w:rPr>
          <w:rFonts w:ascii="Times New Roman" w:hAnsi="Times New Roman" w:cs="Times New Roman"/>
          <w:sz w:val="24"/>
          <w:szCs w:val="24"/>
        </w:rPr>
        <w:t xml:space="preserve"> rasa </w:t>
      </w:r>
      <w:proofErr w:type="spellStart"/>
      <w:r w:rsidRPr="007169D2">
        <w:rPr>
          <w:rFonts w:ascii="Times New Roman" w:hAnsi="Times New Roman" w:cs="Times New Roman"/>
          <w:sz w:val="24"/>
          <w:szCs w:val="24"/>
        </w:rPr>
        <w:t>gatal</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Mikosis </w:t>
      </w:r>
      <w:proofErr w:type="spellStart"/>
      <w:r w:rsidRPr="007169D2">
        <w:rPr>
          <w:rFonts w:ascii="Times New Roman" w:hAnsi="Times New Roman" w:cs="Times New Roman"/>
          <w:i/>
          <w:iCs/>
          <w:sz w:val="24"/>
          <w:szCs w:val="24"/>
        </w:rPr>
        <w:t>superfisial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dibagi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dua </w:t>
      </w:r>
      <w:proofErr w:type="spellStart"/>
      <w:r w:rsidRPr="007169D2">
        <w:rPr>
          <w:rFonts w:ascii="Times New Roman" w:hAnsi="Times New Roman" w:cs="Times New Roman"/>
          <w:sz w:val="24"/>
          <w:szCs w:val="24"/>
        </w:rPr>
        <w:t>yaitu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dermatofitosis</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nondermatofitosis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Dermatofitosis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dibagi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beberapa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kelompok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berdasarkan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lokasinya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yaitu</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Tinea capitis, Tinea barbae, Tinea</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i/>
          <w:iCs/>
          <w:sz w:val="24"/>
          <w:szCs w:val="24"/>
        </w:rPr>
        <w:t>kruris</w:t>
      </w:r>
      <w:proofErr w:type="spellEnd"/>
      <w:r w:rsidRPr="007169D2">
        <w:rPr>
          <w:rFonts w:ascii="Times New Roman" w:hAnsi="Times New Roman" w:cs="Times New Roman"/>
          <w:i/>
          <w:iCs/>
          <w:sz w:val="24"/>
          <w:szCs w:val="24"/>
        </w:rPr>
        <w:t xml:space="preserve">, Tinea pedis, Tinea </w:t>
      </w:r>
      <w:proofErr w:type="spellStart"/>
      <w:r w:rsidRPr="007169D2">
        <w:rPr>
          <w:rFonts w:ascii="Times New Roman" w:hAnsi="Times New Roman" w:cs="Times New Roman"/>
          <w:i/>
          <w:iCs/>
          <w:sz w:val="24"/>
          <w:szCs w:val="24"/>
        </w:rPr>
        <w:t>korporis</w:t>
      </w:r>
      <w:proofErr w:type="spellEnd"/>
      <w:r w:rsidRPr="007169D2">
        <w:rPr>
          <w:rFonts w:ascii="Times New Roman" w:hAnsi="Times New Roman" w:cs="Times New Roman"/>
          <w:i/>
          <w:iCs/>
          <w:sz w:val="24"/>
          <w:szCs w:val="24"/>
        </w:rPr>
        <w:t xml:space="preserve"> dan Tinea </w:t>
      </w:r>
      <w:proofErr w:type="spellStart"/>
      <w:r w:rsidRPr="007169D2">
        <w:rPr>
          <w:rFonts w:ascii="Times New Roman" w:hAnsi="Times New Roman" w:cs="Times New Roman"/>
          <w:i/>
          <w:iCs/>
          <w:sz w:val="24"/>
          <w:szCs w:val="24"/>
        </w:rPr>
        <w:t>unguium</w:t>
      </w:r>
      <w:proofErr w:type="spellEnd"/>
      <w:r w:rsidRPr="007169D2">
        <w:rPr>
          <w:rFonts w:ascii="Times New Roman" w:hAnsi="Times New Roman" w:cs="Times New Roman"/>
          <w:sz w:val="24"/>
          <w:szCs w:val="24"/>
        </w:rPr>
        <w:t xml:space="preserve">. Non </w:t>
      </w:r>
      <w:proofErr w:type="spellStart"/>
      <w:r w:rsidRPr="007169D2">
        <w:rPr>
          <w:rFonts w:ascii="Times New Roman" w:hAnsi="Times New Roman" w:cs="Times New Roman"/>
          <w:sz w:val="24"/>
          <w:szCs w:val="24"/>
        </w:rPr>
        <w:t>dermatofitosis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dermatofita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termasuk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golongan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lain: </w:t>
      </w:r>
      <w:r w:rsidRPr="007169D2">
        <w:rPr>
          <w:rFonts w:ascii="Times New Roman" w:hAnsi="Times New Roman" w:cs="Times New Roman"/>
          <w:i/>
          <w:iCs/>
          <w:sz w:val="24"/>
          <w:szCs w:val="24"/>
        </w:rPr>
        <w:t xml:space="preserve">Tinea versicolor, Piedra, Tinea nigra palmaris, </w:t>
      </w:r>
      <w:proofErr w:type="spellStart"/>
      <w:r w:rsidRPr="007169D2">
        <w:rPr>
          <w:rFonts w:ascii="Times New Roman" w:hAnsi="Times New Roman" w:cs="Times New Roman"/>
          <w:i/>
          <w:iCs/>
          <w:sz w:val="24"/>
          <w:szCs w:val="24"/>
        </w:rPr>
        <w:t>otomikosis</w:t>
      </w:r>
      <w:proofErr w:type="spellEnd"/>
      <w:r w:rsidRPr="007169D2">
        <w:rPr>
          <w:rFonts w:ascii="Times New Roman" w:hAnsi="Times New Roman" w:cs="Times New Roman"/>
          <w:i/>
          <w:iCs/>
          <w:sz w:val="24"/>
          <w:szCs w:val="24"/>
        </w:rPr>
        <w:t xml:space="preserve">, </w:t>
      </w:r>
      <w:proofErr w:type="spellStart"/>
      <w:r w:rsidRPr="007169D2">
        <w:rPr>
          <w:rFonts w:ascii="Times New Roman" w:hAnsi="Times New Roman" w:cs="Times New Roman"/>
          <w:i/>
          <w:iCs/>
          <w:sz w:val="24"/>
          <w:szCs w:val="24"/>
        </w:rPr>
        <w:t>keratomikosis</w:t>
      </w:r>
      <w:proofErr w:type="spellEnd"/>
      <w:r w:rsidRPr="007169D2">
        <w:rPr>
          <w:rFonts w:ascii="Times New Roman" w:hAnsi="Times New Roman" w:cs="Times New Roman"/>
          <w:i/>
          <w:iCs/>
          <w:sz w:val="24"/>
          <w:szCs w:val="24"/>
        </w:rPr>
        <w:t xml:space="preserve"> dan </w:t>
      </w:r>
      <w:proofErr w:type="spellStart"/>
      <w:r w:rsidRPr="007169D2">
        <w:rPr>
          <w:rFonts w:ascii="Times New Roman" w:hAnsi="Times New Roman" w:cs="Times New Roman"/>
          <w:i/>
          <w:iCs/>
          <w:sz w:val="24"/>
          <w:szCs w:val="24"/>
        </w:rPr>
        <w:t>kandidiasis</w:t>
      </w:r>
      <w:proofErr w:type="spellEnd"/>
      <w:r w:rsidRPr="007169D2">
        <w:rPr>
          <w:rFonts w:ascii="Times New Roman" w:hAnsi="Times New Roman" w:cs="Times New Roman"/>
          <w:i/>
          <w:iCs/>
          <w:sz w:val="24"/>
          <w:szCs w:val="24"/>
        </w:rPr>
        <w:t xml:space="preserve"> </w:t>
      </w:r>
      <w:r w:rsidRPr="007169D2">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{"citationItems":[{"id":"ITEM-1","itemData":{"abstract":"Mikosis superfisialis adalah infeksi jamur superfisial yang disebabkan oleh kolonisasi jamur atau ragi. Angka kejadian mikosis superfisialis diperkirakan sekitar 20-25% dari populasi dunia dan merupakan salah satu infeksi yang paling sering pada manusia. Tujuan: Mengevaluasi gambaran umum pasien baru mikosis superfisialis. Metode: Studi retrospektif kasus baru mikosis superfisialis di Divisi Mikologi Unit Rawat Jalan (URJ) Kesehatan Kulit dan Kelamin RSUD Dr Soetomo Surabaya selama periode Januari 2011 sampai dengan Desember 2013 (3 tahun). Hasil: Jumlah pasien baru mikosis superfisialis didapatkan sebanyak 1.136 pasien selama tahun 2011-2013 dengan persentase pada tahun 2011 sebesar 5,47%, tahun 2012 sebesar 4,91%, dan tahun 2013 sebesar 5,90%. Jumlah pasien laki-laki lebih banyak dibandingkan perempuan, sedangkan kelompok umur terbanyak adalah usia 15-24 tahun dan 25-44 tahun. Keluhan utama terbanyak adalah gatal. Terapi yang paling banyak digunakan adalah ketokonasol 200 mg dan griseofulvin 125 mg. Simpulan: Kasus mikosis superfisialis masih cukup banyak didapatkan di Indonesia khususnya kota Surabaya","author":[{"dropping-particle":"","family":"Rosida","given":"Fatma","non-dropping-particle":"","parse-names":false,"suffix":""},{"dropping-particle":"","family":"Ervianti","given":"Evy","non-dropping-particle":"","parse-names":false,"suffix":""}],"container-title":"Berkala Ilmu Kesehatan Kulit dan Kelamin – Periodical of Dermatology and Venereology","id":"ITEM-1","issued":{"date-parts":[["2017"]]},"page":"117-125","title":"Penelitian Retrospektif: Mikosis Superfisialis","type":"article-journal","volume":"29"},"uris":["http://www.mendeley.com/documents/?uuid=2e55d2b5-58a3-44e6-a7dd-458eb4014fd7"]}],"mendeley":{"formattedCitation":"(Rosida &amp; Ervianti, 2017)","plainTextFormattedCitation":"(Rosida &amp; Ervianti, 2017)","previouslyFormattedCitation":"(Rosida &amp; Ervianti, 2017)"},"properties":{"noteIndex":0},"schema":"https://github.com/citation-style-language/schema/raw/master/csl-citation.json"}</w:instrText>
      </w:r>
      <w:r w:rsidRPr="007169D2">
        <w:rPr>
          <w:rFonts w:ascii="Times New Roman" w:hAnsi="Times New Roman" w:cs="Times New Roman"/>
          <w:i/>
          <w:iCs/>
          <w:sz w:val="24"/>
          <w:szCs w:val="24"/>
        </w:rPr>
        <w:fldChar w:fldCharType="separate"/>
      </w:r>
      <w:r w:rsidRPr="007169D2">
        <w:rPr>
          <w:rFonts w:ascii="Times New Roman" w:hAnsi="Times New Roman" w:cs="Times New Roman"/>
          <w:iCs/>
          <w:noProof/>
          <w:sz w:val="24"/>
          <w:szCs w:val="24"/>
        </w:rPr>
        <w:t>(Rosida &amp; Ervianti, 2017)</w:t>
      </w:r>
      <w:r w:rsidRPr="007169D2">
        <w:rPr>
          <w:rFonts w:ascii="Times New Roman" w:hAnsi="Times New Roman" w:cs="Times New Roman"/>
          <w:i/>
          <w:iCs/>
          <w:sz w:val="24"/>
          <w:szCs w:val="24"/>
        </w:rPr>
        <w:fldChar w:fldCharType="end"/>
      </w:r>
      <w:r w:rsidRPr="007169D2">
        <w:rPr>
          <w:rFonts w:ascii="Times New Roman" w:hAnsi="Times New Roman" w:cs="Times New Roman"/>
          <w:sz w:val="24"/>
          <w:szCs w:val="24"/>
        </w:rPr>
        <w:t>.</w:t>
      </w:r>
    </w:p>
    <w:p w14:paraId="14B14FBD"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sectPr w:rsidR="00B142B8" w:rsidSect="00B142B8">
          <w:headerReference w:type="default" r:id="rId5"/>
          <w:footerReference w:type="default" r:id="rId6"/>
          <w:pgSz w:w="11906" w:h="16838" w:code="9"/>
          <w:pgMar w:top="1701" w:right="1701" w:bottom="1701" w:left="2268" w:header="720" w:footer="1134" w:gutter="0"/>
          <w:cols w:space="708"/>
          <w:docGrid w:linePitch="360"/>
        </w:sectPr>
      </w:pPr>
      <w:r w:rsidRPr="007169D2">
        <w:rPr>
          <w:rFonts w:ascii="Times New Roman" w:hAnsi="Times New Roman" w:cs="Times New Roman"/>
          <w:sz w:val="24"/>
          <w:szCs w:val="24"/>
        </w:rPr>
        <w:t xml:space="preserve">Indonesia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salah </w:t>
      </w:r>
      <w:proofErr w:type="spellStart"/>
      <w:r w:rsidRPr="007169D2">
        <w:rPr>
          <w:rFonts w:ascii="Times New Roman" w:hAnsi="Times New Roman" w:cs="Times New Roman"/>
          <w:sz w:val="24"/>
          <w:szCs w:val="24"/>
        </w:rPr>
        <w:t>satu</w:t>
      </w:r>
      <w:proofErr w:type="spellEnd"/>
      <w:r w:rsidRPr="007169D2">
        <w:rPr>
          <w:rFonts w:ascii="Times New Roman" w:hAnsi="Times New Roman" w:cs="Times New Roman"/>
          <w:sz w:val="24"/>
          <w:szCs w:val="24"/>
        </w:rPr>
        <w:t xml:space="preserve"> negara yang </w:t>
      </w:r>
      <w:proofErr w:type="spellStart"/>
      <w:r w:rsidRPr="007169D2">
        <w:rPr>
          <w:rFonts w:ascii="Times New Roman" w:hAnsi="Times New Roman" w:cs="Times New Roman"/>
          <w:sz w:val="24"/>
          <w:szCs w:val="24"/>
        </w:rPr>
        <w:t>mempunyai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iklim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tropis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disertai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kelembapan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tinggi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membuat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suasana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baik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diperkirakan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insidensi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cukup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tinggi</w:t>
      </w:r>
      <w:proofErr w:type="spellEnd"/>
      <w:r w:rsidRPr="007169D2">
        <w:rPr>
          <w:rFonts w:ascii="Times New Roman" w:hAnsi="Times New Roman" w:cs="Times New Roman"/>
          <w:sz w:val="24"/>
          <w:szCs w:val="24"/>
        </w:rPr>
        <w:t xml:space="preserve"> di Masyarakat. </w:t>
      </w:r>
      <w:r w:rsidRPr="007169D2">
        <w:rPr>
          <w:rFonts w:ascii="Times New Roman" w:hAnsi="Times New Roman" w:cs="Times New Roman"/>
          <w:i/>
          <w:iCs/>
          <w:sz w:val="24"/>
          <w:szCs w:val="24"/>
        </w:rPr>
        <w:t xml:space="preserve">Mikosis </w:t>
      </w:r>
      <w:proofErr w:type="spellStart"/>
      <w:r w:rsidRPr="007169D2">
        <w:rPr>
          <w:rFonts w:ascii="Times New Roman" w:hAnsi="Times New Roman" w:cs="Times New Roman"/>
          <w:i/>
          <w:iCs/>
          <w:sz w:val="24"/>
          <w:szCs w:val="24"/>
        </w:rPr>
        <w:t>superfisialis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bukanlah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berbahaya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namun</w:t>
      </w:r>
      <w:proofErr w:type="spellEnd"/>
    </w:p>
    <w:p w14:paraId="714CC19A" w14:textId="77777777" w:rsidR="00B142B8" w:rsidRDefault="00B142B8" w:rsidP="00B142B8">
      <w:pPr>
        <w:spacing w:after="0" w:line="480" w:lineRule="auto"/>
        <w:ind w:left="426"/>
        <w:jc w:val="both"/>
        <w:rPr>
          <w:rFonts w:ascii="Times New Roman" w:hAnsi="Times New Roman" w:cs="Times New Roman"/>
          <w:sz w:val="24"/>
          <w:szCs w:val="24"/>
        </w:rPr>
      </w:pPr>
      <w:proofErr w:type="spellStart"/>
      <w:r w:rsidRPr="007169D2">
        <w:rPr>
          <w:rFonts w:ascii="Times New Roman" w:hAnsi="Times New Roman" w:cs="Times New Roman"/>
          <w:sz w:val="24"/>
          <w:szCs w:val="24"/>
        </w:rPr>
        <w:lastRenderedPageBreak/>
        <w:t>gangguan</w:t>
      </w:r>
      <w:proofErr w:type="spellEnd"/>
      <w:r w:rsidRPr="007169D2">
        <w:rPr>
          <w:rFonts w:ascii="Times New Roman" w:hAnsi="Times New Roman" w:cs="Times New Roman"/>
          <w:sz w:val="24"/>
          <w:szCs w:val="24"/>
        </w:rPr>
        <w:t xml:space="preserve"> fungi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mengakibatkan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nyaman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timbulnya</w:t>
      </w:r>
      <w:proofErr w:type="spellEnd"/>
      <w:r w:rsidRPr="007169D2">
        <w:rPr>
          <w:rFonts w:ascii="Times New Roman" w:hAnsi="Times New Roman" w:cs="Times New Roman"/>
          <w:sz w:val="24"/>
          <w:szCs w:val="24"/>
        </w:rPr>
        <w:t xml:space="preserve"> rasa </w:t>
      </w:r>
      <w:proofErr w:type="spellStart"/>
      <w:r w:rsidRPr="007169D2">
        <w:rPr>
          <w:rFonts w:ascii="Times New Roman" w:hAnsi="Times New Roman" w:cs="Times New Roman"/>
          <w:sz w:val="24"/>
          <w:szCs w:val="24"/>
        </w:rPr>
        <w:t>gatal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Dampak</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diakibatkan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akibat</w:t>
      </w:r>
      <w:proofErr w:type="spellEnd"/>
      <w:r w:rsidRPr="007169D2">
        <w:rPr>
          <w:rFonts w:ascii="Times New Roman" w:hAnsi="Times New Roman" w:cs="Times New Roman"/>
          <w:sz w:val="24"/>
          <w:szCs w:val="24"/>
        </w:rPr>
        <w:t xml:space="preserve"> fungi </w:t>
      </w:r>
      <w:proofErr w:type="spellStart"/>
      <w:r w:rsidRPr="007169D2">
        <w:rPr>
          <w:rFonts w:ascii="Times New Roman" w:hAnsi="Times New Roman" w:cs="Times New Roman"/>
          <w:sz w:val="24"/>
          <w:szCs w:val="24"/>
        </w:rPr>
        <w:t>yaitu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hilangnya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konsentrasi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belajar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terasa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gatal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fungi juga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menurunkan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tingkat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kepercayaan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seseorang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merasa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malu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jika</w:t>
      </w:r>
      <w:proofErr w:type="spellEnd"/>
      <w:r w:rsidRPr="007169D2">
        <w:rPr>
          <w:rFonts w:ascii="Times New Roman" w:hAnsi="Times New Roman" w:cs="Times New Roman"/>
          <w:sz w:val="24"/>
          <w:szCs w:val="24"/>
        </w:rPr>
        <w:t xml:space="preserve"> orang lain </w:t>
      </w:r>
      <w:proofErr w:type="spellStart"/>
      <w:r w:rsidRPr="007169D2">
        <w:rPr>
          <w:rFonts w:ascii="Times New Roman" w:hAnsi="Times New Roman" w:cs="Times New Roman"/>
          <w:sz w:val="24"/>
          <w:szCs w:val="24"/>
        </w:rPr>
        <w:t>mengetahui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terdapat</w:t>
      </w:r>
      <w:proofErr w:type="spellEnd"/>
      <w:r w:rsidRPr="007169D2">
        <w:rPr>
          <w:rFonts w:ascii="Times New Roman" w:hAnsi="Times New Roman" w:cs="Times New Roman"/>
          <w:sz w:val="24"/>
          <w:szCs w:val="24"/>
        </w:rPr>
        <w:t xml:space="preserve"> fungi di </w:t>
      </w:r>
      <w:proofErr w:type="spellStart"/>
      <w:r w:rsidRPr="007169D2">
        <w:rPr>
          <w:rFonts w:ascii="Times New Roman" w:hAnsi="Times New Roman" w:cs="Times New Roman"/>
          <w:sz w:val="24"/>
          <w:szCs w:val="24"/>
        </w:rPr>
        <w:t>tubuhnya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Garukan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keras</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mengakibatkan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luka</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menyebabkan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tumbuhnya</w:t>
      </w:r>
      <w:proofErr w:type="spellEnd"/>
      <w:r w:rsidRPr="007169D2">
        <w:rPr>
          <w:rFonts w:ascii="Times New Roman" w:hAnsi="Times New Roman" w:cs="Times New Roman"/>
          <w:sz w:val="24"/>
          <w:szCs w:val="24"/>
        </w:rPr>
        <w:t xml:space="preserve"> fungi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terluka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semakin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parah</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{"citationItems":[{"id":"ITEM-1","itemData":{"author":[{"dropping-particle":"","family":"Khoirunnisak","given":"R","non-dropping-particle":"","parse-names":false,"suffix":""}],"id":"ITEM-1","issued":{"date-parts":[["2018"]]},"title":"Identifikasi Jamur Malassezia furfur pada Handuk. In Karya Tulis Ilmiah. STIKes Insan Cendekia Medika Jombang","type":"article-journal"},"uris":["http://www.mendeley.com/documents/?uuid=ad0a6086-6720-418d-99cc-e58b35483e9e","http://www.mendeley.com/documents/?uuid=f87f6197-1175-43ed-b0c5-4f6d70a46e4a"]}],"mendeley":{"formattedCitation":"(Khoirunnisak, 2018)","plainTextFormattedCitation":"(Khoirunnisak, 2018)","previouslyFormattedCitation":"(Khoirunnisak, 2018)"},"properties":{"noteIndex":0},"schema":"https://github.com/citation-style-language/schema/raw/master/csl-citation.json"}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(Khoirunnisak, 2018)</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28AC16C6" w14:textId="77777777" w:rsidR="00B142B8" w:rsidRDefault="00B142B8" w:rsidP="00B142B8">
      <w:pPr>
        <w:spacing w:after="0" w:line="240" w:lineRule="auto"/>
        <w:ind w:left="426"/>
        <w:jc w:val="both"/>
        <w:rPr>
          <w:rFonts w:ascii="Times New Roman" w:hAnsi="Times New Roman" w:cs="Times New Roman"/>
          <w:sz w:val="24"/>
          <w:szCs w:val="24"/>
        </w:rPr>
      </w:pPr>
    </w:p>
    <w:p w14:paraId="6CF27E12" w14:textId="77777777" w:rsidR="00B142B8" w:rsidRPr="007169D2" w:rsidRDefault="00B142B8" w:rsidP="00B142B8">
      <w:pPr>
        <w:spacing w:after="0" w:line="240" w:lineRule="auto"/>
        <w:ind w:left="426"/>
        <w:jc w:val="both"/>
        <w:rPr>
          <w:rFonts w:ascii="Times New Roman" w:hAnsi="Times New Roman" w:cs="Times New Roman"/>
          <w:sz w:val="24"/>
          <w:szCs w:val="24"/>
        </w:rPr>
        <w:sectPr w:rsidR="00B142B8" w:rsidRPr="007169D2" w:rsidSect="00B142B8">
          <w:headerReference w:type="default" r:id="rId7"/>
          <w:footerReference w:type="default" r:id="rId8"/>
          <w:pgSz w:w="11906" w:h="16838" w:code="9"/>
          <w:pgMar w:top="1701" w:right="1701" w:bottom="1701" w:left="2268" w:header="720" w:footer="1417" w:gutter="0"/>
          <w:cols w:space="708"/>
          <w:docGrid w:linePitch="360"/>
        </w:sectPr>
      </w:pPr>
    </w:p>
    <w:p w14:paraId="2DDB7812" w14:textId="77777777" w:rsidR="00B142B8" w:rsidRPr="007169D2" w:rsidRDefault="00B142B8" w:rsidP="00B142B8">
      <w:pPr>
        <w:spacing w:after="0" w:line="360" w:lineRule="auto"/>
        <w:jc w:val="both"/>
        <w:rPr>
          <w:rFonts w:ascii="Times New Roman" w:hAnsi="Times New Roman" w:cs="Times New Roman"/>
          <w:b/>
          <w:bCs/>
          <w:i/>
          <w:iCs/>
          <w:sz w:val="24"/>
          <w:szCs w:val="24"/>
        </w:rPr>
      </w:pPr>
      <w:r w:rsidRPr="007169D2">
        <w:rPr>
          <w:rFonts w:ascii="Times New Roman" w:hAnsi="Times New Roman" w:cs="Times New Roman"/>
          <w:b/>
          <w:bCs/>
          <w:i/>
          <w:iCs/>
          <w:sz w:val="24"/>
          <w:szCs w:val="24"/>
        </w:rPr>
        <w:lastRenderedPageBreak/>
        <w:t>2.2 Tinea Versicolor</w:t>
      </w:r>
    </w:p>
    <w:p w14:paraId="579A0402"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i/>
          <w:iCs/>
          <w:sz w:val="24"/>
          <w:szCs w:val="24"/>
        </w:rPr>
        <w:t>Tinea versicolor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TV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superfisial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diketahui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perubahan</w:t>
      </w:r>
      <w:proofErr w:type="spellEnd"/>
      <w:r w:rsidRPr="007169D2">
        <w:rPr>
          <w:rFonts w:ascii="Times New Roman" w:hAnsi="Times New Roman" w:cs="Times New Roman"/>
          <w:sz w:val="24"/>
          <w:szCs w:val="24"/>
        </w:rPr>
        <w:t xml:space="preserve"> pigmen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akibat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kolonisasi</w:t>
      </w:r>
      <w:proofErr w:type="spellEnd"/>
      <w:r w:rsidRPr="007169D2">
        <w:rPr>
          <w:rFonts w:ascii="Times New Roman" w:hAnsi="Times New Roman" w:cs="Times New Roman"/>
          <w:sz w:val="24"/>
          <w:szCs w:val="24"/>
        </w:rPr>
        <w:t xml:space="preserve"> stratum </w:t>
      </w:r>
      <w:proofErr w:type="spellStart"/>
      <w:r w:rsidRPr="007169D2">
        <w:rPr>
          <w:rFonts w:ascii="Times New Roman" w:hAnsi="Times New Roman" w:cs="Times New Roman"/>
          <w:sz w:val="24"/>
          <w:szCs w:val="24"/>
        </w:rPr>
        <w:t>korneum</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lipofilik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dimorfik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flora normal di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dikenal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superfisial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umum</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Pasien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biasanya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tanpa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gejala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hipopigmentasi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hiperpigmentasi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makula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halus</w:t>
      </w:r>
      <w:proofErr w:type="spellEnd"/>
      <w:r w:rsidRPr="007169D2">
        <w:rPr>
          <w:rFonts w:ascii="Times New Roman" w:hAnsi="Times New Roman" w:cs="Times New Roman"/>
          <w:sz w:val="24"/>
          <w:szCs w:val="24"/>
        </w:rPr>
        <w:t>/</w:t>
      </w:r>
      <w:proofErr w:type="spellStart"/>
      <w:r w:rsidRPr="007169D2">
        <w:rPr>
          <w:rFonts w:ascii="Times New Roman" w:hAnsi="Times New Roman" w:cs="Times New Roman"/>
          <w:sz w:val="24"/>
          <w:szCs w:val="24"/>
        </w:rPr>
        <w:t>bercak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bersisik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lonjong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bulat</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belakang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lengan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atas</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{"citationItems":[{"id":"ITEM-1","itemData":{"DOI":"10.4172/1948-5948.1000010","author":[{"dropping-particle":"","family":"Kumar Rai, M., Wankhade","given":"S","non-dropping-particle":"","parse-names":false,"suffix":""}],"id":"ITEM-1","issue":"01","issued":{"date-parts":[["2009"]]},"page":"051–056","title":"Tinea Versicolor - An Epidemiology, Journal of Microbial &amp; Biochemical Technology","type":"article-journal","volume":"01"},"uris":["http://www.mendeley.com/documents/?uuid=d409b7be-330b-4798-9c98-2e251d12028d","http://www.mendeley.com/documents/?uuid=51a2ce32-8913-4e16-aa0a-f8d38c258f47"]}],"mendeley":{"formattedCitation":"(Kumar Rai, M., Wankhade, 2009)","plainTextFormattedCitation":"(Kumar Rai, M., Wankhade, 2009)","previouslyFormattedCitation":"(Kumar Rai, M., Wankhade, 2009)"},"properties":{"noteIndex":0},"schema":"https://github.com/citation-style-language/schema/raw/master/csl-citation.json"}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(Kumar Rai, M., Wankhade, 2009)</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4A98A6C7" w14:textId="77777777" w:rsidR="00B142B8" w:rsidRPr="00343EF1" w:rsidRDefault="00B142B8" w:rsidP="00B142B8">
      <w:pPr>
        <w:spacing w:after="0" w:line="240" w:lineRule="auto"/>
        <w:ind w:left="426" w:firstLine="425"/>
        <w:jc w:val="both"/>
        <w:rPr>
          <w:rFonts w:ascii="Times New Roman" w:hAnsi="Times New Roman" w:cs="Times New Roman"/>
          <w:sz w:val="24"/>
          <w:szCs w:val="24"/>
        </w:rPr>
      </w:pPr>
    </w:p>
    <w:p w14:paraId="5D430944" w14:textId="77777777" w:rsidR="00B142B8" w:rsidRPr="007169D2" w:rsidRDefault="00B142B8" w:rsidP="00B142B8">
      <w:pPr>
        <w:spacing w:after="0" w:line="480" w:lineRule="auto"/>
        <w:jc w:val="both"/>
        <w:rPr>
          <w:rFonts w:ascii="Times New Roman" w:hAnsi="Times New Roman" w:cs="Times New Roman"/>
          <w:b/>
          <w:bCs/>
          <w:i/>
          <w:iCs/>
          <w:sz w:val="24"/>
          <w:szCs w:val="24"/>
        </w:rPr>
      </w:pPr>
      <w:r w:rsidRPr="007169D2">
        <w:rPr>
          <w:rFonts w:ascii="Times New Roman" w:hAnsi="Times New Roman" w:cs="Times New Roman"/>
          <w:b/>
          <w:bCs/>
          <w:sz w:val="24"/>
          <w:szCs w:val="24"/>
        </w:rPr>
        <w:t xml:space="preserve">2.2.1 </w:t>
      </w:r>
      <w:proofErr w:type="spellStart"/>
      <w:r w:rsidRPr="007169D2">
        <w:rPr>
          <w:rFonts w:ascii="Times New Roman" w:hAnsi="Times New Roman" w:cs="Times New Roman"/>
          <w:b/>
          <w:bCs/>
          <w:sz w:val="24"/>
          <w:szCs w:val="24"/>
        </w:rPr>
        <w:t>Gejala</w:t>
      </w:r>
      <w:proofErr w:type="spellEnd"/>
      <w:r w:rsidRPr="007169D2">
        <w:rPr>
          <w:rFonts w:ascii="Times New Roman" w:hAnsi="Times New Roman" w:cs="Times New Roman"/>
          <w:b/>
          <w:bCs/>
          <w:sz w:val="24"/>
          <w:szCs w:val="24"/>
        </w:rPr>
        <w:t xml:space="preserve"> dan </w:t>
      </w:r>
      <w:proofErr w:type="spellStart"/>
      <w:r w:rsidRPr="007169D2">
        <w:rPr>
          <w:rFonts w:ascii="Times New Roman" w:hAnsi="Times New Roman" w:cs="Times New Roman"/>
          <w:b/>
          <w:bCs/>
          <w:sz w:val="24"/>
          <w:szCs w:val="24"/>
        </w:rPr>
        <w:t>Manifestasi</w:t>
      </w:r>
      <w:proofErr w:type="spellEnd"/>
      <w:r w:rsidRPr="007169D2">
        <w:rPr>
          <w:rFonts w:ascii="Times New Roman" w:hAnsi="Times New Roman" w:cs="Times New Roman"/>
          <w:b/>
          <w:bCs/>
          <w:sz w:val="24"/>
          <w:szCs w:val="24"/>
        </w:rPr>
        <w:t xml:space="preserve"> </w:t>
      </w:r>
      <w:proofErr w:type="spellStart"/>
      <w:r w:rsidRPr="007169D2">
        <w:rPr>
          <w:rFonts w:ascii="Times New Roman" w:hAnsi="Times New Roman" w:cs="Times New Roman"/>
          <w:b/>
          <w:bCs/>
          <w:sz w:val="24"/>
          <w:szCs w:val="24"/>
        </w:rPr>
        <w:t>Klinis</w:t>
      </w:r>
      <w:proofErr w:type="spellEnd"/>
      <w:r w:rsidRPr="007169D2">
        <w:rPr>
          <w:rFonts w:ascii="Times New Roman" w:hAnsi="Times New Roman" w:cs="Times New Roman"/>
          <w:b/>
          <w:bCs/>
          <w:sz w:val="24"/>
          <w:szCs w:val="24"/>
        </w:rPr>
        <w:t xml:space="preserve"> </w:t>
      </w:r>
      <w:r w:rsidRPr="007169D2">
        <w:rPr>
          <w:rFonts w:ascii="Times New Roman" w:hAnsi="Times New Roman" w:cs="Times New Roman"/>
          <w:b/>
          <w:bCs/>
          <w:i/>
          <w:iCs/>
          <w:sz w:val="24"/>
          <w:szCs w:val="24"/>
        </w:rPr>
        <w:t xml:space="preserve">Tinea </w:t>
      </w:r>
      <w:r>
        <w:rPr>
          <w:rFonts w:ascii="Times New Roman" w:hAnsi="Times New Roman" w:cs="Times New Roman"/>
          <w:b/>
          <w:bCs/>
          <w:i/>
          <w:iCs/>
          <w:sz w:val="24"/>
          <w:szCs w:val="24"/>
        </w:rPr>
        <w:t>v</w:t>
      </w:r>
      <w:r w:rsidRPr="007169D2">
        <w:rPr>
          <w:rFonts w:ascii="Times New Roman" w:hAnsi="Times New Roman" w:cs="Times New Roman"/>
          <w:b/>
          <w:bCs/>
          <w:i/>
          <w:iCs/>
          <w:sz w:val="24"/>
          <w:szCs w:val="24"/>
        </w:rPr>
        <w:t>ersicolor</w:t>
      </w:r>
    </w:p>
    <w:p w14:paraId="6FC761E6"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Gejala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klinis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bersifat</w:t>
      </w:r>
      <w:proofErr w:type="spellEnd"/>
      <w:r w:rsidRPr="007169D2">
        <w:rPr>
          <w:rFonts w:ascii="Times New Roman" w:hAnsi="Times New Roman" w:cs="Times New Roman"/>
          <w:sz w:val="24"/>
          <w:szCs w:val="24"/>
        </w:rPr>
        <w:t xml:space="preserve"> sangat </w:t>
      </w:r>
      <w:proofErr w:type="spellStart"/>
      <w:r w:rsidRPr="007169D2">
        <w:rPr>
          <w:rFonts w:ascii="Times New Roman" w:hAnsi="Times New Roman" w:cs="Times New Roman"/>
          <w:sz w:val="24"/>
          <w:szCs w:val="24"/>
        </w:rPr>
        <w:t>dangkal</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biasanya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ditemukan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terutama</w:t>
      </w:r>
      <w:proofErr w:type="spellEnd"/>
      <w:r w:rsidRPr="007169D2">
        <w:rPr>
          <w:rFonts w:ascii="Times New Roman" w:hAnsi="Times New Roman" w:cs="Times New Roman"/>
          <w:sz w:val="24"/>
          <w:szCs w:val="24"/>
        </w:rPr>
        <w:t xml:space="preserve"> di area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Kelainan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terlihat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bintik-bintik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berwarna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beraneka</w:t>
      </w:r>
      <w:proofErr w:type="spellEnd"/>
      <w:r w:rsidRPr="007169D2">
        <w:rPr>
          <w:rFonts w:ascii="Times New Roman" w:hAnsi="Times New Roman" w:cs="Times New Roman"/>
          <w:sz w:val="24"/>
          <w:szCs w:val="24"/>
        </w:rPr>
        <w:t xml:space="preserve"> ragam, </w:t>
      </w:r>
      <w:proofErr w:type="spellStart"/>
      <w:r w:rsidRPr="007169D2">
        <w:rPr>
          <w:rFonts w:ascii="Times New Roman" w:hAnsi="Times New Roman" w:cs="Times New Roman"/>
          <w:sz w:val="24"/>
          <w:szCs w:val="24"/>
        </w:rPr>
        <w:t>mulai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teratur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teratur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transparan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menyebar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Apabila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dilihat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lampu</w:t>
      </w:r>
      <w:proofErr w:type="spellEnd"/>
      <w:r w:rsidRPr="007169D2">
        <w:rPr>
          <w:rFonts w:ascii="Times New Roman" w:hAnsi="Times New Roman" w:cs="Times New Roman"/>
          <w:sz w:val="24"/>
          <w:szCs w:val="24"/>
        </w:rPr>
        <w:t xml:space="preserve"> Wood, </w:t>
      </w:r>
      <w:proofErr w:type="spellStart"/>
      <w:r w:rsidRPr="007169D2">
        <w:rPr>
          <w:rFonts w:ascii="Times New Roman" w:hAnsi="Times New Roman" w:cs="Times New Roman"/>
          <w:sz w:val="24"/>
          <w:szCs w:val="24"/>
        </w:rPr>
        <w:t>bintik-bintik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berpendar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Meskipun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jarang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papiler</w:t>
      </w:r>
      <w:proofErr w:type="spellEnd"/>
      <w:r w:rsidRPr="007169D2">
        <w:rPr>
          <w:rFonts w:ascii="Times New Roman" w:hAnsi="Times New Roman" w:cs="Times New Roman"/>
          <w:sz w:val="24"/>
          <w:szCs w:val="24"/>
        </w:rPr>
        <w:t xml:space="preserve"> juga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diamati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Seringkali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menunjukkan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gejala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jelas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terkadang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penderita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menyadari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mereka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mengidap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kondisi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{"citationItems":[{"id":"ITEM-1","itemData":{"ISBN":"6282396131","abstract":"NDAHULUAN Gejala yang timbul dari investasi Pediculosis capitis adalah rasa gatal terutama pada daerah oksipu","author":[{"dropping-particle":"","family":"Safei","given":"Imran","non-dropping-particle":"","parse-names":false,"suffix":""},{"dropping-particle":"","family":"Nadraini","given":"Muzammilia","non-dropping-particle":"","parse-names":false,"suffix":""},{"dropping-particle":"","family":"Hidayati","given":"Prema Hapsari","non-dropping-particle":"","parse-names":false,"suffix":""},{"dropping-particle":"","family":"Muchsin","given":"Achmad Harun","non-dropping-particle":"","parse-names":false,"suffix":""},{"dropping-particle":"","family":"Surdam","given":"Zulfiyah","non-dropping-particle":"","parse-names":false,"suffix":""}],"container-title":"Jurnal Mahasiswa Kedokteran","id":"ITEM-1","issue":"5","issued":{"date-parts":[["2022"]]},"number-of-pages":"359-367","title":"Prevalensi dan Gambaran Pasien Low Back Pain pada Lansia","type":"book","volume":"2"},"uris":["http://www.mendeley.com/documents/?uuid=a82a41d5-0586-4164-91cc-5e965a94880a"]}],"mendeley":{"formattedCitation":"(Safei et al., 2022)","plainTextFormattedCitation":"(Safei et al., 2022)","previouslyFormattedCitation":"(Safei et al., 2022)"},"properties":{"noteIndex":0},"schema":"https://github.com/citation-style-language/schema/raw/master/csl-citation.json"}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(Safei et al., 2022)</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4F03997C" w14:textId="77777777" w:rsidR="00B142B8" w:rsidRPr="007169D2" w:rsidRDefault="00B142B8" w:rsidP="00B142B8">
      <w:pPr>
        <w:spacing w:after="0" w:line="480" w:lineRule="auto"/>
        <w:ind w:firstLine="720"/>
        <w:jc w:val="both"/>
        <w:rPr>
          <w:rFonts w:ascii="Times New Roman" w:hAnsi="Times New Roman" w:cs="Times New Roman"/>
          <w:sz w:val="24"/>
          <w:szCs w:val="24"/>
        </w:rPr>
      </w:pPr>
      <w:r w:rsidRPr="007169D2">
        <w:rPr>
          <w:rFonts w:ascii="Times New Roman" w:hAnsi="Times New Roman" w:cs="Times New Roman"/>
          <w:sz w:val="24"/>
          <w:szCs w:val="24"/>
        </w:rPr>
        <w:tab/>
      </w:r>
      <w:r w:rsidRPr="007169D2">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2E95C656" wp14:editId="5DC895B5">
            <wp:extent cx="2891196" cy="2096363"/>
            <wp:effectExtent l="0" t="0" r="4445" b="0"/>
            <wp:docPr id="1636060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6052" name="Picture 1636060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5095" cy="2106441"/>
                    </a:xfrm>
                    <a:prstGeom prst="rect">
                      <a:avLst/>
                    </a:prstGeom>
                  </pic:spPr>
                </pic:pic>
              </a:graphicData>
            </a:graphic>
          </wp:inline>
        </w:drawing>
      </w:r>
    </w:p>
    <w:p w14:paraId="5823F74C" w14:textId="77777777" w:rsidR="00B142B8" w:rsidRDefault="00B142B8" w:rsidP="00B142B8">
      <w:pPr>
        <w:spacing w:after="0" w:line="240" w:lineRule="auto"/>
        <w:ind w:firstLine="720"/>
        <w:contextualSpacing/>
        <w:jc w:val="center"/>
        <w:rPr>
          <w:rFonts w:ascii="Times New Roman" w:hAnsi="Times New Roman" w:cs="Times New Roman"/>
          <w:b/>
          <w:bCs/>
          <w:sz w:val="24"/>
          <w:szCs w:val="24"/>
        </w:rPr>
      </w:pPr>
      <w:r w:rsidRPr="007169D2">
        <w:rPr>
          <w:rFonts w:ascii="Times New Roman" w:hAnsi="Times New Roman" w:cs="Times New Roman"/>
          <w:b/>
          <w:bCs/>
          <w:sz w:val="24"/>
          <w:szCs w:val="24"/>
        </w:rPr>
        <w:t xml:space="preserve">Gambar 2.1 </w:t>
      </w:r>
      <w:proofErr w:type="spellStart"/>
      <w:r>
        <w:rPr>
          <w:rFonts w:ascii="Times New Roman" w:hAnsi="Times New Roman" w:cs="Times New Roman"/>
          <w:b/>
          <w:bCs/>
          <w:sz w:val="24"/>
          <w:szCs w:val="24"/>
        </w:rPr>
        <w:t>Manifestasi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Klinis</w:t>
      </w:r>
      <w:proofErr w:type="spellEnd"/>
      <w:r>
        <w:rPr>
          <w:rFonts w:ascii="Times New Roman" w:hAnsi="Times New Roman" w:cs="Times New Roman"/>
          <w:b/>
          <w:bCs/>
          <w:sz w:val="24"/>
          <w:szCs w:val="24"/>
        </w:rPr>
        <w:t xml:space="preserve"> </w:t>
      </w:r>
      <w:r w:rsidRPr="007169D2">
        <w:rPr>
          <w:rFonts w:ascii="Times New Roman" w:hAnsi="Times New Roman" w:cs="Times New Roman"/>
          <w:b/>
          <w:bCs/>
          <w:sz w:val="24"/>
          <w:szCs w:val="24"/>
        </w:rPr>
        <w:t>Panu</w:t>
      </w:r>
      <w:r w:rsidRPr="007169D2">
        <w:rPr>
          <w:rFonts w:ascii="Times New Roman" w:hAnsi="Times New Roman" w:cs="Times New Roman"/>
          <w:b/>
          <w:bCs/>
          <w:i/>
          <w:iCs/>
          <w:sz w:val="24"/>
          <w:szCs w:val="24"/>
        </w:rPr>
        <w:t xml:space="preserve"> </w:t>
      </w:r>
      <w:r>
        <w:rPr>
          <w:rFonts w:ascii="Times New Roman" w:hAnsi="Times New Roman" w:cs="Times New Roman"/>
          <w:b/>
          <w:bCs/>
          <w:sz w:val="24"/>
          <w:szCs w:val="24"/>
        </w:rPr>
        <w:t>(</w:t>
      </w:r>
      <w:r w:rsidRPr="007169D2">
        <w:rPr>
          <w:rFonts w:ascii="Times New Roman" w:hAnsi="Times New Roman" w:cs="Times New Roman"/>
          <w:b/>
          <w:bCs/>
          <w:i/>
          <w:iCs/>
          <w:sz w:val="24"/>
          <w:szCs w:val="24"/>
        </w:rPr>
        <w:t>Tinea Versicolor</w:t>
      </w:r>
      <w:r>
        <w:rPr>
          <w:rFonts w:ascii="Times New Roman" w:hAnsi="Times New Roman" w:cs="Times New Roman"/>
          <w:b/>
          <w:bCs/>
          <w:sz w:val="24"/>
          <w:szCs w:val="24"/>
        </w:rPr>
        <w:t xml:space="preserve">) Pada </w:t>
      </w:r>
      <w:proofErr w:type="spellStart"/>
      <w:r>
        <w:rPr>
          <w:rFonts w:ascii="Times New Roman" w:hAnsi="Times New Roman" w:cs="Times New Roman"/>
          <w:b/>
          <w:bCs/>
          <w:sz w:val="24"/>
          <w:szCs w:val="24"/>
        </w:rPr>
        <w:t>Kulit</w:t>
      </w:r>
      <w:proofErr w:type="spellEnd"/>
    </w:p>
    <w:p w14:paraId="76D302DC" w14:textId="77777777" w:rsidR="00B142B8" w:rsidRPr="00341A3C" w:rsidRDefault="00B142B8" w:rsidP="00B142B8">
      <w:pPr>
        <w:spacing w:after="0" w:line="240" w:lineRule="auto"/>
        <w:ind w:firstLine="720"/>
        <w:contextualSpacing/>
        <w:jc w:val="center"/>
        <w:rPr>
          <w:rFonts w:ascii="Times New Roman" w:hAnsi="Times New Roman" w:cs="Times New Roman"/>
          <w:sz w:val="24"/>
          <w:szCs w:val="24"/>
        </w:rPr>
      </w:pPr>
      <w:r>
        <w:rPr>
          <w:rFonts w:ascii="Times New Roman" w:hAnsi="Times New Roman" w:cs="Times New Roman"/>
          <w:b/>
          <w:bCs/>
          <w:sz w:val="24"/>
          <w:szCs w:val="24"/>
        </w:rPr>
        <w:t>(</w:t>
      </w:r>
      <w:proofErr w:type="spellStart"/>
      <w:r w:rsidRPr="00341A3C">
        <w:rPr>
          <w:rFonts w:ascii="Times New Roman" w:hAnsi="Times New Roman" w:cs="Times New Roman"/>
          <w:sz w:val="24"/>
          <w:szCs w:val="24"/>
        </w:rPr>
        <w:t>Sumber</w:t>
      </w:r>
      <w:proofErr w:type="spellEnd"/>
      <w:r w:rsidRPr="00341A3C">
        <w:rPr>
          <w:rFonts w:ascii="Times New Roman" w:hAnsi="Times New Roman" w:cs="Times New Roman"/>
          <w:sz w:val="24"/>
          <w:szCs w:val="24"/>
        </w:rPr>
        <w:t xml:space="preserve"> </w:t>
      </w:r>
      <w:proofErr w:type="spellStart"/>
      <w:r w:rsidRPr="00341A3C">
        <w:rPr>
          <w:rFonts w:ascii="Times New Roman" w:hAnsi="Times New Roman" w:cs="Times New Roman"/>
          <w:sz w:val="24"/>
          <w:szCs w:val="24"/>
        </w:rPr>
        <w:t>dokumentasi</w:t>
      </w:r>
      <w:proofErr w:type="spellEnd"/>
      <w:r w:rsidRPr="00341A3C">
        <w:rPr>
          <w:rFonts w:ascii="Times New Roman" w:hAnsi="Times New Roman" w:cs="Times New Roman"/>
          <w:sz w:val="24"/>
          <w:szCs w:val="24"/>
        </w:rPr>
        <w:t xml:space="preserve"> </w:t>
      </w:r>
      <w:proofErr w:type="spellStart"/>
      <w:r w:rsidRPr="00341A3C">
        <w:rPr>
          <w:rFonts w:ascii="Times New Roman" w:hAnsi="Times New Roman" w:cs="Times New Roman"/>
          <w:sz w:val="24"/>
          <w:szCs w:val="24"/>
        </w:rPr>
        <w:t>Pribadi</w:t>
      </w:r>
      <w:proofErr w:type="spellEnd"/>
      <w:r w:rsidRPr="00341A3C">
        <w:rPr>
          <w:rFonts w:ascii="Times New Roman" w:hAnsi="Times New Roman" w:cs="Times New Roman"/>
          <w:sz w:val="24"/>
          <w:szCs w:val="24"/>
        </w:rPr>
        <w:t>)</w:t>
      </w:r>
    </w:p>
    <w:p w14:paraId="1821B37A" w14:textId="77777777" w:rsidR="00B142B8" w:rsidRPr="00341A3C" w:rsidRDefault="00B142B8" w:rsidP="00B142B8">
      <w:pPr>
        <w:spacing w:after="0" w:line="240" w:lineRule="auto"/>
        <w:ind w:left="426"/>
        <w:contextualSpacing/>
        <w:jc w:val="center"/>
        <w:rPr>
          <w:rFonts w:ascii="Times New Roman" w:hAnsi="Times New Roman" w:cs="Times New Roman"/>
          <w:sz w:val="24"/>
          <w:szCs w:val="24"/>
        </w:rPr>
      </w:pPr>
    </w:p>
    <w:p w14:paraId="5FEF050B"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Menurut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{"citationItems":[{"id":"ITEM-1","itemData":{"author":[{"dropping-particle":"","family":"Kawilarang","given":"A.P","non-dropping-particle":"","parse-names":false,"suffix":""}],"id":"ITEM-1","issued":{"date-parts":[["2022"]]},"title":"Jurnal Mikologi Klinik dan Penyakit Menular (JMKPM) Perbandingan Pewarnaan Periodic Acid Schiff (PAS) dan Gomori Methenamine Silver (GMS) Pada Pasien Tinea Versicolor","type":"article-journal"},"uris":["http://www.mendeley.com/documents/?uuid=e4ee0759-4d66-4a10-8748-36e49eb4f88b","http://www.mendeley.com/documents/?uuid=9f4e18a0-9f12-40e7-9a79-67331e738adc"]}],"mendeley":{"formattedCitation":"(Kawilarang, 2022)","manualFormatting":"Kawilarang (2022","plainTextFormattedCitation":"(Kawilarang, 2022)","previouslyFormattedCitation":"(Kawilarang, 2022)"},"properties":{"noteIndex":0},"schema":"https://github.com/citation-style-language/schema/raw/master/csl-citation.json"}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Kawilarang (2022</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menyebabkan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dampak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psikologis</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signifikan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bagi</w:t>
      </w:r>
      <w:proofErr w:type="spellEnd"/>
      <w:r w:rsidRPr="007169D2">
        <w:rPr>
          <w:rFonts w:ascii="Times New Roman" w:hAnsi="Times New Roman" w:cs="Times New Roman"/>
          <w:sz w:val="24"/>
          <w:szCs w:val="24"/>
        </w:rPr>
        <w:t xml:space="preserve"> para </w:t>
      </w:r>
      <w:proofErr w:type="spellStart"/>
      <w:r w:rsidRPr="007169D2">
        <w:rPr>
          <w:rFonts w:ascii="Times New Roman" w:hAnsi="Times New Roman" w:cs="Times New Roman"/>
          <w:sz w:val="24"/>
          <w:szCs w:val="24"/>
        </w:rPr>
        <w:t>penderitanya</w:t>
      </w:r>
      <w:proofErr w:type="spellEnd"/>
      <w:r w:rsidRPr="007169D2">
        <w:rPr>
          <w:rFonts w:ascii="Times New Roman" w:hAnsi="Times New Roman" w:cs="Times New Roman"/>
          <w:sz w:val="24"/>
          <w:szCs w:val="24"/>
        </w:rPr>
        <w:t xml:space="preserve">. Banyak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mereka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merasa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malu</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mengalami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kesulitan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bersosialisasi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orang-orang di </w:t>
      </w:r>
      <w:proofErr w:type="spellStart"/>
      <w:r w:rsidRPr="007169D2">
        <w:rPr>
          <w:rFonts w:ascii="Times New Roman" w:hAnsi="Times New Roman" w:cs="Times New Roman"/>
          <w:sz w:val="24"/>
          <w:szCs w:val="24"/>
        </w:rPr>
        <w:t>sekitarnya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terlihat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belang</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berbeda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kondisi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normal. </w:t>
      </w:r>
      <w:proofErr w:type="spellStart"/>
      <w:r w:rsidRPr="007169D2">
        <w:rPr>
          <w:rFonts w:ascii="Times New Roman" w:hAnsi="Times New Roman" w:cs="Times New Roman"/>
          <w:sz w:val="24"/>
          <w:szCs w:val="24"/>
        </w:rPr>
        <w:t>Perubahan</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kondisi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sumber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ketidaknyamanan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emosional</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sosial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penderita</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yang pada </w:t>
      </w:r>
      <w:proofErr w:type="spellStart"/>
      <w:r w:rsidRPr="007169D2">
        <w:rPr>
          <w:rFonts w:ascii="Times New Roman" w:hAnsi="Times New Roman" w:cs="Times New Roman"/>
          <w:sz w:val="24"/>
          <w:szCs w:val="24"/>
        </w:rPr>
        <w:t>gilirannya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lastRenderedPageBreak/>
        <w:t>mengakibatkan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penurunan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tingkat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kepercayaan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diri</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keinginan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menyembunyikan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gejala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selain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pengobatan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medis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dukungan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emosional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pemahaman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lingkungan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sosial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sangatlah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penting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membantu</w:t>
      </w:r>
      <w:proofErr w:type="spellEnd"/>
      <w:r w:rsidRPr="007169D2">
        <w:rPr>
          <w:rFonts w:ascii="Times New Roman" w:hAnsi="Times New Roman" w:cs="Times New Roman"/>
          <w:sz w:val="24"/>
          <w:szCs w:val="24"/>
        </w:rPr>
        <w:t xml:space="preserve"> para </w:t>
      </w:r>
      <w:proofErr w:type="spellStart"/>
      <w:r w:rsidRPr="007169D2">
        <w:rPr>
          <w:rFonts w:ascii="Times New Roman" w:hAnsi="Times New Roman" w:cs="Times New Roman"/>
          <w:sz w:val="24"/>
          <w:szCs w:val="24"/>
        </w:rPr>
        <w:t>penderita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mengatasi</w:t>
      </w:r>
      <w:proofErr w:type="spellEnd"/>
      <w:r w:rsidRPr="007169D2">
        <w:rPr>
          <w:rFonts w:ascii="Times New Roman" w:hAnsi="Times New Roman" w:cs="Times New Roman"/>
          <w:sz w:val="24"/>
          <w:szCs w:val="24"/>
        </w:rPr>
        <w:t xml:space="preserve"> rasa </w:t>
      </w:r>
      <w:proofErr w:type="spellStart"/>
      <w:r w:rsidRPr="007169D2">
        <w:rPr>
          <w:rFonts w:ascii="Times New Roman" w:hAnsi="Times New Roman" w:cs="Times New Roman"/>
          <w:sz w:val="24"/>
          <w:szCs w:val="24"/>
        </w:rPr>
        <w:t>malu</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meningkatkan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kualitas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hidup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mereka</w:t>
      </w:r>
      <w:proofErr w:type="spellEnd"/>
      <w:r w:rsidRPr="007169D2">
        <w:rPr>
          <w:rFonts w:ascii="Times New Roman" w:hAnsi="Times New Roman" w:cs="Times New Roman"/>
          <w:sz w:val="24"/>
          <w:szCs w:val="24"/>
        </w:rPr>
        <w:t>.</w:t>
      </w:r>
    </w:p>
    <w:p w14:paraId="6FA159E6" w14:textId="77777777" w:rsidR="00B142B8" w:rsidRPr="007169D2" w:rsidRDefault="00B142B8" w:rsidP="00B142B8">
      <w:pPr>
        <w:spacing w:after="0" w:line="240" w:lineRule="auto"/>
        <w:ind w:left="426" w:firstLine="425"/>
        <w:jc w:val="both"/>
        <w:rPr>
          <w:rFonts w:ascii="Times New Roman" w:hAnsi="Times New Roman" w:cs="Times New Roman"/>
          <w:sz w:val="24"/>
          <w:szCs w:val="24"/>
        </w:rPr>
      </w:pPr>
    </w:p>
    <w:p w14:paraId="1C02C3C5" w14:textId="77777777" w:rsidR="00B142B8" w:rsidRPr="007169D2" w:rsidRDefault="00B142B8" w:rsidP="00B142B8">
      <w:pPr>
        <w:spacing w:after="0" w:line="480" w:lineRule="auto"/>
        <w:jc w:val="both"/>
        <w:rPr>
          <w:rFonts w:ascii="Times New Roman" w:hAnsi="Times New Roman" w:cs="Times New Roman"/>
          <w:b/>
          <w:bCs/>
          <w:i/>
          <w:iCs/>
          <w:sz w:val="24"/>
          <w:szCs w:val="24"/>
        </w:rPr>
      </w:pPr>
      <w:r w:rsidRPr="007169D2">
        <w:rPr>
          <w:rFonts w:ascii="Times New Roman" w:hAnsi="Times New Roman" w:cs="Times New Roman"/>
          <w:b/>
          <w:bCs/>
          <w:sz w:val="24"/>
          <w:szCs w:val="24"/>
        </w:rPr>
        <w:t xml:space="preserve">2.2.2 </w:t>
      </w:r>
      <w:proofErr w:type="spellStart"/>
      <w:r w:rsidRPr="007169D2">
        <w:rPr>
          <w:rFonts w:ascii="Times New Roman" w:hAnsi="Times New Roman" w:cs="Times New Roman"/>
          <w:b/>
          <w:bCs/>
          <w:sz w:val="24"/>
          <w:szCs w:val="24"/>
        </w:rPr>
        <w:t>Etiologi</w:t>
      </w:r>
      <w:proofErr w:type="spellEnd"/>
      <w:r w:rsidRPr="007169D2">
        <w:rPr>
          <w:rFonts w:ascii="Times New Roman" w:hAnsi="Times New Roman" w:cs="Times New Roman"/>
          <w:b/>
          <w:bCs/>
          <w:sz w:val="24"/>
          <w:szCs w:val="24"/>
        </w:rPr>
        <w:t xml:space="preserve"> </w:t>
      </w:r>
      <w:r w:rsidRPr="007169D2">
        <w:rPr>
          <w:rFonts w:ascii="Times New Roman" w:hAnsi="Times New Roman" w:cs="Times New Roman"/>
          <w:b/>
          <w:bCs/>
          <w:i/>
          <w:iCs/>
          <w:sz w:val="24"/>
          <w:szCs w:val="24"/>
        </w:rPr>
        <w:t xml:space="preserve">Tinea </w:t>
      </w:r>
      <w:r>
        <w:rPr>
          <w:rFonts w:ascii="Times New Roman" w:hAnsi="Times New Roman" w:cs="Times New Roman"/>
          <w:b/>
          <w:bCs/>
          <w:i/>
          <w:iCs/>
          <w:sz w:val="24"/>
          <w:szCs w:val="24"/>
        </w:rPr>
        <w:t>v</w:t>
      </w:r>
      <w:r w:rsidRPr="007169D2">
        <w:rPr>
          <w:rFonts w:ascii="Times New Roman" w:hAnsi="Times New Roman" w:cs="Times New Roman"/>
          <w:b/>
          <w:bCs/>
          <w:i/>
          <w:iCs/>
          <w:sz w:val="24"/>
          <w:szCs w:val="24"/>
        </w:rPr>
        <w:t>ersicolor</w:t>
      </w:r>
    </w:p>
    <w:p w14:paraId="311D0FBE"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Penyebab</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berdasarkan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morfologi</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imunofluoresensi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langsung</w:t>
      </w:r>
      <w:proofErr w:type="spellEnd"/>
      <w:r w:rsidRPr="007169D2">
        <w:rPr>
          <w:rFonts w:ascii="Times New Roman" w:hAnsi="Times New Roman" w:cs="Times New Roman"/>
          <w:i/>
          <w:iCs/>
          <w:sz w:val="24"/>
          <w:szCs w:val="24"/>
        </w:rPr>
        <w:t>. 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sebelumnya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dikenal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i/>
          <w:iCs/>
          <w:sz w:val="24"/>
          <w:szCs w:val="24"/>
        </w:rPr>
        <w:t>Pityrosporum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i/>
          <w:iCs/>
          <w:sz w:val="24"/>
          <w:szCs w:val="24"/>
        </w:rPr>
        <w:t>orbiculare</w:t>
      </w:r>
      <w:proofErr w:type="spellEnd"/>
      <w:r w:rsidRPr="007169D2">
        <w:rPr>
          <w:rFonts w:ascii="Times New Roman" w:hAnsi="Times New Roman" w:cs="Times New Roman"/>
          <w:i/>
          <w:iCs/>
          <w:sz w:val="24"/>
          <w:szCs w:val="24"/>
        </w:rPr>
        <w:t xml:space="preserve"> dan </w:t>
      </w:r>
      <w:proofErr w:type="spellStart"/>
      <w:r w:rsidRPr="007169D2">
        <w:rPr>
          <w:rFonts w:ascii="Times New Roman" w:hAnsi="Times New Roman" w:cs="Times New Roman"/>
          <w:i/>
          <w:iCs/>
          <w:sz w:val="24"/>
          <w:szCs w:val="24"/>
        </w:rPr>
        <w:t>Pityrosporum</w:t>
      </w:r>
      <w:proofErr w:type="spellEnd"/>
      <w:r w:rsidRPr="007169D2">
        <w:rPr>
          <w:rFonts w:ascii="Times New Roman" w:hAnsi="Times New Roman" w:cs="Times New Roman"/>
          <w:i/>
          <w:iCs/>
          <w:sz w:val="24"/>
          <w:szCs w:val="24"/>
        </w:rPr>
        <w:t xml:space="preserve"> </w:t>
      </w:r>
      <w:proofErr w:type="spellStart"/>
      <w:r w:rsidRPr="007169D2">
        <w:rPr>
          <w:rFonts w:ascii="Times New Roman" w:hAnsi="Times New Roman" w:cs="Times New Roman"/>
          <w:i/>
          <w:iCs/>
          <w:sz w:val="24"/>
          <w:szCs w:val="24"/>
        </w:rPr>
        <w:t>ovale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lipofilik</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umumnya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ditemukan</w:t>
      </w:r>
      <w:proofErr w:type="spellEnd"/>
      <w:r w:rsidRPr="007169D2">
        <w:rPr>
          <w:rFonts w:ascii="Times New Roman" w:hAnsi="Times New Roman" w:cs="Times New Roman"/>
          <w:sz w:val="24"/>
          <w:szCs w:val="24"/>
        </w:rPr>
        <w:t xml:space="preserve"> pada keratin </w:t>
      </w:r>
      <w:proofErr w:type="spellStart"/>
      <w:r w:rsidRPr="007169D2">
        <w:rPr>
          <w:rFonts w:ascii="Times New Roman" w:hAnsi="Times New Roman" w:cs="Times New Roman"/>
          <w:sz w:val="24"/>
          <w:szCs w:val="24"/>
        </w:rPr>
        <w:t>folikel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rambut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sejak</w:t>
      </w:r>
      <w:proofErr w:type="spellEnd"/>
      <w:r w:rsidRPr="007169D2">
        <w:rPr>
          <w:rFonts w:ascii="Times New Roman" w:hAnsi="Times New Roman" w:cs="Times New Roman"/>
          <w:sz w:val="24"/>
          <w:szCs w:val="24"/>
        </w:rPr>
        <w:t xml:space="preserve"> masa </w:t>
      </w:r>
      <w:proofErr w:type="spellStart"/>
      <w:r w:rsidRPr="007169D2">
        <w:rPr>
          <w:rFonts w:ascii="Times New Roman" w:hAnsi="Times New Roman" w:cs="Times New Roman"/>
          <w:sz w:val="24"/>
          <w:szCs w:val="24"/>
        </w:rPr>
        <w:t>pubertas</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seterusnya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organisme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lipofilik</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memerlukan</w:t>
      </w:r>
      <w:proofErr w:type="spellEnd"/>
      <w:r w:rsidRPr="007169D2">
        <w:rPr>
          <w:rFonts w:ascii="Times New Roman" w:hAnsi="Times New Roman" w:cs="Times New Roman"/>
          <w:sz w:val="24"/>
          <w:szCs w:val="24"/>
        </w:rPr>
        <w:t xml:space="preserve"> lemak (lipid)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7169D2">
        <w:rPr>
          <w:rFonts w:ascii="Times New Roman" w:hAnsi="Times New Roman" w:cs="Times New Roman"/>
          <w:sz w:val="24"/>
          <w:szCs w:val="24"/>
        </w:rPr>
        <w:t xml:space="preserve">vitro </w:t>
      </w:r>
      <w:proofErr w:type="spellStart"/>
      <w:r w:rsidRPr="007169D2">
        <w:rPr>
          <w:rFonts w:ascii="Times New Roman" w:hAnsi="Times New Roman" w:cs="Times New Roman"/>
          <w:sz w:val="24"/>
          <w:szCs w:val="24"/>
        </w:rPr>
        <w:t>maupun</w:t>
      </w:r>
      <w:proofErr w:type="spellEnd"/>
      <w:r w:rsidRPr="007169D2">
        <w:rPr>
          <w:rFonts w:ascii="Times New Roman" w:hAnsi="Times New Roman" w:cs="Times New Roman"/>
          <w:sz w:val="24"/>
          <w:szCs w:val="24"/>
        </w:rPr>
        <w:t xml:space="preserve"> in vivo. </w:t>
      </w: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in vitro, </w:t>
      </w:r>
      <w:proofErr w:type="spellStart"/>
      <w:r w:rsidRPr="007169D2">
        <w:rPr>
          <w:rFonts w:ascii="Times New Roman" w:hAnsi="Times New Roman" w:cs="Times New Roman"/>
          <w:sz w:val="24"/>
          <w:szCs w:val="24"/>
        </w:rPr>
        <w:t>asam</w:t>
      </w:r>
      <w:proofErr w:type="spellEnd"/>
      <w:r w:rsidRPr="007169D2">
        <w:rPr>
          <w:rFonts w:ascii="Times New Roman" w:hAnsi="Times New Roman" w:cs="Times New Roman"/>
          <w:sz w:val="24"/>
          <w:szCs w:val="24"/>
        </w:rPr>
        <w:t xml:space="preserve"> amino </w:t>
      </w:r>
      <w:proofErr w:type="spellStart"/>
      <w:r w:rsidRPr="007169D2">
        <w:rPr>
          <w:rFonts w:ascii="Times New Roman" w:hAnsi="Times New Roman" w:cs="Times New Roman"/>
          <w:sz w:val="24"/>
          <w:szCs w:val="24"/>
        </w:rPr>
        <w:t>asparagin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merangsang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organisme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sementara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asam</w:t>
      </w:r>
      <w:proofErr w:type="spellEnd"/>
      <w:r w:rsidRPr="007169D2">
        <w:rPr>
          <w:rFonts w:ascii="Times New Roman" w:hAnsi="Times New Roman" w:cs="Times New Roman"/>
          <w:sz w:val="24"/>
          <w:szCs w:val="24"/>
        </w:rPr>
        <w:t xml:space="preserve"> amino lain, </w:t>
      </w:r>
      <w:proofErr w:type="spellStart"/>
      <w:r w:rsidRPr="007169D2">
        <w:rPr>
          <w:rFonts w:ascii="Times New Roman" w:hAnsi="Times New Roman" w:cs="Times New Roman"/>
          <w:sz w:val="24"/>
          <w:szCs w:val="24"/>
        </w:rPr>
        <w:t>seperti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glisin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mendorong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pembentukan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hifa</w:t>
      </w:r>
      <w:proofErr w:type="spellEnd"/>
      <w:r w:rsidRPr="007169D2">
        <w:rPr>
          <w:rFonts w:ascii="Times New Roman" w:hAnsi="Times New Roman" w:cs="Times New Roman"/>
          <w:sz w:val="24"/>
          <w:szCs w:val="24"/>
        </w:rPr>
        <w:t xml:space="preserve">. Dua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terpisah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menunjukkan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kadar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asam</w:t>
      </w:r>
      <w:proofErr w:type="spellEnd"/>
      <w:r w:rsidRPr="007169D2">
        <w:rPr>
          <w:rFonts w:ascii="Times New Roman" w:hAnsi="Times New Roman" w:cs="Times New Roman"/>
          <w:sz w:val="24"/>
          <w:szCs w:val="24"/>
        </w:rPr>
        <w:t xml:space="preserve"> amino </w:t>
      </w:r>
      <w:proofErr w:type="spellStart"/>
      <w:r w:rsidRPr="007169D2">
        <w:rPr>
          <w:rFonts w:ascii="Times New Roman" w:hAnsi="Times New Roman" w:cs="Times New Roman"/>
          <w:sz w:val="24"/>
          <w:szCs w:val="24"/>
        </w:rPr>
        <w:t>meningkat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in vivo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pasien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terkena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panu</w:t>
      </w:r>
      <w:proofErr w:type="spellEnd"/>
      <w:r w:rsidRPr="007169D2">
        <w:rPr>
          <w:rFonts w:ascii="Times New Roman" w:hAnsi="Times New Roman" w:cs="Times New Roman"/>
          <w:sz w:val="24"/>
          <w:szCs w:val="24"/>
        </w:rPr>
        <w:t xml:space="preserve">. Jamur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juga </w:t>
      </w:r>
      <w:proofErr w:type="spellStart"/>
      <w:r w:rsidRPr="007169D2">
        <w:rPr>
          <w:rFonts w:ascii="Times New Roman" w:hAnsi="Times New Roman" w:cs="Times New Roman"/>
          <w:sz w:val="24"/>
          <w:szCs w:val="24"/>
        </w:rPr>
        <w:t>ditemukan</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sehat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namun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menimbulkan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gejala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ketika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berlebihan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Beberapa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meningkatkan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r>
        <w:rPr>
          <w:rFonts w:ascii="Times New Roman" w:hAnsi="Times New Roman" w:cs="Times New Roman"/>
          <w:i/>
          <w:iCs/>
          <w:sz w:val="24"/>
          <w:szCs w:val="24"/>
        </w:rPr>
        <w:t>Tinea</w:t>
      </w:r>
      <w:r w:rsidRPr="00227DA9">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w:t>
      </w:r>
      <w:r w:rsidRPr="00227DA9">
        <w:rPr>
          <w:rFonts w:ascii="Times New Roman" w:hAnsi="Times New Roman" w:cs="Times New Roman"/>
          <w:i/>
          <w:iCs/>
          <w:sz w:val="24"/>
          <w:szCs w:val="24"/>
        </w:rPr>
        <w:t>ersikolor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lain </w:t>
      </w:r>
      <w:proofErr w:type="spellStart"/>
      <w:r w:rsidRPr="007169D2">
        <w:rPr>
          <w:rFonts w:ascii="Times New Roman" w:hAnsi="Times New Roman" w:cs="Times New Roman"/>
          <w:sz w:val="24"/>
          <w:szCs w:val="24"/>
        </w:rPr>
        <w:t>berupa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penurunan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kelembaban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hormon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keringat</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{"citationItems":[{"id":"ITEM-1","itemData":{"abstract":"Malassezia is a normal flora on the skin that can be a pathogen in certain conditions. Malassezia furfur is a causative agent of Pityriasis versicolor characterized by the presence of hypopigmentation or hyperpigmentation. The purpose of this study was to identify Malassezia furfur in the skin scraping ofpalm oil farmers at PT Panca Surya Garden. The examination was carried out using a direct examination method with 30% KOH and an indirect method by culturing skin scrapings in Saboraud's Dextrose Agar (SDA) media supplemented with olive oil. Skin scrapings of 10 farmers suspected of being infected with Pityriasis versicolor dissolved with 30% KOH, let it stand for 5 minutes then observed under microscope. Microscopic examination showed that 7 samples were found to be positive for spaghetti and meatball structures. All the positive samples of KOH examination were cultured on Saboraud's Dextrose Agar (SDA) medium supplemented with olive oil and incubated at 37 o C for 4 days. Yeast colonies that grow on Saboraud's Dextrose Agar (SDA) media appeared cream colored, smooth edges, and glossy surfaces. The results of microscopic examination found oval-shaped cells and unipolar budding that are characteristics of Malassezia furfur.","author":[{"dropping-particle":"","family":"Aritonang","given":"Berliana Naomi Rumondang Sari","non-dropping-particle":"","parse-names":false,"suffix":""},{"dropping-particle":"","family":"H","given":"Hartini","non-dropping-particle":"","parse-names":false,"suffix":""},{"dropping-particle":"","family":"Yuliandari","given":"Aisyara.","non-dropping-particle":"","parse-names":false,"suffix":""},{"dropping-particle":"","family":"Naranz","given":"Agatha.","non-dropping-particle":"","parse-names":false,"suffix":""},{"dropping-particle":"","family":"Yola","given":"Stefhany","non-dropping-particle":"","parse-names":false,"suffix":""}],"container-title":"Karya Tulis Ilmiah, Akademi Kesehatan John Paul II Pekanbaru, Pekanbaru.","id":"ITEM-1","issued":{"date-parts":[["2022"]]},"page":"1-10","title":"Identifikasi Malassezia furfur Pada Kerokan Kulit Petani Sawit PT Panca Surya Garden","type":"article-journal"},"uris":["http://www.mendeley.com/documents/?uuid=a8aeeaf4-625c-405e-9937-d832ce9d1170"]}],"mendeley":{"formattedCitation":"(Aritonang et al., 2022)","plainTextFormattedCitation":"(Aritonang et al., 2022)","previouslyFormattedCitation":"(Aritonang et al., 2022)"},"properties":{"noteIndex":0},"schema":"https://github.com/citation-style-language/schema/raw/master/csl-citation.json"}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(Aritonang et al., 2022)</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42F1C82F"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tinggi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berminyak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hiperhidrosis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herediter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pengobatan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glukokortikoid</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defisiensi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imun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predisposisi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terjadinya</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Pemakaian </w:t>
      </w:r>
      <w:proofErr w:type="spellStart"/>
      <w:r w:rsidRPr="007169D2">
        <w:rPr>
          <w:rFonts w:ascii="Times New Roman" w:hAnsi="Times New Roman" w:cs="Times New Roman"/>
          <w:sz w:val="24"/>
          <w:szCs w:val="24"/>
        </w:rPr>
        <w:t>minyak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seperti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kelapa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predisposisi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terjadinya</w:t>
      </w:r>
      <w:proofErr w:type="spellEnd"/>
      <w:r w:rsidRPr="007169D2">
        <w:rPr>
          <w:rFonts w:ascii="Times New Roman" w:hAnsi="Times New Roman" w:cs="Times New Roman"/>
          <w:sz w:val="24"/>
          <w:szCs w:val="24"/>
        </w:rPr>
        <w:t xml:space="preserve"> </w:t>
      </w:r>
      <w:bookmarkStart w:id="0" w:name="_Hlk184143893"/>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bookmarkEnd w:id="0"/>
      <w:r w:rsidRPr="007169D2">
        <w:rPr>
          <w:rFonts w:ascii="Times New Roman" w:hAnsi="Times New Roman" w:cs="Times New Roman"/>
          <w:sz w:val="24"/>
          <w:szCs w:val="24"/>
        </w:rPr>
        <w:t xml:space="preserve">pada </w:t>
      </w:r>
      <w:proofErr w:type="spellStart"/>
      <w:r w:rsidRPr="007169D2">
        <w:rPr>
          <w:rFonts w:ascii="Times New Roman" w:hAnsi="Times New Roman" w:cs="Times New Roman"/>
          <w:sz w:val="24"/>
          <w:szCs w:val="24"/>
        </w:rPr>
        <w:t>anak-anak</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{"citationItems":[{"id":"ITEM-1","itemData":{"author":[{"dropping-particle":"","family":"Sudiadnyani","given":"Ni Putu","non-dropping-particle":"","parse-names":false,"suffix":""}],"container-title":"Jurnal Medika Malahayati","id":"ITEM-1","issue":"2","issued":{"date-parts":[["2016"]]},"page":"88-94","title":"Hubungan Kelembaban Ruangan Kamar Tidur Dan Kebersihan Diri Terhadap Penyakit Pityriasis Versicolor Di Pesantren Al Hijrotul Munawwaroh Bandar Lampung","type":"article-journal","volume":"3"},"uris":["http://www.mendeley.com/documents/?uuid=bcfbc712-ec40-4c1a-b9ee-17fb7c5de014"]}],"mendeley":{"formattedCitation":"(Sudiadnyani, 2016)","plainTextFormattedCitation":"(Sudiadnyani, 2016)","previouslyFormattedCitation":"(Sudiadnyani, 2016)"},"properties":{"noteIndex":0},"schema":"https://github.com/citation-style-language/schema/raw/master/csl-citation.json"}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(Sudiadnyani, 2016)</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50999CF2" w14:textId="77777777" w:rsidR="00B142B8" w:rsidRPr="007169D2" w:rsidRDefault="00B142B8" w:rsidP="00B142B8">
      <w:pPr>
        <w:spacing w:after="0" w:line="240" w:lineRule="auto"/>
        <w:ind w:left="426" w:firstLine="425"/>
        <w:jc w:val="both"/>
        <w:rPr>
          <w:rFonts w:ascii="Times New Roman" w:hAnsi="Times New Roman" w:cs="Times New Roman"/>
          <w:sz w:val="24"/>
          <w:szCs w:val="24"/>
        </w:rPr>
      </w:pPr>
    </w:p>
    <w:p w14:paraId="3026E301" w14:textId="77777777" w:rsidR="00B142B8" w:rsidRPr="007169D2" w:rsidRDefault="00B142B8" w:rsidP="00B142B8">
      <w:pPr>
        <w:spacing w:after="0" w:line="480" w:lineRule="auto"/>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2.2.3 Faktor </w:t>
      </w:r>
      <w:proofErr w:type="spellStart"/>
      <w:r w:rsidRPr="007169D2">
        <w:rPr>
          <w:rFonts w:ascii="Times New Roman" w:hAnsi="Times New Roman" w:cs="Times New Roman"/>
          <w:b/>
          <w:bCs/>
          <w:sz w:val="24"/>
          <w:szCs w:val="24"/>
        </w:rPr>
        <w:t>resiko</w:t>
      </w:r>
      <w:proofErr w:type="spellEnd"/>
      <w:r w:rsidRPr="007169D2">
        <w:rPr>
          <w:rFonts w:ascii="Times New Roman" w:hAnsi="Times New Roman" w:cs="Times New Roman"/>
          <w:b/>
          <w:bCs/>
          <w:sz w:val="24"/>
          <w:szCs w:val="24"/>
        </w:rPr>
        <w:t xml:space="preserve"> </w:t>
      </w:r>
      <w:r w:rsidRPr="007169D2">
        <w:rPr>
          <w:rFonts w:ascii="Times New Roman" w:hAnsi="Times New Roman" w:cs="Times New Roman"/>
          <w:b/>
          <w:bCs/>
          <w:i/>
          <w:iCs/>
          <w:sz w:val="24"/>
          <w:szCs w:val="24"/>
        </w:rPr>
        <w:t>Tinea versicolor</w:t>
      </w:r>
    </w:p>
    <w:p w14:paraId="5EDF7733"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Faktor </w:t>
      </w:r>
      <w:proofErr w:type="spellStart"/>
      <w:r w:rsidRPr="007169D2">
        <w:rPr>
          <w:rFonts w:ascii="Times New Roman" w:hAnsi="Times New Roman" w:cs="Times New Roman"/>
          <w:sz w:val="24"/>
          <w:szCs w:val="24"/>
        </w:rPr>
        <w:t>risiko</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eksogen</w:t>
      </w:r>
      <w:proofErr w:type="spellEnd"/>
      <w:r w:rsidRPr="007169D2">
        <w:rPr>
          <w:rFonts w:ascii="Times New Roman" w:hAnsi="Times New Roman" w:cs="Times New Roman"/>
          <w:sz w:val="24"/>
          <w:szCs w:val="24"/>
        </w:rPr>
        <w:t xml:space="preserve"> dan endogen,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eksogen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yaitu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kelembaban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sehingga</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daerah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beriklim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tropis</w:t>
      </w:r>
      <w:proofErr w:type="spellEnd"/>
      <w:r w:rsidRPr="007169D2">
        <w:rPr>
          <w:rFonts w:ascii="Times New Roman" w:hAnsi="Times New Roman" w:cs="Times New Roman"/>
          <w:sz w:val="24"/>
          <w:szCs w:val="24"/>
        </w:rPr>
        <w:t xml:space="preserve">, dan di </w:t>
      </w:r>
      <w:proofErr w:type="spellStart"/>
      <w:r w:rsidRPr="007169D2">
        <w:rPr>
          <w:rFonts w:ascii="Times New Roman" w:hAnsi="Times New Roman" w:cs="Times New Roman"/>
          <w:sz w:val="24"/>
          <w:szCs w:val="24"/>
        </w:rPr>
        <w:t>daerah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subtropis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saat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musim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Kelembaban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tinggi</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panas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meningkatkan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produksi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kelenjar</w:t>
      </w:r>
      <w:proofErr w:type="spellEnd"/>
      <w:r w:rsidRPr="007169D2">
        <w:rPr>
          <w:rFonts w:ascii="Times New Roman" w:hAnsi="Times New Roman" w:cs="Times New Roman"/>
          <w:sz w:val="24"/>
          <w:szCs w:val="24"/>
        </w:rPr>
        <w:t xml:space="preserve"> sebum </w:t>
      </w:r>
      <w:r w:rsidRPr="007169D2">
        <w:rPr>
          <w:rFonts w:ascii="Times New Roman" w:hAnsi="Times New Roman" w:cs="Times New Roman"/>
          <w:sz w:val="24"/>
          <w:szCs w:val="24"/>
        </w:rPr>
        <w:lastRenderedPageBreak/>
        <w:t xml:space="preserve">dan </w:t>
      </w:r>
      <w:proofErr w:type="spellStart"/>
      <w:r w:rsidRPr="007169D2">
        <w:rPr>
          <w:rFonts w:ascii="Times New Roman" w:hAnsi="Times New Roman" w:cs="Times New Roman"/>
          <w:sz w:val="24"/>
          <w:szCs w:val="24"/>
        </w:rPr>
        <w:t>kelenjar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keringat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mendukung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{"citationItems":[{"id":"ITEM-1","itemData":{"ISSN":"2964-9668","abstract":"Introduction: Tinea vesicolor is a skin disorder caused by Malasezia furfur infection in the form of a chronic superficial fungal infection. Tinea versicolor is endemic which is widely found globally in developed and developing countries with tropical and subtropical climates and can attack people regardless of certain age groups. Objective: To determine the effect of health education using leaflets on knowledge of Tinea versicolor at SMA N 1 Semende, Muara Enim Regency in 2023 Methods: The research design used was a quasi-experimental pre-test and posttest. The population in this study were 177 students in class X SMA N 1 Semende, Muara Enim Regency. The sample in this study used the Accidental Sampling technique. Results: From the results of the analysis, the average value after the post test was 11,80 ≥ the pre test value was 8,90. The results of bivariate analysis obtained a p value of 0.000. This means that there is a difference in the average value of students before and after counseling. Conclusion: There is an effect of health education using leaflets on Tinea versicolor knowledge at SMA N 1 Semende, Muara Enim Regency in 2023 with the results of the paired t test statistic of 0.000.","author":[{"dropping-particle":"","family":"Aslamia","given":"Rina","non-dropping-particle":"","parse-names":false,"suffix":""},{"dropping-particle":"","family":"Sarwoko","given":"Sabtian","non-dropping-particle":"","parse-names":false,"suffix":""},{"dropping-particle":"","family":"Meliyanti","given":"Fera","non-dropping-particle":"","parse-names":false,"suffix":""}],"container-title":"Termometer : Jurnal Ilmiah Ilmu Kesehatan dan Kedokteran","id":"ITEM-1","issue":"1","issued":{"date-parts":[["2024"]]},"page":"8-21","title":"Pengaruh Penyuluhan Kesehatan dengan Menggunakan Leaflet terhadap Pengetahuan Tinea Versicolor di SMA N 1 Semende Kabupaten Muara Enim Tahun 2023","type":"article-journal","volume":"2"},"uris":["http://www.mendeley.com/documents/?uuid=6663379d-15bf-48a0-9bd7-bd3398153d25"]}],"mendeley":{"formattedCitation":"(Aslamia et al., 2024)","plainTextFormattedCitation":"(Aslamia et al., 2024)","previouslyFormattedCitation":"(Aslamia et al.,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2454E1">
        <w:rPr>
          <w:rFonts w:ascii="Times New Roman" w:hAnsi="Times New Roman" w:cs="Times New Roman"/>
          <w:noProof/>
          <w:sz w:val="24"/>
          <w:szCs w:val="24"/>
        </w:rPr>
        <w:t>(Aslamia et al.,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3DECD790"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Faktor </w:t>
      </w:r>
      <w:proofErr w:type="spellStart"/>
      <w:r w:rsidRPr="007169D2">
        <w:rPr>
          <w:rFonts w:ascii="Times New Roman" w:hAnsi="Times New Roman" w:cs="Times New Roman"/>
          <w:sz w:val="24"/>
          <w:szCs w:val="24"/>
        </w:rPr>
        <w:t>lainnya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penggunaan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kosmetik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tertentu</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melembabkan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pakaian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ketat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menyerap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keringat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diganti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menyebabkan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peningkatan</w:t>
      </w:r>
      <w:proofErr w:type="spellEnd"/>
      <w:r w:rsidRPr="007169D2">
        <w:rPr>
          <w:rFonts w:ascii="Times New Roman" w:hAnsi="Times New Roman" w:cs="Times New Roman"/>
          <w:sz w:val="24"/>
          <w:szCs w:val="24"/>
        </w:rPr>
        <w:t xml:space="preserve"> CO</w:t>
      </w:r>
      <w:r w:rsidRPr="007169D2">
        <w:rPr>
          <w:rFonts w:ascii="Times New Roman" w:hAnsi="Times New Roman" w:cs="Times New Roman"/>
          <w:sz w:val="24"/>
          <w:szCs w:val="24"/>
          <w:vertAlign w:val="subscript"/>
        </w:rPr>
        <w:t>2</w:t>
      </w:r>
      <w:r w:rsidRPr="007169D2">
        <w:rPr>
          <w:rFonts w:ascii="Times New Roman" w:hAnsi="Times New Roman" w:cs="Times New Roman"/>
          <w:sz w:val="24"/>
          <w:szCs w:val="24"/>
        </w:rPr>
        <w:t xml:space="preserve">, pH dan microflora </w:t>
      </w:r>
      <w:proofErr w:type="spellStart"/>
      <w:r w:rsidRPr="007169D2">
        <w:rPr>
          <w:rFonts w:ascii="Times New Roman" w:hAnsi="Times New Roman" w:cs="Times New Roman"/>
          <w:sz w:val="24"/>
          <w:szCs w:val="24"/>
        </w:rPr>
        <w:t>sehingga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risiko</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Tingkat </w:t>
      </w:r>
      <w:proofErr w:type="spellStart"/>
      <w:r w:rsidRPr="007169D2">
        <w:rPr>
          <w:rFonts w:ascii="Times New Roman" w:hAnsi="Times New Roman" w:cs="Times New Roman"/>
          <w:sz w:val="24"/>
          <w:szCs w:val="24"/>
        </w:rPr>
        <w:t>pengetahuan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pendidikan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tentang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kebersihan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salah </w:t>
      </w:r>
      <w:proofErr w:type="spellStart"/>
      <w:r w:rsidRPr="007169D2">
        <w:rPr>
          <w:rFonts w:ascii="Times New Roman" w:hAnsi="Times New Roman" w:cs="Times New Roman"/>
          <w:sz w:val="24"/>
          <w:szCs w:val="24"/>
        </w:rPr>
        <w:t>satu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terjadinya</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Faktor </w:t>
      </w:r>
      <w:proofErr w:type="spellStart"/>
      <w:r w:rsidRPr="007169D2">
        <w:rPr>
          <w:rFonts w:ascii="Times New Roman" w:hAnsi="Times New Roman" w:cs="Times New Roman"/>
          <w:sz w:val="24"/>
          <w:szCs w:val="24"/>
        </w:rPr>
        <w:t>ekonomi</w:t>
      </w:r>
      <w:proofErr w:type="spellEnd"/>
      <w:r w:rsidRPr="007169D2">
        <w:rPr>
          <w:rFonts w:ascii="Times New Roman" w:hAnsi="Times New Roman" w:cs="Times New Roman"/>
          <w:sz w:val="24"/>
          <w:szCs w:val="24"/>
        </w:rPr>
        <w:t xml:space="preserve"> juga </w:t>
      </w:r>
      <w:proofErr w:type="spellStart"/>
      <w:r w:rsidRPr="007169D2">
        <w:rPr>
          <w:rFonts w:ascii="Times New Roman" w:hAnsi="Times New Roman" w:cs="Times New Roman"/>
          <w:sz w:val="24"/>
          <w:szCs w:val="24"/>
        </w:rPr>
        <w:t>mempengaruhi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lingkungan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sosial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Kemudian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jenis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kelamin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sendiri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penting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laki-laki</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perempuan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tetapi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anak-anak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usia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pubertas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peningkatan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produksi</w:t>
      </w:r>
      <w:proofErr w:type="spellEnd"/>
      <w:r w:rsidRPr="007169D2">
        <w:rPr>
          <w:rFonts w:ascii="Times New Roman" w:hAnsi="Times New Roman" w:cs="Times New Roman"/>
          <w:sz w:val="24"/>
          <w:szCs w:val="24"/>
        </w:rPr>
        <w:t xml:space="preserve"> sebum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{"citationItems":[{"id":"ITEM-1","itemData":{"ISSN":"2964-9668","abstract":"Introduction: Tinea vesicolor is a skin disorder caused by Malasezia furfur infection in the form of a chronic superficial fungal infection. Tinea versicolor is endemic which is widely found globally in developed and developing countries with tropical and subtropical climates and can attack people regardless of certain age groups. Objective: To determine the effect of health education using leaflets on knowledge of Tinea versicolor at SMA N 1 Semende, Muara Enim Regency in 2023 Methods: The research design used was a quasi-experimental pre-test and posttest. The population in this study were 177 students in class X SMA N 1 Semende, Muara Enim Regency. The sample in this study used the Accidental Sampling technique. Results: From the results of the analysis, the average value after the post test was 11,80 ≥ the pre test value was 8,90. The results of bivariate analysis obtained a p value of 0.000. This means that there is a difference in the average value of students before and after counseling. Conclusion: There is an effect of health education using leaflets on Tinea versicolor knowledge at SMA N 1 Semende, Muara Enim Regency in 2023 with the results of the paired t test statistic of 0.000.","author":[{"dropping-particle":"","family":"Aslamia","given":"Rina","non-dropping-particle":"","parse-names":false,"suffix":""},{"dropping-particle":"","family":"Sarwoko","given":"Sabtian","non-dropping-particle":"","parse-names":false,"suffix":""},{"dropping-particle":"","family":"Meliyanti","given":"Fera","non-dropping-particle":"","parse-names":false,"suffix":""}],"container-title":"Termometer : Jurnal Ilmiah Ilmu Kesehatan dan Kedokteran","id":"ITEM-1","issue":"1","issued":{"date-parts":[["2024"]]},"page":"8-21","title":"Pengaruh Penyuluhan Kesehatan dengan Menggunakan Leaflet terhadap Pengetahuan Tinea Versicolor di SMA N 1 Semende Kabupaten Muara Enim Tahun 2023","type":"article-journal","volume":"2"},"uris":["http://www.mendeley.com/documents/?uuid=6663379d-15bf-48a0-9bd7-bd3398153d25"]}],"mendeley":{"formattedCitation":"(Aslamia et al., 2024)","plainTextFormattedCitation":"(Aslamia et al., 2024)","previouslyFormattedCitation":"(Aslamia et al.,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2454E1">
        <w:rPr>
          <w:rFonts w:ascii="Times New Roman" w:hAnsi="Times New Roman" w:cs="Times New Roman"/>
          <w:noProof/>
          <w:sz w:val="24"/>
          <w:szCs w:val="24"/>
        </w:rPr>
        <w:t>(Aslamia et al.,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421688B4"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Faktor endogen </w:t>
      </w:r>
      <w:proofErr w:type="spellStart"/>
      <w:r w:rsidRPr="007169D2">
        <w:rPr>
          <w:rFonts w:ascii="Times New Roman" w:hAnsi="Times New Roman" w:cs="Times New Roman"/>
          <w:sz w:val="24"/>
          <w:szCs w:val="24"/>
        </w:rPr>
        <w:t>seperti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malnutrisi</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kekurangan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nutrisi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mendukung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oportunistik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Kemudian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penggunaan</w:t>
      </w:r>
      <w:proofErr w:type="spellEnd"/>
      <w:r w:rsidRPr="007169D2">
        <w:rPr>
          <w:rFonts w:ascii="Times New Roman" w:hAnsi="Times New Roman" w:cs="Times New Roman"/>
          <w:sz w:val="24"/>
          <w:szCs w:val="24"/>
        </w:rPr>
        <w:t xml:space="preserve"> steroid </w:t>
      </w:r>
      <w:proofErr w:type="spellStart"/>
      <w:r w:rsidRPr="007169D2">
        <w:rPr>
          <w:rFonts w:ascii="Times New Roman" w:hAnsi="Times New Roman" w:cs="Times New Roman"/>
          <w:sz w:val="24"/>
          <w:szCs w:val="24"/>
        </w:rPr>
        <w:t>berpengaruh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memiliki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efek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imunosupresan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efek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melemahkan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sistem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kekebalan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mudah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Kortikosteroid</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mempengaruhi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putih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mengurangi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migrasi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inflamasi</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penggunaan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kortikosteroid</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jangka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panjang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meningkatkan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kejadian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Kemudian</w:t>
      </w:r>
      <w:proofErr w:type="spellEnd"/>
      <w:r w:rsidRPr="007169D2">
        <w:rPr>
          <w:rFonts w:ascii="Times New Roman" w:hAnsi="Times New Roman" w:cs="Times New Roman"/>
          <w:sz w:val="24"/>
          <w:szCs w:val="24"/>
        </w:rPr>
        <w:t xml:space="preserve"> </w:t>
      </w:r>
      <w:proofErr w:type="spellStart"/>
      <w:r w:rsidRPr="00227DA9">
        <w:rPr>
          <w:rFonts w:ascii="Times New Roman" w:hAnsi="Times New Roman" w:cs="Times New Roman"/>
          <w:i/>
          <w:iCs/>
          <w:sz w:val="24"/>
          <w:szCs w:val="24"/>
        </w:rPr>
        <w:t>sindrom</w:t>
      </w:r>
      <w:proofErr w:type="spellEnd"/>
      <w:r w:rsidRPr="00227DA9">
        <w:rPr>
          <w:rFonts w:ascii="Times New Roman" w:hAnsi="Times New Roman" w:cs="Times New Roman"/>
          <w:i/>
          <w:iCs/>
          <w:sz w:val="24"/>
          <w:szCs w:val="24"/>
        </w:rPr>
        <w:t xml:space="preserve"> </w:t>
      </w:r>
      <w:proofErr w:type="spellStart"/>
      <w:r w:rsidRPr="00227DA9">
        <w:rPr>
          <w:rFonts w:ascii="Times New Roman" w:hAnsi="Times New Roman" w:cs="Times New Roman"/>
          <w:i/>
          <w:iCs/>
          <w:sz w:val="24"/>
          <w:szCs w:val="24"/>
        </w:rPr>
        <w:t>cushing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kelainan</w:t>
      </w:r>
      <w:proofErr w:type="spellEnd"/>
      <w:r w:rsidRPr="007169D2">
        <w:rPr>
          <w:rFonts w:ascii="Times New Roman" w:hAnsi="Times New Roman" w:cs="Times New Roman"/>
          <w:sz w:val="24"/>
          <w:szCs w:val="24"/>
        </w:rPr>
        <w:t xml:space="preserve"> hormonal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kelebihan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kortisol</w:t>
      </w:r>
      <w:proofErr w:type="spellEnd"/>
      <w:r w:rsidRPr="007169D2">
        <w:rPr>
          <w:rFonts w:ascii="Times New Roman" w:hAnsi="Times New Roman" w:cs="Times New Roman"/>
          <w:sz w:val="24"/>
          <w:szCs w:val="24"/>
        </w:rPr>
        <w:t xml:space="preserve"> plasma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akibat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penggunaan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glukokortikoid</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mengandung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hormon</w:t>
      </w:r>
      <w:proofErr w:type="spellEnd"/>
      <w:r w:rsidRPr="007169D2">
        <w:rPr>
          <w:rFonts w:ascii="Times New Roman" w:hAnsi="Times New Roman" w:cs="Times New Roman"/>
          <w:sz w:val="24"/>
          <w:szCs w:val="24"/>
        </w:rPr>
        <w:t xml:space="preserve"> steroid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{"citationItems":[{"id":"ITEM-1","itemData":{"ISSN":"2964-9668","abstract":"Introduction: Tinea vesicolor is a skin disorder caused by Malasezia furfur infection in the form of a chronic superficial fungal infection. Tinea versicolor is endemic which is widely found globally in developed and developing countries with tropical and subtropical climates and can attack people regardless of certain age groups. Objective: To determine the effect of health education using leaflets on knowledge of Tinea versicolor at SMA N 1 Semende, Muara Enim Regency in 2023 Methods: The research design used was a quasi-experimental pre-test and posttest. The population in this study were 177 students in class X SMA N 1 Semende, Muara Enim Regency. The sample in this study used the Accidental Sampling technique. Results: From the results of the analysis, the average value after the post test was 11,80 ≥ the pre test value was 8,90. The results of bivariate analysis obtained a p value of 0.000. This means that there is a difference in the average value of students before and after counseling. Conclusion: There is an effect of health education using leaflets on Tinea versicolor knowledge at SMA N 1 Semende, Muara Enim Regency in 2023 with the results of the paired t test statistic of 0.000.","author":[{"dropping-particle":"","family":"Aslamia","given":"Rina","non-dropping-particle":"","parse-names":false,"suffix":""},{"dropping-particle":"","family":"Sarwoko","given":"Sabtian","non-dropping-particle":"","parse-names":false,"suffix":""},{"dropping-particle":"","family":"Meliyanti","given":"Fera","non-dropping-particle":"","parse-names":false,"suffix":""}],"container-title":"Termometer : Jurnal Ilmiah Ilmu Kesehatan dan Kedokteran","id":"ITEM-1","issue":"1","issued":{"date-parts":[["2024"]]},"page":"8-21","title":"Pengaruh Penyuluhan Kesehatan dengan Menggunakan Leaflet terhadap Pengetahuan Tinea Versicolor di SMA N 1 Semende Kabupaten Muara Enim Tahun 2023","type":"article-journal","volume":"2"},"uris":["http://www.mendeley.com/documents/?uuid=6663379d-15bf-48a0-9bd7-bd3398153d25"]}],"mendeley":{"formattedCitation":"(Aslamia et al., 2024)","plainTextFormattedCitation":"(Aslamia et al., 2024)","previouslyFormattedCitation":"(Aslamia et al.,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2454E1">
        <w:rPr>
          <w:rFonts w:ascii="Times New Roman" w:hAnsi="Times New Roman" w:cs="Times New Roman"/>
          <w:noProof/>
          <w:sz w:val="24"/>
          <w:szCs w:val="24"/>
        </w:rPr>
        <w:t xml:space="preserve">(Aslamia </w:t>
      </w:r>
      <w:r w:rsidRPr="00341A3C">
        <w:rPr>
          <w:rFonts w:ascii="Times New Roman" w:hAnsi="Times New Roman" w:cs="Times New Roman"/>
          <w:i/>
          <w:iCs/>
          <w:noProof/>
          <w:sz w:val="24"/>
          <w:szCs w:val="24"/>
        </w:rPr>
        <w:t>et al</w:t>
      </w:r>
      <w:r w:rsidRPr="002454E1">
        <w:rPr>
          <w:rFonts w:ascii="Times New Roman" w:hAnsi="Times New Roman" w:cs="Times New Roman"/>
          <w:noProof/>
          <w:sz w:val="24"/>
          <w:szCs w:val="24"/>
        </w:rPr>
        <w:t>., 2024)</w:t>
      </w:r>
      <w:r w:rsidRPr="007169D2">
        <w:rPr>
          <w:rFonts w:ascii="Times New Roman" w:hAnsi="Times New Roman" w:cs="Times New Roman"/>
          <w:sz w:val="24"/>
          <w:szCs w:val="24"/>
        </w:rPr>
        <w:fldChar w:fldCharType="end"/>
      </w:r>
    </w:p>
    <w:p w14:paraId="75872F9D"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Dermatitis </w:t>
      </w:r>
      <w:proofErr w:type="spellStart"/>
      <w:r w:rsidRPr="007169D2">
        <w:rPr>
          <w:rFonts w:ascii="Times New Roman" w:hAnsi="Times New Roman" w:cs="Times New Roman"/>
          <w:sz w:val="24"/>
          <w:szCs w:val="24"/>
        </w:rPr>
        <w:t>seboroik</w:t>
      </w:r>
      <w:proofErr w:type="spellEnd"/>
      <w:r w:rsidRPr="007169D2">
        <w:rPr>
          <w:rFonts w:ascii="Times New Roman" w:hAnsi="Times New Roman" w:cs="Times New Roman"/>
          <w:sz w:val="24"/>
          <w:szCs w:val="24"/>
        </w:rPr>
        <w:t xml:space="preserve"> juga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faktor</w:t>
      </w:r>
      <w:proofErr w:type="spellEnd"/>
      <w:r w:rsidRPr="007169D2">
        <w:rPr>
          <w:rFonts w:ascii="Times New Roman" w:hAnsi="Times New Roman" w:cs="Times New Roman"/>
          <w:sz w:val="24"/>
          <w:szCs w:val="24"/>
        </w:rPr>
        <w:t xml:space="preserve"> endogen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etiologi</w:t>
      </w:r>
      <w:proofErr w:type="spellEnd"/>
      <w:r w:rsidRPr="007169D2">
        <w:rPr>
          <w:rFonts w:ascii="Times New Roman" w:hAnsi="Times New Roman" w:cs="Times New Roman"/>
          <w:sz w:val="24"/>
          <w:szCs w:val="24"/>
        </w:rPr>
        <w:t xml:space="preserve"> dermatitis </w:t>
      </w:r>
      <w:proofErr w:type="spellStart"/>
      <w:r w:rsidRPr="007169D2">
        <w:rPr>
          <w:rFonts w:ascii="Times New Roman" w:hAnsi="Times New Roman" w:cs="Times New Roman"/>
          <w:sz w:val="24"/>
          <w:szCs w:val="24"/>
        </w:rPr>
        <w:t>seboroik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r w:rsidRPr="007169D2">
        <w:rPr>
          <w:rFonts w:ascii="Times New Roman" w:hAnsi="Times New Roman" w:cs="Times New Roman"/>
          <w:i/>
          <w:iCs/>
          <w:sz w:val="24"/>
          <w:szCs w:val="24"/>
        </w:rPr>
        <w:t>Malassezia.</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Produksi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membuat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kepala</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rambut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berminyak</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menyebabkan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Keringat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berlebihan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hiperhidrosis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membuat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sternum </w:t>
      </w:r>
      <w:proofErr w:type="spellStart"/>
      <w:r w:rsidRPr="007169D2">
        <w:rPr>
          <w:rFonts w:ascii="Times New Roman" w:hAnsi="Times New Roman" w:cs="Times New Roman"/>
          <w:sz w:val="24"/>
          <w:szCs w:val="24"/>
        </w:rPr>
        <w:t>korneum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melunak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basah</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lembab</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memungkinkan</w:t>
      </w:r>
      <w:proofErr w:type="spellEnd"/>
      <w:r w:rsidRPr="007169D2">
        <w:rPr>
          <w:rFonts w:ascii="Times New Roman" w:hAnsi="Times New Roman" w:cs="Times New Roman"/>
          <w:sz w:val="24"/>
          <w:szCs w:val="24"/>
        </w:rPr>
        <w:t xml:space="preserve"> air </w:t>
      </w:r>
      <w:proofErr w:type="spellStart"/>
      <w:r w:rsidRPr="007169D2">
        <w:rPr>
          <w:rFonts w:ascii="Times New Roman" w:hAnsi="Times New Roman" w:cs="Times New Roman"/>
          <w:sz w:val="24"/>
          <w:szCs w:val="24"/>
        </w:rPr>
        <w:t>menembus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jaringan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ketika</w:t>
      </w:r>
      <w:proofErr w:type="spellEnd"/>
      <w:r w:rsidRPr="007169D2">
        <w:rPr>
          <w:rFonts w:ascii="Times New Roman" w:hAnsi="Times New Roman" w:cs="Times New Roman"/>
          <w:sz w:val="24"/>
          <w:szCs w:val="24"/>
        </w:rPr>
        <w:t xml:space="preserve"> sternum </w:t>
      </w:r>
      <w:proofErr w:type="spellStart"/>
      <w:r w:rsidRPr="007169D2">
        <w:rPr>
          <w:rFonts w:ascii="Times New Roman" w:hAnsi="Times New Roman" w:cs="Times New Roman"/>
          <w:sz w:val="24"/>
          <w:szCs w:val="24"/>
        </w:rPr>
        <w:t>korneum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rusak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menyebabkan</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mengeluarkan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enzim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berupa</w:t>
      </w:r>
      <w:proofErr w:type="spellEnd"/>
      <w:r w:rsidRPr="007169D2">
        <w:rPr>
          <w:rFonts w:ascii="Times New Roman" w:hAnsi="Times New Roman" w:cs="Times New Roman"/>
          <w:sz w:val="24"/>
          <w:szCs w:val="24"/>
        </w:rPr>
        <w:t xml:space="preserve"> keratinase yang </w:t>
      </w:r>
      <w:proofErr w:type="spellStart"/>
      <w:r w:rsidRPr="007169D2">
        <w:rPr>
          <w:rFonts w:ascii="Times New Roman" w:hAnsi="Times New Roman" w:cs="Times New Roman"/>
          <w:sz w:val="24"/>
          <w:szCs w:val="24"/>
        </w:rPr>
        <w:t>memecah</w:t>
      </w:r>
      <w:proofErr w:type="spellEnd"/>
      <w:r w:rsidRPr="007169D2">
        <w:rPr>
          <w:rFonts w:ascii="Times New Roman" w:hAnsi="Times New Roman" w:cs="Times New Roman"/>
          <w:sz w:val="24"/>
          <w:szCs w:val="24"/>
        </w:rPr>
        <w:t xml:space="preserve"> keratin </w:t>
      </w:r>
      <w:proofErr w:type="spellStart"/>
      <w:r w:rsidRPr="007169D2">
        <w:rPr>
          <w:rFonts w:ascii="Times New Roman" w:hAnsi="Times New Roman" w:cs="Times New Roman"/>
          <w:sz w:val="24"/>
          <w:szCs w:val="24"/>
        </w:rPr>
        <w:t>sehingga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mudah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menembus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jaringan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melalui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penetrasi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membentuk</w:t>
      </w:r>
      <w:proofErr w:type="spellEnd"/>
      <w:r w:rsidRPr="007169D2">
        <w:rPr>
          <w:rFonts w:ascii="Times New Roman" w:hAnsi="Times New Roman" w:cs="Times New Roman"/>
          <w:sz w:val="24"/>
          <w:szCs w:val="24"/>
        </w:rPr>
        <w:t xml:space="preserve"> 4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lipid pada keratin. </w:t>
      </w:r>
      <w:proofErr w:type="spellStart"/>
      <w:r w:rsidRPr="007169D2">
        <w:rPr>
          <w:rFonts w:ascii="Times New Roman" w:hAnsi="Times New Roman" w:cs="Times New Roman"/>
          <w:sz w:val="24"/>
          <w:szCs w:val="24"/>
        </w:rPr>
        <w:t>Kebersihan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Kebersihan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diri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buruk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kurang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sangat </w:t>
      </w:r>
      <w:proofErr w:type="spellStart"/>
      <w:r w:rsidRPr="007169D2">
        <w:rPr>
          <w:rFonts w:ascii="Times New Roman" w:hAnsi="Times New Roman" w:cs="Times New Roman"/>
          <w:sz w:val="24"/>
          <w:szCs w:val="24"/>
        </w:rPr>
        <w:t>berdampak</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kesejahteraan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fisik</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psikososial</w:t>
      </w:r>
      <w:proofErr w:type="spellEnd"/>
      <w:r w:rsidRPr="007169D2">
        <w:rPr>
          <w:rFonts w:ascii="Times New Roman" w:hAnsi="Times New Roman" w:cs="Times New Roman"/>
          <w:sz w:val="24"/>
          <w:szCs w:val="24"/>
        </w:rPr>
        <w:t xml:space="preserve"> orang </w:t>
      </w:r>
      <w:proofErr w:type="spellStart"/>
      <w:r w:rsidRPr="007169D2">
        <w:rPr>
          <w:rFonts w:ascii="Times New Roman" w:hAnsi="Times New Roman" w:cs="Times New Roman"/>
          <w:sz w:val="24"/>
          <w:szCs w:val="24"/>
        </w:rPr>
        <w:t>tersebut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tingkat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Kebersihan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diri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buruk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berisiko</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terkena</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{"citationItems":[{"id":"ITEM-1","itemData":{"DOI":"10.32382/sulo.v24i1.477","ISSN":"0854-624X","abstract":"Dermatitis adalah penyakit kulit berbasis lingkungan yang bersifat gejala klinis subyektif peradangan pada kulit. Memperhatikan kondisi lingkungan dan kebersihan diri untuk menurunkan faktor risiko penularan dan angka penyakit berbasis lingkungan. Tujuan penelitian mengetahui hubungan faktor risiko dengan insiden dermatitis di daerah kerja UPT PKM Bajo Barat, Kab. Luwu. Metode penelitian merupakan observasi analitik menggunakan pendekatan case control. Total keseluruhan sampel 134 sampel terdiri 67 sampel kasus dan 67 sampel kontrol. Sampel penelitian memakai sistem sampel secara acak dengan memakai uji statistic chi square test. Hasil penelitian didapatkan ada hubungan signifikan dengan riwayat penyakit kulit (p= 0,000, OR= 3,0,CI 95%= 2,326-4,114), suhu (p= 0,000 OR= 2,3, CI 95%= 1,624-3,475), kelembaban (p=0,000 OR=2,1,CI 95%=1,526-2,980), personal hygiene (p= 0,033 OR= 1,5, CI 95%= 993-2,169) dengan kejadian dermatitis dan sedangkan tidak terdapat kelorasi yang signifikan antara kualitas fisik air (p=0,0116 OR=575, CI 95%=288-1,149) dengan insiden dermatitis di daerah kerja UPT Puskesmas Bajo Barat, Kabupaten Luwu. Kesimpulan hasil penelitian keluhan subjektif dermatitis ini dipengaruhi oleh riwayat penyakit kulit, suhu, kelembaban dan personal hygiene yang buruk maka di sarankan pihak UPT PKM Bajo Barat bisa melakukan penyuluhan kepada masyarakat mengenai pentingnya pengendalian serta dampak bahaya penyakit kulit dermatitis dan masyarakat diharapkan mampu menjaga kesehatan dan kebersihan diri sendiri dan memperhatikan kondisi lingkungan tempat tinggal.","author":[{"dropping-particle":"","family":"Arif","given":"Muh. Ikbal","non-dropping-particle":"","parse-names":false,"suffix":""},{"dropping-particle":"","family":"Juherah","given":"Juherah","non-dropping-particle":"","parse-names":false,"suffix":""},{"dropping-particle":"","family":"Aspa","given":"Nabila Nur Annisa","non-dropping-particle":"","parse-names":false,"suffix":""}],"container-title":"Sulolipu: Media Komunikasi Sivitas Akademika dan Masyarakat","id":"ITEM-1","issue":"1","issued":{"date-parts":[["2024"]]},"page":"49-57","title":"Faktor Risiko Yang Berhubungan Dengan Kejadian Dermatitis Di Wilayah Kerja Puskesmas Bajo Barat Kabupaten Luwu","type":"article-journal","volume":"24"},"uris":["http://www.mendeley.com/documents/?uuid=71d0a15f-1bdf-45a7-b73b-e242b8736e0b"]}],"mendeley":{"formattedCitation":"(Arif et al., 2024)","plainTextFormattedCitation":"(Arif et al., 2024)","previouslyFormattedCitation":"(Arif et al.,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 xml:space="preserve">(Arif </w:t>
      </w:r>
      <w:r w:rsidRPr="00341A3C">
        <w:rPr>
          <w:rFonts w:ascii="Times New Roman" w:hAnsi="Times New Roman" w:cs="Times New Roman"/>
          <w:i/>
          <w:iCs/>
          <w:noProof/>
          <w:sz w:val="24"/>
          <w:szCs w:val="24"/>
        </w:rPr>
        <w:t>et al.</w:t>
      </w:r>
      <w:r w:rsidRPr="007169D2">
        <w:rPr>
          <w:rFonts w:ascii="Times New Roman" w:hAnsi="Times New Roman" w:cs="Times New Roman"/>
          <w:noProof/>
          <w:sz w:val="24"/>
          <w:szCs w:val="24"/>
        </w:rPr>
        <w:t>,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5E3A8C26" w14:textId="77777777" w:rsidR="00B142B8" w:rsidRPr="007169D2" w:rsidRDefault="00B142B8" w:rsidP="00B142B8">
      <w:pPr>
        <w:spacing w:after="0" w:line="240" w:lineRule="auto"/>
        <w:ind w:left="426" w:firstLine="425"/>
        <w:jc w:val="both"/>
        <w:rPr>
          <w:rFonts w:ascii="Times New Roman" w:hAnsi="Times New Roman" w:cs="Times New Roman"/>
          <w:sz w:val="24"/>
          <w:szCs w:val="24"/>
        </w:rPr>
      </w:pPr>
    </w:p>
    <w:p w14:paraId="071F8039" w14:textId="77777777" w:rsidR="00B142B8" w:rsidRPr="00341A3C" w:rsidRDefault="00B142B8" w:rsidP="00B142B8">
      <w:pPr>
        <w:spacing w:after="0" w:line="480" w:lineRule="auto"/>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2.2.4 </w:t>
      </w:r>
      <w:r w:rsidRPr="007169D2">
        <w:rPr>
          <w:rFonts w:ascii="Times New Roman" w:hAnsi="Times New Roman" w:cs="Times New Roman"/>
          <w:b/>
          <w:bCs/>
          <w:i/>
          <w:iCs/>
          <w:sz w:val="24"/>
          <w:szCs w:val="24"/>
        </w:rPr>
        <w:t>Tinea versicolor</w:t>
      </w:r>
      <w:r w:rsidRPr="007169D2">
        <w:rPr>
          <w:rFonts w:ascii="Times New Roman" w:hAnsi="Times New Roman" w:cs="Times New Roman"/>
          <w:b/>
          <w:bCs/>
          <w:sz w:val="24"/>
          <w:szCs w:val="24"/>
        </w:rPr>
        <w:t xml:space="preserve"> </w:t>
      </w:r>
      <w:r w:rsidRPr="00341A3C">
        <w:rPr>
          <w:rFonts w:ascii="Times New Roman" w:hAnsi="Times New Roman" w:cs="Times New Roman"/>
          <w:b/>
          <w:bCs/>
          <w:sz w:val="24"/>
          <w:szCs w:val="24"/>
        </w:rPr>
        <w:t xml:space="preserve">pada </w:t>
      </w:r>
      <w:proofErr w:type="spellStart"/>
      <w:r w:rsidRPr="00341A3C">
        <w:rPr>
          <w:rFonts w:ascii="Times New Roman" w:hAnsi="Times New Roman" w:cs="Times New Roman"/>
          <w:b/>
          <w:bCs/>
          <w:sz w:val="24"/>
          <w:szCs w:val="24"/>
        </w:rPr>
        <w:t>anak-anak</w:t>
      </w:r>
      <w:proofErr w:type="spellEnd"/>
    </w:p>
    <w:p w14:paraId="5E86CC31"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Menurut</w:t>
      </w:r>
      <w:proofErr w:type="spellEnd"/>
      <w:r w:rsidRPr="007169D2">
        <w:rPr>
          <w:rFonts w:ascii="Times New Roman" w:hAnsi="Times New Roman" w:cs="Times New Roman"/>
          <w:sz w:val="24"/>
          <w:szCs w:val="24"/>
        </w:rPr>
        <w:t xml:space="preserve"> Kementerian Kesehatan Republik Indonesia (</w:t>
      </w:r>
      <w:proofErr w:type="spellStart"/>
      <w:r w:rsidRPr="007169D2">
        <w:rPr>
          <w:rFonts w:ascii="Times New Roman" w:hAnsi="Times New Roman" w:cs="Times New Roman"/>
          <w:sz w:val="24"/>
          <w:szCs w:val="24"/>
        </w:rPr>
        <w:t>Kemenkes</w:t>
      </w:r>
      <w:proofErr w:type="spellEnd"/>
      <w:r w:rsidRPr="007169D2">
        <w:rPr>
          <w:rFonts w:ascii="Times New Roman" w:hAnsi="Times New Roman" w:cs="Times New Roman"/>
          <w:sz w:val="24"/>
          <w:szCs w:val="24"/>
        </w:rPr>
        <w:t xml:space="preserve"> RI),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anak-anak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sering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muncul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bercak-bercak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kecil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perubahan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warna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maupun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gelap</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biasanya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ditemukan</w:t>
      </w:r>
      <w:proofErr w:type="spellEnd"/>
      <w:r w:rsidRPr="007169D2">
        <w:rPr>
          <w:rFonts w:ascii="Times New Roman" w:hAnsi="Times New Roman" w:cs="Times New Roman"/>
          <w:sz w:val="24"/>
          <w:szCs w:val="24"/>
        </w:rPr>
        <w:t xml:space="preserve"> di area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kelenjar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minyak</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seperti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punggung</w:t>
      </w:r>
      <w:proofErr w:type="spellEnd"/>
      <w:r w:rsidRPr="007169D2">
        <w:rPr>
          <w:rFonts w:ascii="Times New Roman" w:hAnsi="Times New Roman" w:cs="Times New Roman"/>
          <w:sz w:val="24"/>
          <w:szCs w:val="24"/>
        </w:rPr>
        <w:t xml:space="preserve">, dada, dan </w:t>
      </w:r>
      <w:proofErr w:type="spellStart"/>
      <w:r w:rsidRPr="007169D2">
        <w:rPr>
          <w:rFonts w:ascii="Times New Roman" w:hAnsi="Times New Roman" w:cs="Times New Roman"/>
          <w:sz w:val="24"/>
          <w:szCs w:val="24"/>
        </w:rPr>
        <w:t>lengan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Gejala</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anak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biasanya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mencakup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gatal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ringan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w:t>
      </w:r>
      <w:proofErr w:type="spellEnd"/>
      <w:r w:rsidRPr="007169D2">
        <w:rPr>
          <w:rFonts w:ascii="Times New Roman" w:hAnsi="Times New Roman" w:cs="Times New Roman"/>
          <w:sz w:val="24"/>
          <w:szCs w:val="24"/>
        </w:rPr>
        <w:t xml:space="preserve"> rasa </w:t>
      </w:r>
      <w:proofErr w:type="spellStart"/>
      <w:r w:rsidRPr="007169D2">
        <w:rPr>
          <w:rFonts w:ascii="Times New Roman" w:hAnsi="Times New Roman" w:cs="Times New Roman"/>
          <w:sz w:val="24"/>
          <w:szCs w:val="24"/>
        </w:rPr>
        <w:t>gatal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sekali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namun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mengganggu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penampilan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estetika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Diagnosis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ditegakkan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melalui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klinis</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mikroskopik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kultur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{"citationItems":[{"id":"ITEM-1","itemData":{"author":[{"dropping-particle":"","family":"Kemenkes","given":"Kementerian Kesehatan Republik Indonesia","non-dropping-particle":"","parse-names":false,"suffix":""}],"id":"ITEM-1","issued":{"date-parts":[["2021"]]},"title":"Tinea Versicolor pada anak- anak. Kementerian Kesehatan Republik Indonesia","type":"article-journal"},"uris":["http://www.mendeley.com/documents/?uuid=62a1761c-b8c0-4c24-ba6e-32b061cafa54","http://www.mendeley.com/documents/?uuid=38cfb135-0899-43dd-953f-b84220bf17ef"]}],"mendeley":{"formattedCitation":"(Kemenkes, 2021)","plainTextFormattedCitation":"(Kemenkes, 2021)","previouslyFormattedCitation":"(Kemenkes, 2021)"},"properties":{"noteIndex":0},"schema":"https://github.com/citation-style-language/schema/raw/master/csl-citation.json"}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(Kemenkes, 2021)</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w:t>
      </w:r>
    </w:p>
    <w:p w14:paraId="74546A8F"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Data </w:t>
      </w:r>
      <w:proofErr w:type="spellStart"/>
      <w:r w:rsidRPr="007169D2">
        <w:rPr>
          <w:rFonts w:ascii="Times New Roman" w:hAnsi="Times New Roman" w:cs="Times New Roman"/>
          <w:sz w:val="24"/>
          <w:szCs w:val="24"/>
        </w:rPr>
        <w:t>mengenai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insidensi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di Indonesia </w:t>
      </w:r>
      <w:proofErr w:type="spellStart"/>
      <w:r w:rsidRPr="007169D2">
        <w:rPr>
          <w:rFonts w:ascii="Times New Roman" w:hAnsi="Times New Roman" w:cs="Times New Roman"/>
          <w:sz w:val="24"/>
          <w:szCs w:val="24"/>
        </w:rPr>
        <w:t>masih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terbatas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namun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diperkirakan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sekitar</w:t>
      </w:r>
      <w:proofErr w:type="spellEnd"/>
      <w:r w:rsidRPr="007169D2">
        <w:rPr>
          <w:rFonts w:ascii="Times New Roman" w:hAnsi="Times New Roman" w:cs="Times New Roman"/>
          <w:sz w:val="24"/>
          <w:szCs w:val="24"/>
        </w:rPr>
        <w:t xml:space="preserve"> 50% </w:t>
      </w:r>
      <w:proofErr w:type="spellStart"/>
      <w:r w:rsidRPr="007169D2">
        <w:rPr>
          <w:rFonts w:ascii="Times New Roman" w:hAnsi="Times New Roman" w:cs="Times New Roman"/>
          <w:sz w:val="24"/>
          <w:szCs w:val="24"/>
        </w:rPr>
        <w:t>populasi</w:t>
      </w:r>
      <w:proofErr w:type="spellEnd"/>
      <w:r w:rsidRPr="007169D2">
        <w:rPr>
          <w:rFonts w:ascii="Times New Roman" w:hAnsi="Times New Roman" w:cs="Times New Roman"/>
          <w:sz w:val="24"/>
          <w:szCs w:val="24"/>
        </w:rPr>
        <w:t xml:space="preserve"> di negara </w:t>
      </w:r>
      <w:proofErr w:type="spellStart"/>
      <w:r w:rsidRPr="007169D2">
        <w:rPr>
          <w:rFonts w:ascii="Times New Roman" w:hAnsi="Times New Roman" w:cs="Times New Roman"/>
          <w:sz w:val="24"/>
          <w:szCs w:val="24"/>
        </w:rPr>
        <w:t>tropis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terinfeksi</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global,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memengaruhi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20-25% </w:t>
      </w:r>
      <w:proofErr w:type="spellStart"/>
      <w:r w:rsidRPr="007169D2">
        <w:rPr>
          <w:rFonts w:ascii="Times New Roman" w:hAnsi="Times New Roman" w:cs="Times New Roman"/>
          <w:sz w:val="24"/>
          <w:szCs w:val="24"/>
        </w:rPr>
        <w:t>penduduk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prevalensi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tinggi</w:t>
      </w:r>
      <w:proofErr w:type="spellEnd"/>
      <w:r w:rsidRPr="007169D2">
        <w:rPr>
          <w:rFonts w:ascii="Times New Roman" w:hAnsi="Times New Roman" w:cs="Times New Roman"/>
          <w:sz w:val="24"/>
          <w:szCs w:val="24"/>
        </w:rPr>
        <w:t xml:space="preserve"> di wilayah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kelembaan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temperatur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cukup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tinggi</w:t>
      </w:r>
      <w:proofErr w:type="spellEnd"/>
      <w:r w:rsidRPr="007169D2">
        <w:rPr>
          <w:rFonts w:ascii="Times New Roman" w:hAnsi="Times New Roman" w:cs="Times New Roman"/>
          <w:sz w:val="24"/>
          <w:szCs w:val="24"/>
        </w:rPr>
        <w:t xml:space="preserve">. Di Semarang, </w:t>
      </w:r>
      <w:proofErr w:type="spellStart"/>
      <w:r w:rsidRPr="007169D2">
        <w:rPr>
          <w:rFonts w:ascii="Times New Roman" w:hAnsi="Times New Roman" w:cs="Times New Roman"/>
          <w:sz w:val="24"/>
          <w:szCs w:val="24"/>
        </w:rPr>
        <w:t>angka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kejadiannya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tercatat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sebesar</w:t>
      </w:r>
      <w:proofErr w:type="spellEnd"/>
      <w:r w:rsidRPr="007169D2">
        <w:rPr>
          <w:rFonts w:ascii="Times New Roman" w:hAnsi="Times New Roman" w:cs="Times New Roman"/>
          <w:sz w:val="24"/>
          <w:szCs w:val="24"/>
        </w:rPr>
        <w:t xml:space="preserve"> 2,93%, </w:t>
      </w:r>
      <w:proofErr w:type="spellStart"/>
      <w:r w:rsidRPr="007169D2">
        <w:rPr>
          <w:rFonts w:ascii="Times New Roman" w:hAnsi="Times New Roman" w:cs="Times New Roman"/>
          <w:sz w:val="24"/>
          <w:szCs w:val="24"/>
        </w:rPr>
        <w:t>sementara</w:t>
      </w:r>
      <w:proofErr w:type="spellEnd"/>
      <w:r w:rsidRPr="007169D2">
        <w:rPr>
          <w:rFonts w:ascii="Times New Roman" w:hAnsi="Times New Roman" w:cs="Times New Roman"/>
          <w:sz w:val="24"/>
          <w:szCs w:val="24"/>
        </w:rPr>
        <w:t xml:space="preserve"> di Padang </w:t>
      </w:r>
      <w:proofErr w:type="spellStart"/>
      <w:r w:rsidRPr="007169D2">
        <w:rPr>
          <w:rFonts w:ascii="Times New Roman" w:hAnsi="Times New Roman" w:cs="Times New Roman"/>
          <w:sz w:val="24"/>
          <w:szCs w:val="24"/>
        </w:rPr>
        <w:t>mencapai</w:t>
      </w:r>
      <w:proofErr w:type="spellEnd"/>
      <w:r w:rsidRPr="007169D2">
        <w:rPr>
          <w:rFonts w:ascii="Times New Roman" w:hAnsi="Times New Roman" w:cs="Times New Roman"/>
          <w:sz w:val="24"/>
          <w:szCs w:val="24"/>
        </w:rPr>
        <w:t xml:space="preserve"> 27,6%. Di Pontianak,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tahun</w:t>
      </w:r>
      <w:proofErr w:type="spellEnd"/>
      <w:r w:rsidRPr="007169D2">
        <w:rPr>
          <w:rFonts w:ascii="Times New Roman" w:hAnsi="Times New Roman" w:cs="Times New Roman"/>
          <w:sz w:val="24"/>
          <w:szCs w:val="24"/>
        </w:rPr>
        <w:t xml:space="preserve"> 2020,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menyumbang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sebanyak</w:t>
      </w:r>
      <w:proofErr w:type="spellEnd"/>
      <w:r w:rsidRPr="007169D2">
        <w:rPr>
          <w:rFonts w:ascii="Times New Roman" w:hAnsi="Times New Roman" w:cs="Times New Roman"/>
          <w:sz w:val="24"/>
          <w:szCs w:val="24"/>
        </w:rPr>
        <w:t xml:space="preserve"> 32,7%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total </w:t>
      </w:r>
      <w:proofErr w:type="spellStart"/>
      <w:r w:rsidRPr="007169D2">
        <w:rPr>
          <w:rFonts w:ascii="Times New Roman" w:hAnsi="Times New Roman" w:cs="Times New Roman"/>
          <w:sz w:val="24"/>
          <w:szCs w:val="24"/>
        </w:rPr>
        <w:t>kasus</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dilaporkan</w:t>
      </w:r>
      <w:proofErr w:type="spellEnd"/>
      <w:r w:rsidRPr="007169D2">
        <w:rPr>
          <w:rFonts w:ascii="Times New Roman" w:hAnsi="Times New Roman" w:cs="Times New Roman"/>
          <w:sz w:val="24"/>
          <w:szCs w:val="24"/>
        </w:rPr>
        <w:t xml:space="preserve"> di 23 </w:t>
      </w:r>
      <w:proofErr w:type="spellStart"/>
      <w:r w:rsidRPr="007169D2">
        <w:rPr>
          <w:rFonts w:ascii="Times New Roman" w:hAnsi="Times New Roman" w:cs="Times New Roman"/>
          <w:sz w:val="24"/>
          <w:szCs w:val="24"/>
        </w:rPr>
        <w:t>puskesmas</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{"citationItems":[{"id":"ITEM-1","itemData":{"ISSN":"2964-9668","abstract":"Introduction: Tinea vesicolor is a skin disorder caused by Malasezia furfur infection in the form of a chronic superficial fungal infection. Tinea versicolor is endemic which is widely found globally in developed and developing countries with tropical and subtropical climates and can attack people regardless of certain age groups. Objective: To determine the effect of health education using leaflets on knowledge of Tinea versicolor at SMA N 1 Semende, Muara Enim Regency in 2023 Methods: The research design used was a quasi-experimental pre-test and posttest. The population in this study were 177 students in class X SMA N 1 Semende, Muara Enim Regency. The sample in this study used the Accidental Sampling technique. Results: From the results of the analysis, the average value after the post test was 11,80 ≥ the pre test value was 8,90. The results of bivariate analysis obtained a p value of 0.000. This means that there is a difference in the average value of students before and after counseling. Conclusion: There is an effect of health education using leaflets on Tinea versicolor knowledge at SMA N 1 Semende, Muara Enim Regency in 2023 with the results of the paired t test statistic of 0.000.","author":[{"dropping-particle":"","family":"Aslamia","given":"Rina","non-dropping-particle":"","parse-names":false,"suffix":""},{"dropping-particle":"","family":"Sarwoko","given":"Sabtian","non-dropping-particle":"","parse-names":false,"suffix":""},{"dropping-particle":"","family":"Meliyanti","given":"Fera","non-dropping-particle":"","parse-names":false,"suffix":""}],"container-title":"Termometer : Jurnal Ilmiah Ilmu Kesehatan dan Kedokteran","id":"ITEM-1","issue":"1","issued":{"date-parts":[["2024"]]},"page":"8-21","title":"Pengaruh Penyuluhan Kesehatan dengan Menggunakan Leaflet terhadap Pengetahuan Tinea Versicolor di SMA N 1 Semende Kabupaten Muara Enim Tahun 2023","type":"article-journal","volume":"2"},"uris":["http://www.mendeley.com/documents/?uuid=6663379d-15bf-48a0-9bd7-bd3398153d25"]}],"mendeley":{"formattedCitation":"(Aslamia et al., 2024)","plainTextFormattedCitation":"(Aslamia et al., 2024)","previouslyFormattedCitation":"(Aslamia et al.,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2454E1">
        <w:rPr>
          <w:rFonts w:ascii="Times New Roman" w:hAnsi="Times New Roman" w:cs="Times New Roman"/>
          <w:noProof/>
          <w:sz w:val="24"/>
          <w:szCs w:val="24"/>
        </w:rPr>
        <w:t>(Aslamia et al.,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Da</w:t>
      </w:r>
      <w:r>
        <w:rPr>
          <w:rFonts w:ascii="Times New Roman" w:hAnsi="Times New Roman" w:cs="Times New Roman"/>
          <w:sz w:val="24"/>
          <w:szCs w:val="24"/>
        </w:rPr>
        <w:t>ta</w:t>
      </w:r>
      <w:r w:rsidRPr="007169D2">
        <w:rPr>
          <w:rFonts w:ascii="Times New Roman" w:hAnsi="Times New Roman" w:cs="Times New Roman"/>
          <w:sz w:val="24"/>
          <w:szCs w:val="24"/>
        </w:rPr>
        <w:t xml:space="preserve"> di Bali </w:t>
      </w:r>
      <w:proofErr w:type="spellStart"/>
      <w:r w:rsidRPr="007169D2">
        <w:rPr>
          <w:rFonts w:ascii="Times New Roman" w:hAnsi="Times New Roman" w:cs="Times New Roman"/>
          <w:sz w:val="24"/>
          <w:szCs w:val="24"/>
        </w:rPr>
        <w:t>berdasarkan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hasil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dilakukan</w:t>
      </w:r>
      <w:proofErr w:type="spellEnd"/>
      <w:r w:rsidRPr="007169D2">
        <w:rPr>
          <w:rFonts w:ascii="Times New Roman" w:hAnsi="Times New Roman" w:cs="Times New Roman"/>
          <w:sz w:val="24"/>
          <w:szCs w:val="24"/>
        </w:rPr>
        <w:t xml:space="preserve"> oleh Dewi (2017) di SMPN 4 Denpasar </w:t>
      </w:r>
      <w:proofErr w:type="spellStart"/>
      <w:r w:rsidRPr="007169D2">
        <w:rPr>
          <w:rFonts w:ascii="Times New Roman" w:hAnsi="Times New Roman" w:cs="Times New Roman"/>
          <w:sz w:val="24"/>
          <w:szCs w:val="24"/>
        </w:rPr>
        <w:t>didapatkan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sebesar</w:t>
      </w:r>
      <w:proofErr w:type="spellEnd"/>
      <w:r w:rsidRPr="007169D2">
        <w:rPr>
          <w:rFonts w:ascii="Times New Roman" w:hAnsi="Times New Roman" w:cs="Times New Roman"/>
          <w:sz w:val="24"/>
          <w:szCs w:val="24"/>
        </w:rPr>
        <w:t xml:space="preserve"> 25,1% </w:t>
      </w:r>
      <w:proofErr w:type="spellStart"/>
      <w:r w:rsidRPr="007169D2">
        <w:rPr>
          <w:rFonts w:ascii="Times New Roman" w:hAnsi="Times New Roman" w:cs="Times New Roman"/>
          <w:sz w:val="24"/>
          <w:szCs w:val="24"/>
        </w:rPr>
        <w:t>terinfeksi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{"citationItems":[{"id":"ITEM-1","itemData":{"author":[{"dropping-particle":"","family":"Dewi","given":"Putu Raisha Vishkariana","non-dropping-particle":"","parse-names":false,"suffix":""}],"container-title":"Jurnal Medika Udayana","id":"ITEM-1","issue":"3","issued":{"date-parts":[["2020"]]},"title":"Prevelensi Pitiriasis versicolor Pada Murid Kelas IX Di SMPN 4 Denpasar Tahun 2017","type":"article-journal","volume":"9"},"uris":["http://www.mendeley.com/documents/?uuid=d75bba99-057e-4731-8eec-9658be5bc749","http://www.mendeley.com/documents/?uuid=1ffd60af-564d-4ce8-93bc-9f1b3118aa75"]}],"mendeley":{"formattedCitation":"(Dewi, 2020)","plainTextFormattedCitation":"(Dewi, 2020)","previouslyFormattedCitation":"(Dewi, 2020)"},"properties":{"noteIndex":0},"schema":"https://github.com/citation-style-language/schema/raw/master/csl-citation.json"}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(Dewi, 2020)</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6588EC54"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Seumuran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sekolah</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remaja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seringkali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kelompok</w:t>
      </w:r>
      <w:proofErr w:type="spellEnd"/>
      <w:r w:rsidRPr="007169D2">
        <w:rPr>
          <w:rFonts w:ascii="Times New Roman" w:hAnsi="Times New Roman" w:cs="Times New Roman"/>
          <w:sz w:val="24"/>
          <w:szCs w:val="24"/>
        </w:rPr>
        <w:t xml:space="preserve"> yang paling </w:t>
      </w:r>
      <w:proofErr w:type="spellStart"/>
      <w:r w:rsidRPr="007169D2">
        <w:rPr>
          <w:rFonts w:ascii="Times New Roman" w:hAnsi="Times New Roman" w:cs="Times New Roman"/>
          <w:sz w:val="24"/>
          <w:szCs w:val="24"/>
        </w:rPr>
        <w:t>rentan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terhadap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w:t>
      </w:r>
      <w:r>
        <w:rPr>
          <w:rFonts w:ascii="Times New Roman" w:hAnsi="Times New Roman" w:cs="Times New Roman"/>
          <w:i/>
          <w:iCs/>
          <w:sz w:val="24"/>
          <w:szCs w:val="24"/>
        </w:rPr>
        <w:t>ic</w:t>
      </w:r>
      <w:r w:rsidRPr="007169D2">
        <w:rPr>
          <w:rFonts w:ascii="Times New Roman" w:hAnsi="Times New Roman" w:cs="Times New Roman"/>
          <w:i/>
          <w:iCs/>
          <w:sz w:val="24"/>
          <w:szCs w:val="24"/>
        </w:rPr>
        <w:t>olor</w:t>
      </w:r>
      <w:r w:rsidRPr="007169D2">
        <w:rPr>
          <w:rFonts w:ascii="Times New Roman" w:hAnsi="Times New Roman" w:cs="Times New Roman"/>
          <w:sz w:val="24"/>
          <w:szCs w:val="24"/>
        </w:rPr>
        <w:t xml:space="preserve">. Studi </w:t>
      </w:r>
      <w:proofErr w:type="spellStart"/>
      <w:r w:rsidRPr="007169D2">
        <w:rPr>
          <w:rFonts w:ascii="Times New Roman" w:hAnsi="Times New Roman" w:cs="Times New Roman"/>
          <w:sz w:val="24"/>
          <w:szCs w:val="24"/>
        </w:rPr>
        <w:t>lapangan</w:t>
      </w:r>
      <w:proofErr w:type="spellEnd"/>
      <w:r w:rsidRPr="007169D2">
        <w:rPr>
          <w:rFonts w:ascii="Times New Roman" w:hAnsi="Times New Roman" w:cs="Times New Roman"/>
          <w:sz w:val="24"/>
          <w:szCs w:val="24"/>
        </w:rPr>
        <w:t xml:space="preserve"> di SMA N 1 </w:t>
      </w:r>
      <w:proofErr w:type="spellStart"/>
      <w:r w:rsidRPr="007169D2">
        <w:rPr>
          <w:rFonts w:ascii="Times New Roman" w:hAnsi="Times New Roman" w:cs="Times New Roman"/>
          <w:sz w:val="24"/>
          <w:szCs w:val="24"/>
        </w:rPr>
        <w:t>Semende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menunjukkan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15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diteliti</w:t>
      </w:r>
      <w:proofErr w:type="spellEnd"/>
      <w:r w:rsidRPr="007169D2">
        <w:rPr>
          <w:rFonts w:ascii="Times New Roman" w:hAnsi="Times New Roman" w:cs="Times New Roman"/>
          <w:sz w:val="24"/>
          <w:szCs w:val="24"/>
        </w:rPr>
        <w:t xml:space="preserve">, 7 di </w:t>
      </w:r>
      <w:proofErr w:type="spellStart"/>
      <w:r w:rsidRPr="007169D2">
        <w:rPr>
          <w:rFonts w:ascii="Times New Roman" w:hAnsi="Times New Roman" w:cs="Times New Roman"/>
          <w:sz w:val="24"/>
          <w:szCs w:val="24"/>
        </w:rPr>
        <w:t>antaranya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terinfeksi</w:t>
      </w:r>
      <w:proofErr w:type="spellEnd"/>
      <w:r w:rsidRPr="007169D2">
        <w:rPr>
          <w:rFonts w:ascii="Times New Roman" w:hAnsi="Times New Roman" w:cs="Times New Roman"/>
          <w:sz w:val="24"/>
          <w:szCs w:val="24"/>
        </w:rPr>
        <w:t xml:space="preserve">. Data UKS di </w:t>
      </w:r>
      <w:proofErr w:type="spellStart"/>
      <w:r w:rsidRPr="007169D2">
        <w:rPr>
          <w:rFonts w:ascii="Times New Roman" w:hAnsi="Times New Roman" w:cs="Times New Roman"/>
          <w:sz w:val="24"/>
          <w:szCs w:val="24"/>
        </w:rPr>
        <w:t>sekolah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tersebut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mencatat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bahwa</w:t>
      </w:r>
      <w:proofErr w:type="spellEnd"/>
      <w:r w:rsidRPr="007169D2">
        <w:rPr>
          <w:rFonts w:ascii="Times New Roman" w:hAnsi="Times New Roman" w:cs="Times New Roman"/>
          <w:sz w:val="24"/>
          <w:szCs w:val="24"/>
        </w:rPr>
        <w:t xml:space="preserve"> 30,4%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mengalami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masalah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terkait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panu</w:t>
      </w:r>
      <w:proofErr w:type="spellEnd"/>
      <w:r w:rsidRPr="007169D2">
        <w:rPr>
          <w:rFonts w:ascii="Times New Roman" w:hAnsi="Times New Roman" w:cs="Times New Roman"/>
          <w:sz w:val="24"/>
          <w:szCs w:val="24"/>
        </w:rPr>
        <w:t xml:space="preserve">. Hal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kurangnya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pemahaman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mereka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tentang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cara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pencegahan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penularan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Misalnya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seringkali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saling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meminjam</w:t>
      </w:r>
      <w:proofErr w:type="spellEnd"/>
      <w:r w:rsidRPr="007169D2">
        <w:rPr>
          <w:rFonts w:ascii="Times New Roman" w:hAnsi="Times New Roman" w:cs="Times New Roman"/>
          <w:sz w:val="24"/>
          <w:szCs w:val="24"/>
        </w:rPr>
        <w:t xml:space="preserve"> baju </w:t>
      </w:r>
      <w:proofErr w:type="spellStart"/>
      <w:r w:rsidRPr="007169D2">
        <w:rPr>
          <w:rFonts w:ascii="Times New Roman" w:hAnsi="Times New Roman" w:cs="Times New Roman"/>
          <w:sz w:val="24"/>
          <w:szCs w:val="24"/>
        </w:rPr>
        <w:t>olahraga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menggunakan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handuk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bergantian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terlalu</w:t>
      </w:r>
      <w:proofErr w:type="spellEnd"/>
      <w:r w:rsidRPr="007169D2">
        <w:rPr>
          <w:rFonts w:ascii="Times New Roman" w:hAnsi="Times New Roman" w:cs="Times New Roman"/>
          <w:sz w:val="24"/>
          <w:szCs w:val="24"/>
        </w:rPr>
        <w:t xml:space="preserve"> lama </w:t>
      </w:r>
      <w:proofErr w:type="spellStart"/>
      <w:r w:rsidRPr="007169D2">
        <w:rPr>
          <w:rFonts w:ascii="Times New Roman" w:hAnsi="Times New Roman" w:cs="Times New Roman"/>
          <w:sz w:val="24"/>
          <w:szCs w:val="24"/>
        </w:rPr>
        <w:t>terpapar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sinar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matahari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menyebabkan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keringat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berlebih</w:t>
      </w:r>
      <w:proofErr w:type="spellEnd"/>
      <w:r w:rsidRPr="007169D2">
        <w:rPr>
          <w:rFonts w:ascii="Times New Roman" w:hAnsi="Times New Roman" w:cs="Times New Roman"/>
          <w:sz w:val="24"/>
          <w:szCs w:val="24"/>
        </w:rPr>
        <w:t xml:space="preserve">. Selain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tinggal</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kost</w:t>
      </w:r>
      <w:proofErr w:type="spellEnd"/>
      <w:r w:rsidRPr="007169D2">
        <w:rPr>
          <w:rFonts w:ascii="Times New Roman" w:hAnsi="Times New Roman" w:cs="Times New Roman"/>
          <w:sz w:val="24"/>
          <w:szCs w:val="24"/>
        </w:rPr>
        <w:t xml:space="preserve"> juga </w:t>
      </w:r>
      <w:proofErr w:type="spellStart"/>
      <w:r w:rsidRPr="007169D2">
        <w:rPr>
          <w:rFonts w:ascii="Times New Roman" w:hAnsi="Times New Roman" w:cs="Times New Roman"/>
          <w:sz w:val="24"/>
          <w:szCs w:val="24"/>
        </w:rPr>
        <w:t>terbiasa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saling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meminjam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handuk</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pakaian</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{"citationItems":[{"id":"ITEM-1","itemData":{"ISSN":"2964-9668","abstract":"Introduction: Tinea vesicolor is a skin disorder caused by Malasezia furfur infection in the form of a chronic superficial fungal infection. Tinea versicolor is endemic which is widely found globally in developed and developing countries with tropical and subtropical climates and can attack people regardless of certain age groups. Objective: To determine the effect of health education using leaflets on knowledge of Tinea versicolor at SMA N 1 Semende, Muara Enim Regency in 2023 Methods: The research design used was a quasi-experimental pre-test and posttest. The population in this study were 177 students in class X SMA N 1 Semende, Muara Enim Regency. The sample in this study used the Accidental Sampling technique. Results: From the results of the analysis, the average value after the post test was 11,80 ≥ the pre test value was 8,90. The results of bivariate analysis obtained a p value of 0.000. This means that there is a difference in the average value of students before and after counseling. Conclusion: There is an effect of health education using leaflets on Tinea versicolor knowledge at SMA N 1 Semende, Muara Enim Regency in 2023 with the results of the paired t test statistic of 0.000.","author":[{"dropping-particle":"","family":"Aslamia","given":"Rina","non-dropping-particle":"","parse-names":false,"suffix":""},{"dropping-particle":"","family":"Sarwoko","given":"Sabtian","non-dropping-particle":"","parse-names":false,"suffix":""},{"dropping-particle":"","family":"Meliyanti","given":"Fera","non-dropping-particle":"","parse-names":false,"suffix":""}],"container-title":"Termometer : Jurnal Ilmiah Ilmu Kesehatan dan Kedokteran","id":"ITEM-1","issue":"1","issued":{"date-parts":[["2024"]]},"page":"8-21","title":"Pengaruh Penyuluhan Kesehatan dengan Menggunakan Leaflet terhadap Pengetahuan Tinea Versicolor di SMA N 1 Semende Kabupaten Muara Enim Tahun 2023","type":"article-journal","volume":"2"},"uris":["http://www.mendeley.com/documents/?uuid=6663379d-15bf-48a0-9bd7-bd3398153d25"]}],"mendeley":{"formattedCitation":"(Aslamia et al., 2024)","plainTextFormattedCitation":"(Aslamia et al., 2024)","previouslyFormattedCitation":"(Aslamia et al.,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2454E1">
        <w:rPr>
          <w:rFonts w:ascii="Times New Roman" w:hAnsi="Times New Roman" w:cs="Times New Roman"/>
          <w:noProof/>
          <w:sz w:val="24"/>
          <w:szCs w:val="24"/>
        </w:rPr>
        <w:t>(Aslamia et al.,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50DF406F"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lastRenderedPageBreak/>
        <w:t>Penelitian</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Sekolah</w:t>
      </w:r>
      <w:proofErr w:type="spellEnd"/>
      <w:r w:rsidRPr="007169D2">
        <w:rPr>
          <w:rFonts w:ascii="Times New Roman" w:hAnsi="Times New Roman" w:cs="Times New Roman"/>
          <w:sz w:val="24"/>
          <w:szCs w:val="24"/>
        </w:rPr>
        <w:t xml:space="preserve"> Dasar </w:t>
      </w:r>
      <w:proofErr w:type="spellStart"/>
      <w:r w:rsidRPr="007169D2">
        <w:rPr>
          <w:rFonts w:ascii="Times New Roman" w:hAnsi="Times New Roman" w:cs="Times New Roman"/>
          <w:sz w:val="24"/>
          <w:szCs w:val="24"/>
        </w:rPr>
        <w:t>Bantar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Gebang</w:t>
      </w:r>
      <w:proofErr w:type="spellEnd"/>
      <w:r w:rsidRPr="007169D2">
        <w:rPr>
          <w:rFonts w:ascii="Times New Roman" w:hAnsi="Times New Roman" w:cs="Times New Roman"/>
          <w:sz w:val="24"/>
          <w:szCs w:val="24"/>
        </w:rPr>
        <w:t xml:space="preserve">, Bekasi, </w:t>
      </w:r>
      <w:proofErr w:type="spellStart"/>
      <w:r w:rsidRPr="007169D2">
        <w:rPr>
          <w:rFonts w:ascii="Times New Roman" w:hAnsi="Times New Roman" w:cs="Times New Roman"/>
          <w:sz w:val="24"/>
          <w:szCs w:val="24"/>
        </w:rPr>
        <w:t>menunjukkan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bahwa</w:t>
      </w:r>
      <w:proofErr w:type="spellEnd"/>
      <w:r w:rsidRPr="007169D2">
        <w:rPr>
          <w:rFonts w:ascii="Times New Roman" w:hAnsi="Times New Roman" w:cs="Times New Roman"/>
          <w:sz w:val="24"/>
          <w:szCs w:val="24"/>
        </w:rPr>
        <w:t xml:space="preserve"> 35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sebanyak</w:t>
      </w:r>
      <w:proofErr w:type="spellEnd"/>
      <w:r w:rsidRPr="007169D2">
        <w:rPr>
          <w:rFonts w:ascii="Times New Roman" w:hAnsi="Times New Roman" w:cs="Times New Roman"/>
          <w:sz w:val="24"/>
          <w:szCs w:val="24"/>
        </w:rPr>
        <w:t xml:space="preserve"> 40%, </w:t>
      </w:r>
      <w:proofErr w:type="spellStart"/>
      <w:r w:rsidRPr="007169D2">
        <w:rPr>
          <w:rFonts w:ascii="Times New Roman" w:hAnsi="Times New Roman" w:cs="Times New Roman"/>
          <w:sz w:val="24"/>
          <w:szCs w:val="24"/>
        </w:rPr>
        <w:t>terinfeksi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proofErr w:type="spellStart"/>
      <w:r>
        <w:rPr>
          <w:rFonts w:ascii="Times New Roman" w:hAnsi="Times New Roman" w:cs="Times New Roman"/>
          <w:i/>
          <w:iCs/>
          <w:sz w:val="24"/>
          <w:szCs w:val="24"/>
        </w:rPr>
        <w:t>v</w:t>
      </w:r>
      <w:r w:rsidRPr="007169D2">
        <w:rPr>
          <w:rFonts w:ascii="Times New Roman" w:hAnsi="Times New Roman" w:cs="Times New Roman"/>
          <w:i/>
          <w:iCs/>
          <w:sz w:val="24"/>
          <w:szCs w:val="24"/>
        </w:rPr>
        <w:t>ersikolor</w:t>
      </w:r>
      <w:proofErr w:type="spellEnd"/>
      <w:r w:rsidRPr="007169D2">
        <w:rPr>
          <w:rFonts w:ascii="Times New Roman" w:hAnsi="Times New Roman" w:cs="Times New Roman"/>
          <w:sz w:val="24"/>
          <w:szCs w:val="24"/>
        </w:rPr>
        <w:t xml:space="preserve">. Hal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dibuktikan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spora</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hifa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Usia</w:t>
      </w:r>
      <w:proofErr w:type="spellEnd"/>
      <w:r w:rsidRPr="007169D2">
        <w:rPr>
          <w:rFonts w:ascii="Times New Roman" w:hAnsi="Times New Roman" w:cs="Times New Roman"/>
          <w:sz w:val="24"/>
          <w:szCs w:val="24"/>
        </w:rPr>
        <w:t xml:space="preserve"> yang paling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terpengaruh</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7 </w:t>
      </w:r>
      <w:proofErr w:type="spellStart"/>
      <w:r w:rsidRPr="007169D2">
        <w:rPr>
          <w:rFonts w:ascii="Times New Roman" w:hAnsi="Times New Roman" w:cs="Times New Roman"/>
          <w:sz w:val="24"/>
          <w:szCs w:val="24"/>
        </w:rPr>
        <w:t>tahun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persentase</w:t>
      </w:r>
      <w:proofErr w:type="spellEnd"/>
      <w:r w:rsidRPr="007169D2">
        <w:rPr>
          <w:rFonts w:ascii="Times New Roman" w:hAnsi="Times New Roman" w:cs="Times New Roman"/>
          <w:sz w:val="24"/>
          <w:szCs w:val="24"/>
        </w:rPr>
        <w:t xml:space="preserve"> 17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sekitar</w:t>
      </w:r>
      <w:proofErr w:type="spellEnd"/>
      <w:r w:rsidRPr="007169D2">
        <w:rPr>
          <w:rFonts w:ascii="Times New Roman" w:hAnsi="Times New Roman" w:cs="Times New Roman"/>
          <w:sz w:val="24"/>
          <w:szCs w:val="24"/>
        </w:rPr>
        <w:t xml:space="preserve"> 49%. Selain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laki-laki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mendominasi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kasus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mencapai</w:t>
      </w:r>
      <w:proofErr w:type="spellEnd"/>
      <w:r w:rsidRPr="007169D2">
        <w:rPr>
          <w:rFonts w:ascii="Times New Roman" w:hAnsi="Times New Roman" w:cs="Times New Roman"/>
          <w:sz w:val="24"/>
          <w:szCs w:val="24"/>
        </w:rPr>
        <w:t xml:space="preserve"> 23 </w:t>
      </w:r>
      <w:proofErr w:type="spellStart"/>
      <w:r w:rsidRPr="007169D2">
        <w:rPr>
          <w:rFonts w:ascii="Times New Roman" w:hAnsi="Times New Roman" w:cs="Times New Roman"/>
          <w:sz w:val="24"/>
          <w:szCs w:val="24"/>
        </w:rPr>
        <w:t>siswa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persentase</w:t>
      </w:r>
      <w:proofErr w:type="spellEnd"/>
      <w:r w:rsidRPr="007169D2">
        <w:rPr>
          <w:rFonts w:ascii="Times New Roman" w:hAnsi="Times New Roman" w:cs="Times New Roman"/>
          <w:sz w:val="24"/>
          <w:szCs w:val="24"/>
        </w:rPr>
        <w:t xml:space="preserve"> 53%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{"citationItems":[{"id":"ITEM-1","itemData":{"ISSN":"2964-9668","abstract":"Introduction: Tinea vesicolor is a skin disorder caused by Malasezia furfur infection in the form of a chronic superficial fungal infection. Tinea versicolor is endemic which is widely found globally in developed and developing countries with tropical and subtropical climates and can attack people regardless of certain age groups. Objective: To determine the effect of health education using leaflets on knowledge of Tinea versicolor at SMA N 1 Semende, Muara Enim Regency in 2023 Methods: The research design used was a quasi-experimental pre-test and posttest. The population in this study were 177 students in class X SMA N 1 Semende, Muara Enim Regency. The sample in this study used the Accidental Sampling technique. Results: From the results of the analysis, the average value after the post test was 11,80 ≥ the pre test value was 8,90. The results of bivariate analysis obtained a p value of 0.000. This means that there is a difference in the average value of students before and after counseling. Conclusion: There is an effect of health education using leaflets on Tinea versicolor knowledge at SMA N 1 Semende, Muara Enim Regency in 2023 with the results of the paired t test statistic of 0.000.","author":[{"dropping-particle":"","family":"Aslamia","given":"Rina","non-dropping-particle":"","parse-names":false,"suffix":""},{"dropping-particle":"","family":"Sarwoko","given":"Sabtian","non-dropping-particle":"","parse-names":false,"suffix":""},{"dropping-particle":"","family":"Meliyanti","given":"Fera","non-dropping-particle":"","parse-names":false,"suffix":""}],"container-title":"Termometer : Jurnal Ilmiah Ilmu Kesehatan dan Kedokteran","id":"ITEM-1","issue":"1","issued":{"date-parts":[["2024"]]},"page":"8-21","title":"Pengaruh Penyuluhan Kesehatan dengan Menggunakan Leaflet terhadap Pengetahuan Tinea Versicolor di SMA N 1 Semende Kabupaten Muara Enim Tahun 2023","type":"article-journal","volume":"2"},"uris":["http://www.mendeley.com/documents/?uuid=6663379d-15bf-48a0-9bd7-bd3398153d25"]}],"mendeley":{"formattedCitation":"(Aslamia et al., 2024)","plainTextFormattedCitation":"(Aslamia et al., 2024)","previouslyFormattedCitation":"(Aslamia et al.,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2454E1">
        <w:rPr>
          <w:rFonts w:ascii="Times New Roman" w:hAnsi="Times New Roman" w:cs="Times New Roman"/>
          <w:noProof/>
          <w:sz w:val="24"/>
          <w:szCs w:val="24"/>
        </w:rPr>
        <w:t xml:space="preserve">(Aslamia </w:t>
      </w:r>
      <w:r w:rsidRPr="00341A3C">
        <w:rPr>
          <w:rFonts w:ascii="Times New Roman" w:hAnsi="Times New Roman" w:cs="Times New Roman"/>
          <w:i/>
          <w:iCs/>
          <w:noProof/>
          <w:sz w:val="24"/>
          <w:szCs w:val="24"/>
        </w:rPr>
        <w:t>et al</w:t>
      </w:r>
      <w:r w:rsidRPr="002454E1">
        <w:rPr>
          <w:rFonts w:ascii="Times New Roman" w:hAnsi="Times New Roman" w:cs="Times New Roman"/>
          <w:noProof/>
          <w:sz w:val="24"/>
          <w:szCs w:val="24"/>
        </w:rPr>
        <w:t>.,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1FB7CE13" w14:textId="77777777" w:rsidR="00B142B8" w:rsidRPr="007169D2" w:rsidRDefault="00B142B8" w:rsidP="00B142B8">
      <w:pPr>
        <w:spacing w:after="0" w:line="240" w:lineRule="auto"/>
        <w:ind w:left="426" w:firstLine="425"/>
        <w:jc w:val="both"/>
        <w:rPr>
          <w:rFonts w:ascii="Times New Roman" w:hAnsi="Times New Roman" w:cs="Times New Roman"/>
          <w:sz w:val="24"/>
          <w:szCs w:val="24"/>
        </w:rPr>
      </w:pPr>
    </w:p>
    <w:p w14:paraId="69696A05" w14:textId="77777777" w:rsidR="00B142B8" w:rsidRPr="007169D2" w:rsidRDefault="00B142B8" w:rsidP="00B142B8">
      <w:pPr>
        <w:spacing w:after="0" w:line="480" w:lineRule="auto"/>
        <w:jc w:val="both"/>
        <w:rPr>
          <w:rFonts w:ascii="Times New Roman" w:hAnsi="Times New Roman" w:cs="Times New Roman"/>
          <w:b/>
          <w:bCs/>
          <w:i/>
          <w:iCs/>
          <w:sz w:val="24"/>
          <w:szCs w:val="24"/>
        </w:rPr>
      </w:pPr>
      <w:r w:rsidRPr="007169D2">
        <w:rPr>
          <w:rFonts w:ascii="Times New Roman" w:hAnsi="Times New Roman" w:cs="Times New Roman"/>
          <w:b/>
          <w:bCs/>
          <w:sz w:val="24"/>
          <w:szCs w:val="24"/>
        </w:rPr>
        <w:t xml:space="preserve">2.2.5 </w:t>
      </w:r>
      <w:proofErr w:type="spellStart"/>
      <w:r w:rsidRPr="007169D2">
        <w:rPr>
          <w:rFonts w:ascii="Times New Roman" w:hAnsi="Times New Roman" w:cs="Times New Roman"/>
          <w:b/>
          <w:bCs/>
          <w:sz w:val="24"/>
          <w:szCs w:val="24"/>
        </w:rPr>
        <w:t>Pemeriksaan</w:t>
      </w:r>
      <w:proofErr w:type="spellEnd"/>
      <w:r w:rsidRPr="007169D2">
        <w:rPr>
          <w:rFonts w:ascii="Times New Roman" w:hAnsi="Times New Roman" w:cs="Times New Roman"/>
          <w:b/>
          <w:bCs/>
          <w:sz w:val="24"/>
          <w:szCs w:val="24"/>
        </w:rPr>
        <w:t xml:space="preserve"> </w:t>
      </w:r>
      <w:proofErr w:type="spellStart"/>
      <w:r w:rsidRPr="007169D2">
        <w:rPr>
          <w:rFonts w:ascii="Times New Roman" w:hAnsi="Times New Roman" w:cs="Times New Roman"/>
          <w:b/>
          <w:bCs/>
          <w:sz w:val="24"/>
          <w:szCs w:val="24"/>
        </w:rPr>
        <w:t>Laboratorium</w:t>
      </w:r>
      <w:proofErr w:type="spellEnd"/>
      <w:r w:rsidRPr="007169D2">
        <w:rPr>
          <w:rFonts w:ascii="Times New Roman" w:hAnsi="Times New Roman" w:cs="Times New Roman"/>
          <w:b/>
          <w:bCs/>
          <w:sz w:val="24"/>
          <w:szCs w:val="24"/>
        </w:rPr>
        <w:t xml:space="preserve"> </w:t>
      </w:r>
      <w:r w:rsidRPr="007169D2">
        <w:rPr>
          <w:rFonts w:ascii="Times New Roman" w:hAnsi="Times New Roman" w:cs="Times New Roman"/>
          <w:b/>
          <w:bCs/>
          <w:i/>
          <w:iCs/>
          <w:sz w:val="24"/>
          <w:szCs w:val="24"/>
        </w:rPr>
        <w:t>Tinea versicolor</w:t>
      </w:r>
    </w:p>
    <w:p w14:paraId="0C1527B9"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mendiagnosis</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melibatkan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beberapa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metode</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bertujuan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mengidentifikasi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keberadaan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proofErr w:type="gramStart"/>
      <w:r w:rsidRPr="007169D2">
        <w:rPr>
          <w:rFonts w:ascii="Times New Roman" w:hAnsi="Times New Roman" w:cs="Times New Roman"/>
          <w:sz w:val="24"/>
          <w:szCs w:val="24"/>
        </w:rPr>
        <w:t>meliputi</w:t>
      </w:r>
      <w:proofErr w:type="spellEnd"/>
      <w:r w:rsidRPr="007169D2">
        <w:rPr>
          <w:rFonts w:ascii="Times New Roman" w:hAnsi="Times New Roman" w:cs="Times New Roman"/>
          <w:sz w:val="24"/>
          <w:szCs w:val="24"/>
        </w:rPr>
        <w:t xml:space="preserve"> :</w:t>
      </w:r>
      <w:proofErr w:type="gramEnd"/>
    </w:p>
    <w:p w14:paraId="22A198E2" w14:textId="77777777" w:rsidR="00B142B8" w:rsidRPr="00227DA9" w:rsidRDefault="00B142B8" w:rsidP="00B142B8">
      <w:pPr>
        <w:pStyle w:val="ListParagraph"/>
        <w:numPr>
          <w:ilvl w:val="0"/>
          <w:numId w:val="1"/>
        </w:numPr>
        <w:spacing w:after="0" w:line="480" w:lineRule="auto"/>
        <w:ind w:left="851" w:hanging="425"/>
        <w:jc w:val="both"/>
        <w:rPr>
          <w:rFonts w:ascii="Times New Roman" w:hAnsi="Times New Roman" w:cs="Times New Roman"/>
          <w:sz w:val="24"/>
          <w:szCs w:val="24"/>
        </w:rPr>
      </w:pPr>
      <w:proofErr w:type="spellStart"/>
      <w:r w:rsidRPr="00227DA9">
        <w:rPr>
          <w:rFonts w:ascii="Times New Roman" w:hAnsi="Times New Roman" w:cs="Times New Roman"/>
          <w:sz w:val="24"/>
          <w:szCs w:val="24"/>
        </w:rPr>
        <w:t>Pemeriksaan</w:t>
      </w:r>
      <w:proofErr w:type="spellEnd"/>
      <w:r w:rsidRPr="00227DA9">
        <w:rPr>
          <w:rFonts w:ascii="Times New Roman" w:hAnsi="Times New Roman" w:cs="Times New Roman"/>
          <w:sz w:val="24"/>
          <w:szCs w:val="24"/>
        </w:rPr>
        <w:t xml:space="preserve"> Langsung</w:t>
      </w:r>
    </w:p>
    <w:p w14:paraId="2C72E42E" w14:textId="77777777" w:rsidR="00B142B8" w:rsidRPr="00EE32FA" w:rsidRDefault="00B142B8" w:rsidP="00B142B8">
      <w:pPr>
        <w:pStyle w:val="ListParagraph"/>
        <w:spacing w:after="0" w:line="480" w:lineRule="auto"/>
        <w:ind w:left="851" w:firstLine="567"/>
        <w:jc w:val="both"/>
        <w:rPr>
          <w:rFonts w:ascii="Times New Roman" w:hAnsi="Times New Roman" w:cs="Times New Roman"/>
          <w:sz w:val="24"/>
          <w:szCs w:val="24"/>
        </w:rPr>
      </w:pP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mendiagnosis</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7169D2">
        <w:rPr>
          <w:rFonts w:ascii="Times New Roman" w:hAnsi="Times New Roman" w:cs="Times New Roman"/>
          <w:i/>
          <w:iCs/>
          <w:sz w:val="24"/>
          <w:szCs w:val="24"/>
        </w:rPr>
        <w:t>ersicolor</w:t>
      </w:r>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169D2">
        <w:rPr>
          <w:rFonts w:ascii="Times New Roman" w:hAnsi="Times New Roman" w:cs="Times New Roman"/>
          <w:sz w:val="24"/>
          <w:szCs w:val="24"/>
        </w:rPr>
        <w:t>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langsung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KOH 10-20 %. </w:t>
      </w: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KOH </w:t>
      </w:r>
      <w:proofErr w:type="spellStart"/>
      <w:r w:rsidRPr="007169D2">
        <w:rPr>
          <w:rFonts w:ascii="Times New Roman" w:hAnsi="Times New Roman" w:cs="Times New Roman"/>
          <w:sz w:val="24"/>
          <w:szCs w:val="24"/>
        </w:rPr>
        <w:t>dilakukan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w:t>
      </w:r>
      <w:r>
        <w:rPr>
          <w:rFonts w:ascii="Times New Roman" w:hAnsi="Times New Roman" w:cs="Times New Roman"/>
          <w:sz w:val="24"/>
          <w:szCs w:val="24"/>
        </w:rPr>
        <w:t>m</w:t>
      </w:r>
      <w:r w:rsidRPr="007169D2">
        <w:rPr>
          <w:rFonts w:ascii="Times New Roman" w:hAnsi="Times New Roman" w:cs="Times New Roman"/>
          <w:sz w:val="24"/>
          <w:szCs w:val="24"/>
        </w:rPr>
        <w:t>bil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kerokan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skapel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kemudian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ditampung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petridish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steril</w:t>
      </w:r>
      <w:proofErr w:type="spellEnd"/>
      <w:r w:rsidRPr="007169D2">
        <w:rPr>
          <w:rFonts w:ascii="Times New Roman" w:hAnsi="Times New Roman" w:cs="Times New Roman"/>
          <w:sz w:val="24"/>
          <w:szCs w:val="24"/>
        </w:rPr>
        <w:t xml:space="preserve">. KOH 10-20% </w:t>
      </w:r>
      <w:proofErr w:type="spellStart"/>
      <w:r w:rsidRPr="007169D2">
        <w:rPr>
          <w:rFonts w:ascii="Times New Roman" w:hAnsi="Times New Roman" w:cs="Times New Roman"/>
          <w:sz w:val="24"/>
          <w:szCs w:val="24"/>
        </w:rPr>
        <w:t>diteteskan</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gelas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objek</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berbeda</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kerokan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diambil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aseptis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ujung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ose</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diamati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dibawah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mikroskop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perbesaran</w:t>
      </w:r>
      <w:proofErr w:type="spellEnd"/>
      <w:r w:rsidRPr="007169D2">
        <w:rPr>
          <w:rFonts w:ascii="Times New Roman" w:hAnsi="Times New Roman" w:cs="Times New Roman"/>
          <w:sz w:val="24"/>
          <w:szCs w:val="24"/>
        </w:rPr>
        <w:t xml:space="preserve"> 400</w:t>
      </w:r>
      <w:r>
        <w:rPr>
          <w:rFonts w:ascii="Times New Roman" w:hAnsi="Times New Roman" w:cs="Times New Roman"/>
          <w:sz w:val="24"/>
          <w:szCs w:val="24"/>
        </w:rPr>
        <w:t xml:space="preserve"> </w:t>
      </w:r>
      <w:r w:rsidRPr="007169D2">
        <w:rPr>
          <w:rFonts w:ascii="Times New Roman" w:hAnsi="Times New Roman" w:cs="Times New Roman"/>
          <w:sz w:val="24"/>
          <w:szCs w:val="24"/>
        </w:rPr>
        <w:t xml:space="preserve">kali (Aritonang </w:t>
      </w:r>
      <w:r w:rsidRPr="00341A3C">
        <w:rPr>
          <w:rFonts w:ascii="Times New Roman" w:hAnsi="Times New Roman" w:cs="Times New Roman"/>
          <w:i/>
          <w:iCs/>
          <w:sz w:val="24"/>
          <w:szCs w:val="24"/>
        </w:rPr>
        <w:t>et al.,</w:t>
      </w:r>
      <w:r w:rsidRPr="007169D2">
        <w:rPr>
          <w:rFonts w:ascii="Times New Roman" w:hAnsi="Times New Roman" w:cs="Times New Roman"/>
          <w:sz w:val="24"/>
          <w:szCs w:val="24"/>
        </w:rPr>
        <w:t xml:space="preserve"> 2022)</w:t>
      </w:r>
      <w:r w:rsidRPr="00EE32FA">
        <w:rPr>
          <w:rFonts w:ascii="Times New Roman" w:hAnsi="Times New Roman" w:cs="Times New Roman"/>
          <w:sz w:val="24"/>
          <w:szCs w:val="24"/>
        </w:rPr>
        <w:t>.</w:t>
      </w:r>
    </w:p>
    <w:p w14:paraId="4EA87687" w14:textId="77777777" w:rsidR="00B142B8" w:rsidRPr="00F955C8" w:rsidRDefault="00B142B8" w:rsidP="00B142B8">
      <w:pPr>
        <w:pStyle w:val="ListParagraph"/>
        <w:spacing w:after="0" w:line="240" w:lineRule="auto"/>
        <w:ind w:left="851" w:firstLine="425"/>
        <w:jc w:val="both"/>
        <w:rPr>
          <w:rFonts w:ascii="Times New Roman" w:hAnsi="Times New Roman" w:cs="Times New Roman"/>
          <w:sz w:val="24"/>
          <w:szCs w:val="24"/>
        </w:rPr>
      </w:pPr>
    </w:p>
    <w:p w14:paraId="2FD7ED44" w14:textId="77777777" w:rsidR="00B142B8" w:rsidRPr="007169D2" w:rsidRDefault="00B142B8" w:rsidP="00B142B8">
      <w:pPr>
        <w:spacing w:after="0" w:line="480" w:lineRule="auto"/>
        <w:jc w:val="both"/>
        <w:rPr>
          <w:rFonts w:ascii="Times New Roman" w:hAnsi="Times New Roman" w:cs="Times New Roman"/>
          <w:b/>
          <w:bCs/>
          <w:i/>
          <w:iCs/>
          <w:sz w:val="24"/>
          <w:szCs w:val="24"/>
        </w:rPr>
      </w:pPr>
      <w:r w:rsidRPr="007169D2">
        <w:rPr>
          <w:rFonts w:ascii="Times New Roman" w:hAnsi="Times New Roman" w:cs="Times New Roman"/>
          <w:b/>
          <w:bCs/>
          <w:sz w:val="24"/>
          <w:szCs w:val="24"/>
        </w:rPr>
        <w:t xml:space="preserve">2.3 Jamur </w:t>
      </w:r>
      <w:r w:rsidRPr="007169D2">
        <w:rPr>
          <w:rFonts w:ascii="Times New Roman" w:hAnsi="Times New Roman" w:cs="Times New Roman"/>
          <w:b/>
          <w:bCs/>
          <w:i/>
          <w:iCs/>
          <w:sz w:val="24"/>
          <w:szCs w:val="24"/>
        </w:rPr>
        <w:t>Malassezia furfur</w:t>
      </w:r>
    </w:p>
    <w:p w14:paraId="09B6037A"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spesies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lipofilik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dimorfik</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menyerupai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khamir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terdapat</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patogen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oportunistik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menyebabkan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seperti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ketombe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panau</w:t>
      </w:r>
      <w:proofErr w:type="spellEnd"/>
      <w:r w:rsidRPr="007169D2">
        <w:rPr>
          <w:rFonts w:ascii="Times New Roman" w:hAnsi="Times New Roman" w:cs="Times New Roman"/>
          <w:sz w:val="24"/>
          <w:szCs w:val="24"/>
        </w:rPr>
        <w:t xml:space="preserve">, dermatitis </w:t>
      </w:r>
      <w:proofErr w:type="spellStart"/>
      <w:r w:rsidRPr="007169D2">
        <w:rPr>
          <w:rFonts w:ascii="Times New Roman" w:hAnsi="Times New Roman" w:cs="Times New Roman"/>
          <w:sz w:val="24"/>
          <w:szCs w:val="24"/>
        </w:rPr>
        <w:t>seboroik</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lipofilik</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biasanya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hidup</w:t>
      </w:r>
      <w:proofErr w:type="spellEnd"/>
      <w:r w:rsidRPr="007169D2">
        <w:rPr>
          <w:rFonts w:ascii="Times New Roman" w:hAnsi="Times New Roman" w:cs="Times New Roman"/>
          <w:sz w:val="24"/>
          <w:szCs w:val="24"/>
        </w:rPr>
        <w:t xml:space="preserve"> di keratin </w:t>
      </w:r>
      <w:proofErr w:type="spellStart"/>
      <w:r w:rsidRPr="007169D2">
        <w:rPr>
          <w:rFonts w:ascii="Times New Roman" w:hAnsi="Times New Roman" w:cs="Times New Roman"/>
          <w:sz w:val="24"/>
          <w:szCs w:val="24"/>
        </w:rPr>
        <w:t>folikel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rambut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selama</w:t>
      </w:r>
      <w:proofErr w:type="spellEnd"/>
      <w:r w:rsidRPr="007169D2">
        <w:rPr>
          <w:rFonts w:ascii="Times New Roman" w:hAnsi="Times New Roman" w:cs="Times New Roman"/>
          <w:sz w:val="24"/>
          <w:szCs w:val="24"/>
        </w:rPr>
        <w:t xml:space="preserve"> masa </w:t>
      </w:r>
      <w:proofErr w:type="spellStart"/>
      <w:r w:rsidRPr="007169D2">
        <w:rPr>
          <w:rFonts w:ascii="Times New Roman" w:hAnsi="Times New Roman" w:cs="Times New Roman"/>
          <w:sz w:val="24"/>
          <w:szCs w:val="24"/>
        </w:rPr>
        <w:t>pubertas</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seterusnya</w:t>
      </w:r>
      <w:proofErr w:type="spellEnd"/>
      <w:r w:rsidRPr="007169D2">
        <w:rPr>
          <w:rFonts w:ascii="Times New Roman" w:hAnsi="Times New Roman" w:cs="Times New Roman"/>
          <w:sz w:val="24"/>
          <w:szCs w:val="24"/>
        </w:rPr>
        <w:t xml:space="preserve">. Jamur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bagian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flora normal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hanya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menimbulkan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gangguan</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kondisi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tertentu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seperti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mengeluarkan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keringat</w:t>
      </w:r>
      <w:proofErr w:type="spellEnd"/>
      <w:r w:rsidRPr="007169D2">
        <w:rPr>
          <w:rFonts w:ascii="Times New Roman" w:hAnsi="Times New Roman" w:cs="Times New Roman"/>
          <w:sz w:val="24"/>
          <w:szCs w:val="24"/>
        </w:rPr>
        <w:t xml:space="preserve">. Bagian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yang paling </w:t>
      </w:r>
      <w:proofErr w:type="spellStart"/>
      <w:r w:rsidRPr="007169D2">
        <w:rPr>
          <w:rFonts w:ascii="Times New Roman" w:hAnsi="Times New Roman" w:cs="Times New Roman"/>
          <w:sz w:val="24"/>
          <w:szCs w:val="24"/>
        </w:rPr>
        <w:t>sering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terkena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proofErr w:type="gramStart"/>
      <w:r w:rsidRPr="007169D2">
        <w:rPr>
          <w:rFonts w:ascii="Times New Roman" w:hAnsi="Times New Roman" w:cs="Times New Roman"/>
          <w:sz w:val="24"/>
          <w:szCs w:val="24"/>
        </w:rPr>
        <w:t>punggung,lengan</w:t>
      </w:r>
      <w:proofErr w:type="spellEnd"/>
      <w:proofErr w:type="gramEnd"/>
      <w:r w:rsidRPr="007169D2">
        <w:rPr>
          <w:rFonts w:ascii="Times New Roman" w:hAnsi="Times New Roman" w:cs="Times New Roman"/>
          <w:sz w:val="24"/>
          <w:szCs w:val="24"/>
        </w:rPr>
        <w:t xml:space="preserve">, dada, dan </w:t>
      </w:r>
      <w:proofErr w:type="spellStart"/>
      <w:r w:rsidRPr="007169D2">
        <w:rPr>
          <w:rFonts w:ascii="Times New Roman" w:hAnsi="Times New Roman" w:cs="Times New Roman"/>
          <w:sz w:val="24"/>
          <w:szCs w:val="24"/>
        </w:rPr>
        <w:t>leher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daerah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beriklim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panas</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{"citationItems":[{"id":"ITEM-1","itemData":{"DOI":"10.23917/biomedika.v14i2.18564","ISSN":"2085-8345","abstract":"Malassezia furfur merupakan flora normal yang terdapat pada kulit manusia, namun dapat menjadi patogen pada pasien imunosupresi. Di Indonesia, penyakit kulit pityriasis versicolor (hampir 50% penyakit kulit) disebabkan oleh M. furfur. Ketokonazol merupakan obat yang paling umum digunakan untuk pengobatan infeksi M. furfur, namun diketahui memiliki efek samping kerusakan hati. Oleh sebab itu perlu dilakukan pengembangan antijamur yang lebih aman. Cuka nanas mempunyai potensi sebagai antijamur karena mengandung senyawa saponin dan tanin. Penelitian ini melakukan uji kadar hambat minimal (KHM) cuka nanas dengan metode two\u0002fold dilution pewarnaan Resazurin Microplate Assay (REMA). Konsentrasi cuka nanas yang digunakan berada pada rentang 62.5- 4000 µg/mL. Analisis regresi digunakan untuk menilai hubungan antara konsentrasi cuka nanas dengan pertumbuhan jamur M. furfur. Hasil penelitian menunjukkan bahwa konsentrasi cuka nanas 4000 µg/mL belum dapat menghambat pertumbuhan jamur M. furfur. Namun, berdasarkan hasil uji regresi linier sederhana, diketahui terdapat hubungan antara peningkatan konsentrasi cuka nanas terhadap pertumbuhan jamur dengan persamaan garis y = -0,000097x + 5,88 dan nilai korelasi determinasi (R2) 0,729 = 72,9 % (p=0,000). Peningkatan dosis uji cuka nanas mungkin dapat bermanfaat untuk menghambat pertumbuhan jamur M. furfur.","author":[{"dropping-particle":"","family":"Rakhmawatie","given":"Maya Dian","non-dropping-particle":"","parse-names":false,"suffix":""},{"dropping-particle":"","family":"Lumban Gaol","given":"Tefia Riswanda","non-dropping-particle":"","parse-names":false,"suffix":""},{"dropping-particle":"","family":"Kurniati","given":"Ika Dyah","non-dropping-particle":"","parse-names":false,"suffix":""}],"container-title":"Biomedika","id":"ITEM-1","issue":"2","issued":{"date-parts":[["2022"]]},"page":"136-146","title":"AKTIVITAS ANTIFUNGI CUKA NANAS (Ananas comosus) PADA PERTUMBUHAN JAMUR Malassezia furfur","type":"article-journal","volume":"14"},"uris":["http://www.mendeley.com/documents/?uuid=0df0a15b-0fd8-4c4a-86a7-0b76840d18a3"]}],"mendeley":{"formattedCitation":"(Rakhmawatie et al., 2022)","plainTextFormattedCitation":"(Rakhmawatie et al., 2022)","previouslyFormattedCitation":"(Rakhmawatie et al., 2022)"},"properties":{"noteIndex":0},"schema":"https://github.com/citation-style-language/schema/raw/master/csl-citation.json"}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 xml:space="preserve">(Rakhmawatie </w:t>
      </w:r>
      <w:r w:rsidRPr="00341A3C">
        <w:rPr>
          <w:rFonts w:ascii="Times New Roman" w:hAnsi="Times New Roman" w:cs="Times New Roman"/>
          <w:i/>
          <w:iCs/>
          <w:noProof/>
          <w:sz w:val="24"/>
          <w:szCs w:val="24"/>
        </w:rPr>
        <w:t>et a</w:t>
      </w:r>
      <w:r w:rsidRPr="007169D2">
        <w:rPr>
          <w:rFonts w:ascii="Times New Roman" w:hAnsi="Times New Roman" w:cs="Times New Roman"/>
          <w:noProof/>
          <w:sz w:val="24"/>
          <w:szCs w:val="24"/>
        </w:rPr>
        <w:t>l., 2022)</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26B01485"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i/>
          <w:iCs/>
          <w:sz w:val="24"/>
          <w:szCs w:val="24"/>
        </w:rPr>
        <w:lastRenderedPageBreak/>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jenis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terbilang</w:t>
      </w:r>
      <w:proofErr w:type="spellEnd"/>
      <w:r w:rsidRPr="007169D2">
        <w:rPr>
          <w:rFonts w:ascii="Times New Roman" w:hAnsi="Times New Roman" w:cs="Times New Roman"/>
          <w:sz w:val="24"/>
          <w:szCs w:val="24"/>
        </w:rPr>
        <w:t xml:space="preserve"> sangat </w:t>
      </w:r>
      <w:proofErr w:type="spellStart"/>
      <w:r w:rsidRPr="007169D2">
        <w:rPr>
          <w:rFonts w:ascii="Times New Roman" w:hAnsi="Times New Roman" w:cs="Times New Roman"/>
          <w:sz w:val="24"/>
          <w:szCs w:val="24"/>
        </w:rPr>
        <w:t>cepat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bersifat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lipofilik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hidup</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permukaan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hewan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Dimana </w:t>
      </w:r>
      <w:proofErr w:type="spellStart"/>
      <w:r w:rsidRPr="007169D2">
        <w:rPr>
          <w:rFonts w:ascii="Times New Roman" w:hAnsi="Times New Roman" w:cs="Times New Roman"/>
          <w:sz w:val="24"/>
          <w:szCs w:val="24"/>
        </w:rPr>
        <w:t>hampir</w:t>
      </w:r>
      <w:proofErr w:type="spellEnd"/>
      <w:r w:rsidRPr="007169D2">
        <w:rPr>
          <w:rFonts w:ascii="Times New Roman" w:hAnsi="Times New Roman" w:cs="Times New Roman"/>
          <w:sz w:val="24"/>
          <w:szCs w:val="24"/>
        </w:rPr>
        <w:t xml:space="preserve"> 90% orang </w:t>
      </w:r>
      <w:proofErr w:type="spellStart"/>
      <w:r w:rsidRPr="007169D2">
        <w:rPr>
          <w:rFonts w:ascii="Times New Roman" w:hAnsi="Times New Roman" w:cs="Times New Roman"/>
          <w:sz w:val="24"/>
          <w:szCs w:val="24"/>
        </w:rPr>
        <w:t>dewasa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ditumbuhi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namun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sifatnya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sementara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flora normal </w:t>
      </w:r>
      <w:proofErr w:type="spellStart"/>
      <w:r w:rsidRPr="007169D2">
        <w:rPr>
          <w:rFonts w:ascii="Times New Roman" w:hAnsi="Times New Roman" w:cs="Times New Roman"/>
          <w:sz w:val="24"/>
          <w:szCs w:val="24"/>
        </w:rPr>
        <w:t>dikulit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ta","given":"Sri","non-dropping-particle":"","parse-names":false,"suffix":""},{"dropping-particle":"","family":"Taufiq","given":"Nuramaniyah","non-dropping-particle":"","parse-names":false,"suffix":""}],"container-title":"Tropis: Jurnal Riset Teknologi Laboratorium Medis Original Research","id":"ITEM-1","issue":"1","issued":{"date-parts":[["2024"]]},"page":"1-5","title":"IDENTIFIKASI JAMUR (Malassezia furfur) PADA KULIT WANITA PENDERITA PITYRIASIS VERSICOLOR PENGHUNI LEMBAGA PERMASYARAKATAN PEREMPUAN KELAS II A SUNGGUMINASA IDENTIFICATION OF FUNGI (Malassezia furfur) ON THE WOMEN'S SKIN PITYRIASIS VERSICOLOR SUFFERERRESID","type":"article-journal","volume":"1"},"uris":["http://www.mendeley.com/documents/?uuid=dad10b58-d0f2-4634-ab34-ec4cf4d1a94f"]}],"mendeley":{"formattedCitation":"(Marlita &amp; Taufiq, 2024)","manualFormatting":"(Marlita &amp; Taufiq, 2024)","plainTextFormattedCitation":"(Marlita &amp; Taufiq, 2024)","previouslyFormattedCitation":"(Marlita &amp; Taufiq,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(Marlita &amp; Taufiq,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w:t>
      </w:r>
    </w:p>
    <w:p w14:paraId="4C100ACE" w14:textId="77777777" w:rsidR="00B142B8" w:rsidRPr="007169D2" w:rsidRDefault="00B142B8" w:rsidP="00B142B8">
      <w:pPr>
        <w:spacing w:after="0" w:line="240" w:lineRule="auto"/>
        <w:ind w:left="426" w:firstLine="425"/>
        <w:jc w:val="both"/>
        <w:rPr>
          <w:rFonts w:ascii="Times New Roman" w:hAnsi="Times New Roman" w:cs="Times New Roman"/>
          <w:sz w:val="24"/>
          <w:szCs w:val="24"/>
        </w:rPr>
      </w:pPr>
    </w:p>
    <w:p w14:paraId="1E7B6E89" w14:textId="77777777" w:rsidR="00B142B8" w:rsidRPr="007F4340" w:rsidRDefault="00B142B8" w:rsidP="00B142B8">
      <w:pPr>
        <w:spacing w:after="0" w:line="480" w:lineRule="auto"/>
        <w:jc w:val="both"/>
        <w:rPr>
          <w:rFonts w:ascii="Times New Roman" w:hAnsi="Times New Roman" w:cs="Times New Roman"/>
          <w:b/>
          <w:bCs/>
          <w:i/>
          <w:iCs/>
          <w:sz w:val="24"/>
          <w:szCs w:val="24"/>
        </w:rPr>
      </w:pPr>
      <w:r w:rsidRPr="007F4340">
        <w:rPr>
          <w:rFonts w:ascii="Times New Roman" w:hAnsi="Times New Roman" w:cs="Times New Roman"/>
          <w:b/>
          <w:bCs/>
          <w:sz w:val="24"/>
          <w:szCs w:val="24"/>
        </w:rPr>
        <w:t xml:space="preserve">2.3.1 </w:t>
      </w:r>
      <w:proofErr w:type="spellStart"/>
      <w:r w:rsidRPr="007F4340">
        <w:rPr>
          <w:rFonts w:ascii="Times New Roman" w:hAnsi="Times New Roman" w:cs="Times New Roman"/>
          <w:b/>
          <w:bCs/>
          <w:sz w:val="24"/>
          <w:szCs w:val="24"/>
        </w:rPr>
        <w:t>Klasifikasi</w:t>
      </w:r>
      <w:proofErr w:type="spellEnd"/>
      <w:r w:rsidRPr="007F4340">
        <w:rPr>
          <w:rFonts w:ascii="Times New Roman" w:hAnsi="Times New Roman" w:cs="Times New Roman"/>
          <w:b/>
          <w:bCs/>
          <w:sz w:val="24"/>
          <w:szCs w:val="24"/>
        </w:rPr>
        <w:t xml:space="preserve"> </w:t>
      </w:r>
      <w:proofErr w:type="spellStart"/>
      <w:r w:rsidRPr="007F4340">
        <w:rPr>
          <w:rFonts w:ascii="Times New Roman" w:hAnsi="Times New Roman" w:cs="Times New Roman"/>
          <w:b/>
          <w:bCs/>
          <w:sz w:val="24"/>
          <w:szCs w:val="24"/>
        </w:rPr>
        <w:t>jamur</w:t>
      </w:r>
      <w:proofErr w:type="spellEnd"/>
      <w:r w:rsidRPr="007F4340">
        <w:rPr>
          <w:rFonts w:ascii="Times New Roman" w:hAnsi="Times New Roman" w:cs="Times New Roman"/>
          <w:b/>
          <w:bCs/>
          <w:sz w:val="24"/>
          <w:szCs w:val="24"/>
        </w:rPr>
        <w:t xml:space="preserve"> </w:t>
      </w:r>
      <w:r w:rsidRPr="007F4340">
        <w:rPr>
          <w:rFonts w:ascii="Times New Roman" w:hAnsi="Times New Roman" w:cs="Times New Roman"/>
          <w:b/>
          <w:bCs/>
          <w:i/>
          <w:iCs/>
          <w:sz w:val="24"/>
          <w:szCs w:val="24"/>
        </w:rPr>
        <w:t>Malassezia Furfur</w:t>
      </w:r>
    </w:p>
    <w:p w14:paraId="004C2E41" w14:textId="77777777" w:rsidR="00B142B8" w:rsidRPr="007F4340" w:rsidRDefault="00B142B8" w:rsidP="00B142B8">
      <w:pPr>
        <w:spacing w:after="0" w:line="480" w:lineRule="auto"/>
        <w:ind w:left="426"/>
        <w:jc w:val="both"/>
        <w:rPr>
          <w:rFonts w:ascii="Times New Roman" w:hAnsi="Times New Roman" w:cs="Times New Roman"/>
          <w:sz w:val="24"/>
          <w:szCs w:val="24"/>
        </w:rPr>
      </w:pPr>
      <w:proofErr w:type="spellStart"/>
      <w:r w:rsidRPr="007F4340">
        <w:rPr>
          <w:rFonts w:ascii="Times New Roman" w:hAnsi="Times New Roman" w:cs="Times New Roman"/>
          <w:sz w:val="24"/>
          <w:szCs w:val="24"/>
        </w:rPr>
        <w:t>Berikut</w:t>
      </w:r>
      <w:proofErr w:type="spellEnd"/>
      <w:r w:rsidRPr="007F4340">
        <w:rPr>
          <w:rFonts w:ascii="Times New Roman" w:hAnsi="Times New Roman" w:cs="Times New Roman"/>
          <w:sz w:val="24"/>
          <w:szCs w:val="24"/>
        </w:rPr>
        <w:t xml:space="preserve"> </w:t>
      </w:r>
      <w:proofErr w:type="spellStart"/>
      <w:r w:rsidRPr="007F4340">
        <w:rPr>
          <w:rFonts w:ascii="Times New Roman" w:hAnsi="Times New Roman" w:cs="Times New Roman"/>
          <w:sz w:val="24"/>
          <w:szCs w:val="24"/>
        </w:rPr>
        <w:t>adalah</w:t>
      </w:r>
      <w:proofErr w:type="spellEnd"/>
      <w:r w:rsidRPr="007F4340">
        <w:rPr>
          <w:rFonts w:ascii="Times New Roman" w:hAnsi="Times New Roman" w:cs="Times New Roman"/>
          <w:sz w:val="24"/>
          <w:szCs w:val="24"/>
        </w:rPr>
        <w:t xml:space="preserve"> </w:t>
      </w:r>
      <w:proofErr w:type="spellStart"/>
      <w:r w:rsidRPr="007F4340">
        <w:rPr>
          <w:rFonts w:ascii="Times New Roman" w:hAnsi="Times New Roman" w:cs="Times New Roman"/>
          <w:sz w:val="24"/>
          <w:szCs w:val="24"/>
        </w:rPr>
        <w:t>klasifikasi</w:t>
      </w:r>
      <w:proofErr w:type="spellEnd"/>
      <w:r w:rsidRPr="007F4340">
        <w:rPr>
          <w:rFonts w:ascii="Times New Roman" w:hAnsi="Times New Roman" w:cs="Times New Roman"/>
          <w:sz w:val="24"/>
          <w:szCs w:val="24"/>
        </w:rPr>
        <w:t xml:space="preserve"> </w:t>
      </w:r>
      <w:proofErr w:type="spellStart"/>
      <w:r w:rsidRPr="007F4340">
        <w:rPr>
          <w:rFonts w:ascii="Times New Roman" w:hAnsi="Times New Roman" w:cs="Times New Roman"/>
          <w:sz w:val="24"/>
          <w:szCs w:val="24"/>
        </w:rPr>
        <w:t>umum</w:t>
      </w:r>
      <w:proofErr w:type="spellEnd"/>
      <w:r w:rsidRPr="007F4340">
        <w:rPr>
          <w:rFonts w:ascii="Times New Roman" w:hAnsi="Times New Roman" w:cs="Times New Roman"/>
          <w:sz w:val="24"/>
          <w:szCs w:val="24"/>
        </w:rPr>
        <w:t xml:space="preserve"> </w:t>
      </w:r>
      <w:r w:rsidRPr="007F4340">
        <w:rPr>
          <w:rFonts w:ascii="Times New Roman" w:hAnsi="Times New Roman" w:cs="Times New Roman"/>
          <w:i/>
          <w:iCs/>
          <w:sz w:val="24"/>
          <w:szCs w:val="24"/>
        </w:rPr>
        <w:t>Malassezia furfur</w:t>
      </w:r>
      <w:r w:rsidRPr="007F4340">
        <w:rPr>
          <w:rFonts w:ascii="Times New Roman" w:hAnsi="Times New Roman" w:cs="Times New Roman"/>
          <w:sz w:val="24"/>
          <w:szCs w:val="24"/>
        </w:rPr>
        <w:t xml:space="preserve"> </w:t>
      </w:r>
    </w:p>
    <w:p w14:paraId="059714BC" w14:textId="77777777" w:rsidR="00B142B8" w:rsidRPr="007F4340" w:rsidRDefault="00B142B8" w:rsidP="00B142B8">
      <w:pPr>
        <w:pStyle w:val="ListParagraph"/>
        <w:spacing w:after="0" w:line="480" w:lineRule="auto"/>
        <w:ind w:left="1276" w:hanging="709"/>
        <w:jc w:val="both"/>
        <w:rPr>
          <w:rFonts w:ascii="Times New Roman" w:hAnsi="Times New Roman" w:cs="Times New Roman"/>
          <w:sz w:val="24"/>
          <w:szCs w:val="24"/>
        </w:rPr>
      </w:pPr>
      <w:r w:rsidRPr="007F4340">
        <w:rPr>
          <w:rFonts w:ascii="Times New Roman" w:hAnsi="Times New Roman" w:cs="Times New Roman"/>
          <w:sz w:val="24"/>
          <w:szCs w:val="24"/>
        </w:rPr>
        <w:t>Kerjaan</w:t>
      </w:r>
      <w:r w:rsidRPr="007F4340">
        <w:rPr>
          <w:rFonts w:ascii="Times New Roman" w:hAnsi="Times New Roman" w:cs="Times New Roman"/>
          <w:sz w:val="24"/>
          <w:szCs w:val="24"/>
        </w:rPr>
        <w:tab/>
        <w:t xml:space="preserve">: Jamur </w:t>
      </w:r>
    </w:p>
    <w:p w14:paraId="10032EB8" w14:textId="77777777" w:rsidR="00B142B8" w:rsidRPr="007F4340" w:rsidRDefault="00B142B8" w:rsidP="00B142B8">
      <w:pPr>
        <w:pStyle w:val="ListParagraph"/>
        <w:spacing w:after="0" w:line="480" w:lineRule="auto"/>
        <w:ind w:left="1276" w:hanging="709"/>
        <w:jc w:val="both"/>
        <w:rPr>
          <w:rFonts w:ascii="Times New Roman" w:hAnsi="Times New Roman" w:cs="Times New Roman"/>
          <w:i/>
          <w:iCs/>
          <w:sz w:val="24"/>
          <w:szCs w:val="24"/>
        </w:rPr>
      </w:pPr>
      <w:r w:rsidRPr="007F4340">
        <w:rPr>
          <w:rFonts w:ascii="Times New Roman" w:hAnsi="Times New Roman" w:cs="Times New Roman"/>
          <w:sz w:val="24"/>
          <w:szCs w:val="24"/>
        </w:rPr>
        <w:t xml:space="preserve">Divisi </w:t>
      </w:r>
      <w:r w:rsidRPr="007F4340">
        <w:rPr>
          <w:rFonts w:ascii="Times New Roman" w:hAnsi="Times New Roman" w:cs="Times New Roman"/>
          <w:sz w:val="24"/>
          <w:szCs w:val="24"/>
        </w:rPr>
        <w:tab/>
      </w:r>
      <w:r w:rsidRPr="007F4340">
        <w:rPr>
          <w:rFonts w:ascii="Times New Roman" w:hAnsi="Times New Roman" w:cs="Times New Roman"/>
          <w:sz w:val="24"/>
          <w:szCs w:val="24"/>
        </w:rPr>
        <w:tab/>
        <w:t xml:space="preserve">: </w:t>
      </w:r>
      <w:r w:rsidRPr="007F4340">
        <w:rPr>
          <w:rFonts w:ascii="Times New Roman" w:hAnsi="Times New Roman" w:cs="Times New Roman"/>
          <w:i/>
          <w:iCs/>
          <w:sz w:val="24"/>
          <w:szCs w:val="24"/>
        </w:rPr>
        <w:t>Basidiomycetes</w:t>
      </w:r>
    </w:p>
    <w:p w14:paraId="6523F017" w14:textId="77777777" w:rsidR="00B142B8" w:rsidRPr="007F4340" w:rsidRDefault="00B142B8" w:rsidP="00B142B8">
      <w:pPr>
        <w:pStyle w:val="ListParagraph"/>
        <w:spacing w:after="0" w:line="480" w:lineRule="auto"/>
        <w:ind w:left="1276" w:hanging="709"/>
        <w:jc w:val="both"/>
        <w:rPr>
          <w:rFonts w:ascii="Times New Roman" w:hAnsi="Times New Roman" w:cs="Times New Roman"/>
          <w:sz w:val="24"/>
          <w:szCs w:val="24"/>
        </w:rPr>
      </w:pPr>
      <w:proofErr w:type="spellStart"/>
      <w:r w:rsidRPr="007F4340">
        <w:rPr>
          <w:rFonts w:ascii="Times New Roman" w:hAnsi="Times New Roman" w:cs="Times New Roman"/>
          <w:sz w:val="24"/>
          <w:szCs w:val="24"/>
        </w:rPr>
        <w:t>Kelas</w:t>
      </w:r>
      <w:proofErr w:type="spellEnd"/>
      <w:r w:rsidRPr="007F4340">
        <w:rPr>
          <w:rFonts w:ascii="Times New Roman" w:hAnsi="Times New Roman" w:cs="Times New Roman"/>
          <w:sz w:val="24"/>
          <w:szCs w:val="24"/>
        </w:rPr>
        <w:tab/>
      </w:r>
      <w:r w:rsidRPr="007F4340">
        <w:rPr>
          <w:rFonts w:ascii="Times New Roman" w:hAnsi="Times New Roman" w:cs="Times New Roman"/>
          <w:sz w:val="24"/>
          <w:szCs w:val="24"/>
        </w:rPr>
        <w:tab/>
        <w:t xml:space="preserve">: </w:t>
      </w:r>
      <w:proofErr w:type="spellStart"/>
      <w:r w:rsidRPr="007F4340">
        <w:rPr>
          <w:rFonts w:ascii="Times New Roman" w:hAnsi="Times New Roman" w:cs="Times New Roman"/>
          <w:i/>
          <w:iCs/>
          <w:sz w:val="24"/>
          <w:szCs w:val="24"/>
        </w:rPr>
        <w:t>Malasseziaomycetes</w:t>
      </w:r>
      <w:proofErr w:type="spellEnd"/>
    </w:p>
    <w:p w14:paraId="2EBE9290" w14:textId="77777777" w:rsidR="00B142B8" w:rsidRPr="007F4340" w:rsidRDefault="00B142B8" w:rsidP="00B142B8">
      <w:pPr>
        <w:pStyle w:val="ListParagraph"/>
        <w:spacing w:after="0" w:line="480" w:lineRule="auto"/>
        <w:ind w:left="1276" w:hanging="709"/>
        <w:jc w:val="both"/>
        <w:rPr>
          <w:rFonts w:ascii="Times New Roman" w:hAnsi="Times New Roman" w:cs="Times New Roman"/>
          <w:sz w:val="24"/>
          <w:szCs w:val="24"/>
        </w:rPr>
      </w:pPr>
      <w:r w:rsidRPr="007F4340">
        <w:rPr>
          <w:rFonts w:ascii="Times New Roman" w:hAnsi="Times New Roman" w:cs="Times New Roman"/>
          <w:sz w:val="24"/>
          <w:szCs w:val="24"/>
        </w:rPr>
        <w:t xml:space="preserve">Ordo </w:t>
      </w:r>
      <w:r w:rsidRPr="007F4340">
        <w:rPr>
          <w:rFonts w:ascii="Times New Roman" w:hAnsi="Times New Roman" w:cs="Times New Roman"/>
          <w:sz w:val="24"/>
          <w:szCs w:val="24"/>
        </w:rPr>
        <w:tab/>
      </w:r>
      <w:r w:rsidRPr="007F4340">
        <w:rPr>
          <w:rFonts w:ascii="Times New Roman" w:hAnsi="Times New Roman" w:cs="Times New Roman"/>
          <w:sz w:val="24"/>
          <w:szCs w:val="24"/>
        </w:rPr>
        <w:tab/>
        <w:t xml:space="preserve">: </w:t>
      </w:r>
      <w:proofErr w:type="spellStart"/>
      <w:r w:rsidRPr="007F4340">
        <w:rPr>
          <w:rFonts w:ascii="Times New Roman" w:hAnsi="Times New Roman" w:cs="Times New Roman"/>
          <w:i/>
          <w:iCs/>
          <w:sz w:val="24"/>
          <w:szCs w:val="24"/>
        </w:rPr>
        <w:t>Malasseziales</w:t>
      </w:r>
      <w:proofErr w:type="spellEnd"/>
    </w:p>
    <w:p w14:paraId="60096531" w14:textId="77777777" w:rsidR="00B142B8" w:rsidRPr="007F4340" w:rsidRDefault="00B142B8" w:rsidP="00B142B8">
      <w:pPr>
        <w:pStyle w:val="ListParagraph"/>
        <w:spacing w:after="0" w:line="480" w:lineRule="auto"/>
        <w:ind w:left="1276" w:hanging="709"/>
        <w:jc w:val="both"/>
        <w:rPr>
          <w:rFonts w:ascii="Times New Roman" w:hAnsi="Times New Roman" w:cs="Times New Roman"/>
          <w:i/>
          <w:iCs/>
          <w:sz w:val="24"/>
          <w:szCs w:val="24"/>
        </w:rPr>
      </w:pPr>
      <w:proofErr w:type="spellStart"/>
      <w:r w:rsidRPr="007F4340">
        <w:rPr>
          <w:rFonts w:ascii="Times New Roman" w:hAnsi="Times New Roman" w:cs="Times New Roman"/>
          <w:sz w:val="24"/>
          <w:szCs w:val="24"/>
        </w:rPr>
        <w:t>Famili</w:t>
      </w:r>
      <w:proofErr w:type="spellEnd"/>
      <w:r w:rsidRPr="007F4340">
        <w:rPr>
          <w:rFonts w:ascii="Times New Roman" w:hAnsi="Times New Roman" w:cs="Times New Roman"/>
          <w:sz w:val="24"/>
          <w:szCs w:val="24"/>
        </w:rPr>
        <w:t xml:space="preserve"> </w:t>
      </w:r>
      <w:r w:rsidRPr="007F4340">
        <w:rPr>
          <w:rFonts w:ascii="Times New Roman" w:hAnsi="Times New Roman" w:cs="Times New Roman"/>
          <w:sz w:val="24"/>
          <w:szCs w:val="24"/>
        </w:rPr>
        <w:tab/>
      </w:r>
      <w:r w:rsidRPr="007F4340">
        <w:rPr>
          <w:rFonts w:ascii="Times New Roman" w:hAnsi="Times New Roman" w:cs="Times New Roman"/>
          <w:sz w:val="24"/>
          <w:szCs w:val="24"/>
        </w:rPr>
        <w:tab/>
        <w:t xml:space="preserve">: </w:t>
      </w:r>
      <w:proofErr w:type="spellStart"/>
      <w:r w:rsidRPr="007F4340">
        <w:rPr>
          <w:rFonts w:ascii="Times New Roman" w:hAnsi="Times New Roman" w:cs="Times New Roman"/>
          <w:i/>
          <w:iCs/>
          <w:sz w:val="24"/>
          <w:szCs w:val="24"/>
        </w:rPr>
        <w:t>Malasseziaceae</w:t>
      </w:r>
      <w:proofErr w:type="spellEnd"/>
    </w:p>
    <w:p w14:paraId="637C028F" w14:textId="77777777" w:rsidR="00B142B8" w:rsidRPr="007F4340" w:rsidRDefault="00B142B8" w:rsidP="00B142B8">
      <w:pPr>
        <w:pStyle w:val="ListParagraph"/>
        <w:spacing w:after="0" w:line="480" w:lineRule="auto"/>
        <w:ind w:left="1276" w:hanging="709"/>
        <w:jc w:val="both"/>
        <w:rPr>
          <w:rFonts w:ascii="Times New Roman" w:hAnsi="Times New Roman" w:cs="Times New Roman"/>
          <w:sz w:val="24"/>
          <w:szCs w:val="24"/>
        </w:rPr>
      </w:pPr>
      <w:r w:rsidRPr="007F4340">
        <w:rPr>
          <w:rFonts w:ascii="Times New Roman" w:hAnsi="Times New Roman" w:cs="Times New Roman"/>
          <w:sz w:val="24"/>
          <w:szCs w:val="24"/>
        </w:rPr>
        <w:t>Genus</w:t>
      </w:r>
      <w:r w:rsidRPr="007F4340">
        <w:rPr>
          <w:rFonts w:ascii="Times New Roman" w:hAnsi="Times New Roman" w:cs="Times New Roman"/>
          <w:sz w:val="24"/>
          <w:szCs w:val="24"/>
        </w:rPr>
        <w:tab/>
      </w:r>
      <w:r w:rsidRPr="007F4340">
        <w:rPr>
          <w:rFonts w:ascii="Times New Roman" w:hAnsi="Times New Roman" w:cs="Times New Roman"/>
          <w:sz w:val="24"/>
          <w:szCs w:val="24"/>
        </w:rPr>
        <w:tab/>
        <w:t xml:space="preserve">: </w:t>
      </w:r>
      <w:r w:rsidRPr="007F4340">
        <w:rPr>
          <w:rFonts w:ascii="Times New Roman" w:hAnsi="Times New Roman" w:cs="Times New Roman"/>
          <w:i/>
          <w:iCs/>
          <w:sz w:val="24"/>
          <w:szCs w:val="24"/>
        </w:rPr>
        <w:t>Malassezia</w:t>
      </w:r>
    </w:p>
    <w:p w14:paraId="277B0829" w14:textId="77777777" w:rsidR="00B142B8" w:rsidRDefault="00B142B8" w:rsidP="00B142B8">
      <w:pPr>
        <w:pStyle w:val="ListParagraph"/>
        <w:spacing w:after="0" w:line="480" w:lineRule="auto"/>
        <w:ind w:left="1276" w:hanging="709"/>
        <w:jc w:val="both"/>
        <w:rPr>
          <w:rFonts w:ascii="Times New Roman" w:hAnsi="Times New Roman" w:cs="Times New Roman"/>
          <w:i/>
          <w:iCs/>
          <w:sz w:val="24"/>
          <w:szCs w:val="24"/>
        </w:rPr>
      </w:pPr>
      <w:proofErr w:type="spellStart"/>
      <w:r w:rsidRPr="007F4340">
        <w:rPr>
          <w:rFonts w:ascii="Times New Roman" w:hAnsi="Times New Roman" w:cs="Times New Roman"/>
          <w:sz w:val="24"/>
          <w:szCs w:val="24"/>
        </w:rPr>
        <w:t>Spesies</w:t>
      </w:r>
      <w:proofErr w:type="spellEnd"/>
      <w:r w:rsidRPr="007F4340">
        <w:rPr>
          <w:rFonts w:ascii="Times New Roman" w:hAnsi="Times New Roman" w:cs="Times New Roman"/>
          <w:sz w:val="24"/>
          <w:szCs w:val="24"/>
        </w:rPr>
        <w:t xml:space="preserve"> </w:t>
      </w:r>
      <w:r w:rsidRPr="007F4340">
        <w:rPr>
          <w:rFonts w:ascii="Times New Roman" w:hAnsi="Times New Roman" w:cs="Times New Roman"/>
          <w:sz w:val="24"/>
          <w:szCs w:val="24"/>
        </w:rPr>
        <w:tab/>
        <w:t xml:space="preserve">: </w:t>
      </w:r>
      <w:r w:rsidRPr="007F4340">
        <w:rPr>
          <w:rFonts w:ascii="Times New Roman" w:hAnsi="Times New Roman" w:cs="Times New Roman"/>
          <w:i/>
          <w:iCs/>
          <w:sz w:val="24"/>
          <w:szCs w:val="24"/>
        </w:rPr>
        <w:t>Malassezia furfu</w:t>
      </w:r>
      <w:r>
        <w:rPr>
          <w:rFonts w:ascii="Times New Roman" w:hAnsi="Times New Roman" w:cs="Times New Roman"/>
          <w:i/>
          <w:iCs/>
          <w:sz w:val="24"/>
          <w:szCs w:val="24"/>
        </w:rPr>
        <w:t>r</w:t>
      </w:r>
    </w:p>
    <w:p w14:paraId="35F4C910" w14:textId="77777777" w:rsidR="00B142B8" w:rsidRPr="007169D2" w:rsidRDefault="00B142B8" w:rsidP="00B142B8">
      <w:pPr>
        <w:pStyle w:val="ListParagraph"/>
        <w:spacing w:after="0" w:line="240" w:lineRule="auto"/>
        <w:ind w:left="1276" w:hanging="709"/>
        <w:jc w:val="both"/>
        <w:rPr>
          <w:rFonts w:ascii="Times New Roman" w:hAnsi="Times New Roman" w:cs="Times New Roman"/>
          <w:i/>
          <w:iCs/>
          <w:sz w:val="24"/>
          <w:szCs w:val="24"/>
        </w:rPr>
      </w:pPr>
    </w:p>
    <w:p w14:paraId="0AD23F2F" w14:textId="77777777" w:rsidR="00B142B8" w:rsidRPr="007169D2" w:rsidRDefault="00B142B8" w:rsidP="00B142B8">
      <w:pPr>
        <w:spacing w:after="0" w:line="480" w:lineRule="auto"/>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2.3.2 </w:t>
      </w:r>
      <w:proofErr w:type="spellStart"/>
      <w:r w:rsidRPr="007169D2">
        <w:rPr>
          <w:rFonts w:ascii="Times New Roman" w:hAnsi="Times New Roman" w:cs="Times New Roman"/>
          <w:b/>
          <w:bCs/>
          <w:sz w:val="24"/>
          <w:szCs w:val="24"/>
        </w:rPr>
        <w:t>Karakteristik</w:t>
      </w:r>
      <w:proofErr w:type="spellEnd"/>
      <w:r w:rsidRPr="007169D2">
        <w:rPr>
          <w:rFonts w:ascii="Times New Roman" w:hAnsi="Times New Roman" w:cs="Times New Roman"/>
          <w:b/>
          <w:bCs/>
          <w:sz w:val="24"/>
          <w:szCs w:val="24"/>
        </w:rPr>
        <w:t xml:space="preserve"> </w:t>
      </w:r>
      <w:r w:rsidRPr="007169D2">
        <w:rPr>
          <w:rFonts w:ascii="Times New Roman" w:hAnsi="Times New Roman" w:cs="Times New Roman"/>
          <w:b/>
          <w:bCs/>
          <w:i/>
          <w:iCs/>
          <w:sz w:val="24"/>
          <w:szCs w:val="24"/>
        </w:rPr>
        <w:t>Malassezia furfur</w:t>
      </w:r>
    </w:p>
    <w:p w14:paraId="3ECEB5C8"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i/>
          <w:iCs/>
          <w:sz w:val="24"/>
          <w:szCs w:val="24"/>
        </w:rPr>
        <w:t>Malassia</w:t>
      </w:r>
      <w:proofErr w:type="spellEnd"/>
      <w:r w:rsidRPr="007169D2">
        <w:rPr>
          <w:rFonts w:ascii="Times New Roman" w:hAnsi="Times New Roman" w:cs="Times New Roman"/>
          <w:i/>
          <w:iCs/>
          <w:sz w:val="24"/>
          <w:szCs w:val="24"/>
        </w:rPr>
        <w:t xml:space="preserve">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bersifat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lipofik</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memerlukan</w:t>
      </w:r>
      <w:proofErr w:type="spellEnd"/>
      <w:r w:rsidRPr="007169D2">
        <w:rPr>
          <w:rFonts w:ascii="Times New Roman" w:hAnsi="Times New Roman" w:cs="Times New Roman"/>
          <w:sz w:val="24"/>
          <w:szCs w:val="24"/>
        </w:rPr>
        <w:t xml:space="preserve"> lipid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medium </w:t>
      </w:r>
      <w:proofErr w:type="spellStart"/>
      <w:r w:rsidRPr="007169D2">
        <w:rPr>
          <w:rFonts w:ascii="Times New Roman" w:hAnsi="Times New Roman" w:cs="Times New Roman"/>
          <w:sz w:val="24"/>
          <w:szCs w:val="24"/>
        </w:rPr>
        <w:t>pertumbuhan</w:t>
      </w:r>
      <w:proofErr w:type="spellEnd"/>
      <w:r w:rsidRPr="007169D2">
        <w:rPr>
          <w:rFonts w:ascii="Times New Roman" w:hAnsi="Times New Roman" w:cs="Times New Roman"/>
          <w:sz w:val="24"/>
          <w:szCs w:val="24"/>
        </w:rPr>
        <w:t xml:space="preserve">. Koloni </w:t>
      </w:r>
      <w:r w:rsidRPr="007169D2">
        <w:rPr>
          <w:rFonts w:ascii="Times New Roman" w:hAnsi="Times New Roman" w:cs="Times New Roman"/>
          <w:i/>
          <w:iCs/>
          <w:sz w:val="24"/>
          <w:szCs w:val="24"/>
        </w:rPr>
        <w:t>Malassezia</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berwarna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putih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putih</w:t>
      </w:r>
      <w:proofErr w:type="spellEnd"/>
      <w:r w:rsidRPr="007169D2">
        <w:rPr>
          <w:rFonts w:ascii="Times New Roman" w:hAnsi="Times New Roman" w:cs="Times New Roman"/>
          <w:sz w:val="24"/>
          <w:szCs w:val="24"/>
        </w:rPr>
        <w:t xml:space="preserve"> susu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cream </w:t>
      </w:r>
      <w:r w:rsidRPr="007169D2">
        <w:rPr>
          <w:rFonts w:ascii="Times New Roman" w:hAnsi="Times New Roman" w:cs="Times New Roman"/>
          <w:sz w:val="24"/>
          <w:szCs w:val="24"/>
        </w:rPr>
        <w:t xml:space="preserve">dan </w:t>
      </w:r>
      <w:proofErr w:type="spellStart"/>
      <w:r w:rsidRPr="007169D2">
        <w:rPr>
          <w:rFonts w:ascii="Times New Roman" w:hAnsi="Times New Roman" w:cs="Times New Roman"/>
          <w:sz w:val="24"/>
          <w:szCs w:val="24"/>
        </w:rPr>
        <w:t>halus</w:t>
      </w:r>
      <w:proofErr w:type="spellEnd"/>
      <w:r w:rsidRPr="007169D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tumbuh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cepat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matang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selama</w:t>
      </w:r>
      <w:proofErr w:type="spellEnd"/>
      <w:r w:rsidRPr="007169D2">
        <w:rPr>
          <w:rFonts w:ascii="Times New Roman" w:hAnsi="Times New Roman" w:cs="Times New Roman"/>
          <w:sz w:val="24"/>
          <w:szCs w:val="24"/>
        </w:rPr>
        <w:t xml:space="preserve"> 5 </w:t>
      </w:r>
      <w:proofErr w:type="spellStart"/>
      <w:r w:rsidRPr="007169D2">
        <w:rPr>
          <w:rFonts w:ascii="Times New Roman" w:hAnsi="Times New Roman" w:cs="Times New Roman"/>
          <w:sz w:val="24"/>
          <w:szCs w:val="24"/>
        </w:rPr>
        <w:t>hari</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30-37</w:t>
      </w:r>
      <w:r w:rsidRPr="007169D2">
        <w:rPr>
          <w:rFonts w:ascii="Times New Roman" w:hAnsi="Times New Roman" w:cs="Times New Roman"/>
          <w:sz w:val="24"/>
          <w:szCs w:val="24"/>
          <w:vertAlign w:val="superscript"/>
        </w:rPr>
        <w:t>o</w:t>
      </w:r>
      <w:r w:rsidRPr="007169D2">
        <w:rPr>
          <w:rFonts w:ascii="Times New Roman" w:hAnsi="Times New Roman" w:cs="Times New Roman"/>
          <w:sz w:val="24"/>
          <w:szCs w:val="24"/>
        </w:rPr>
        <w:t xml:space="preserve">C. Koloni </w:t>
      </w:r>
      <w:proofErr w:type="spellStart"/>
      <w:r w:rsidRPr="007169D2">
        <w:rPr>
          <w:rFonts w:ascii="Times New Roman" w:hAnsi="Times New Roman" w:cs="Times New Roman"/>
          <w:sz w:val="24"/>
          <w:szCs w:val="24"/>
        </w:rPr>
        <w:t>makroskopis</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di media </w:t>
      </w:r>
      <w:proofErr w:type="spellStart"/>
      <w:r w:rsidRPr="007169D2">
        <w:rPr>
          <w:rFonts w:ascii="Times New Roman" w:hAnsi="Times New Roman" w:cs="Times New Roman"/>
          <w:i/>
          <w:iCs/>
          <w:sz w:val="24"/>
          <w:szCs w:val="24"/>
        </w:rPr>
        <w:t>Sabouraud</w:t>
      </w:r>
      <w:proofErr w:type="spellEnd"/>
      <w:r w:rsidRPr="007169D2">
        <w:rPr>
          <w:rFonts w:ascii="Times New Roman" w:hAnsi="Times New Roman" w:cs="Times New Roman"/>
          <w:i/>
          <w:iCs/>
          <w:sz w:val="24"/>
          <w:szCs w:val="24"/>
        </w:rPr>
        <w:t xml:space="preserve"> Dextrose Agar</w:t>
      </w:r>
      <w:r w:rsidRPr="007169D2">
        <w:rPr>
          <w:rFonts w:ascii="Times New Roman" w:hAnsi="Times New Roman" w:cs="Times New Roman"/>
          <w:sz w:val="24"/>
          <w:szCs w:val="24"/>
        </w:rPr>
        <w:t xml:space="preserve"> (SDA) </w:t>
      </w:r>
      <w:proofErr w:type="spellStart"/>
      <w:r w:rsidRPr="007169D2">
        <w:rPr>
          <w:rFonts w:ascii="Times New Roman" w:hAnsi="Times New Roman" w:cs="Times New Roman"/>
          <w:sz w:val="24"/>
          <w:szCs w:val="24"/>
        </w:rPr>
        <w:t>biasanya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berwarna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putih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kekuningan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tepi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halus</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permukaan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mengkilap</w:t>
      </w:r>
      <w:proofErr w:type="spellEnd"/>
      <w:r w:rsidRPr="007169D2">
        <w:rPr>
          <w:rFonts w:ascii="Times New Roman" w:hAnsi="Times New Roman" w:cs="Times New Roman"/>
          <w:sz w:val="24"/>
          <w:szCs w:val="24"/>
        </w:rPr>
        <w:t xml:space="preserve">. Koloni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memiliki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ukuran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bervariasi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2,8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7,9 mm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ta","given":"Sri","non-dropping-particle":"","parse-names":false,"suffix":""},{"dropping-particle":"","family":"Taufiq","given":"Nuramaniyah","non-dropping-particle":"","parse-names":false,"suffix":""}],"container-title":"Tropis: Jurnal Riset Teknologi Laboratorium Medis Original Research","id":"ITEM-1","issue":"1","issued":{"date-parts":[["2024"]]},"page":"1-5","title":"IDENTIFIKASI JAMUR (Malassezia furfur) PADA KULIT WANITA PENDERITA PITYRIASIS VERSICOLOR PENGHUNI LEMBAGA PERMASYARAKATAN PEREMPUAN KELAS II A SUNGGUMINASA IDENTIFICATION OF FUNGI (Malassezia furfur) ON THE WOMEN'S SKIN PITYRIASIS VERSICOLOR SUFFERERRESID","type":"article-journal","volume":"1"},"uris":["http://www.mendeley.com/documents/?uuid=dad10b58-d0f2-4634-ab34-ec4cf4d1a94f"]}],"mendeley":{"formattedCitation":"(Marlita &amp; Taufiq, 2024)","manualFormatting":"(Marlita &amp; Taufiq, 2024)","plainTextFormattedCitation":"(Marlita &amp; Taufiq, 2024)","previouslyFormattedCitation":"(Marlita &amp; Taufiq,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(Marlita &amp; Taufiq,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lebih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lanjut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konfirmasi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identifikasi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dilakukan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mikroskopis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setelah</w:t>
      </w:r>
      <w:proofErr w:type="spellEnd"/>
      <w:r w:rsidRPr="007169D2">
        <w:rPr>
          <w:rFonts w:ascii="Times New Roman" w:hAnsi="Times New Roman" w:cs="Times New Roman"/>
          <w:sz w:val="24"/>
          <w:szCs w:val="24"/>
        </w:rPr>
        <w:t xml:space="preserve"> kultur, </w:t>
      </w:r>
      <w:proofErr w:type="spellStart"/>
      <w:r w:rsidRPr="007169D2">
        <w:rPr>
          <w:rFonts w:ascii="Times New Roman" w:hAnsi="Times New Roman" w:cs="Times New Roman"/>
          <w:sz w:val="24"/>
          <w:szCs w:val="24"/>
        </w:rPr>
        <w:t>menggunakan</w:t>
      </w:r>
      <w:proofErr w:type="spellEnd"/>
      <w:r w:rsidRPr="007169D2">
        <w:rPr>
          <w:rFonts w:ascii="Times New Roman" w:hAnsi="Times New Roman" w:cs="Times New Roman"/>
          <w:sz w:val="24"/>
          <w:szCs w:val="24"/>
        </w:rPr>
        <w:t xml:space="preserve"> KOH 10-20% yang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menunjukkan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hifa</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spora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i/>
          <w:iCs/>
          <w:sz w:val="24"/>
          <w:szCs w:val="24"/>
        </w:rPr>
        <w:t>pseudohyphae</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khas</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ta","given":"Sri","non-dropping-particle":"","parse-names":false,"suffix":""},{"dropping-particle":"","family":"Taufiq","given":"Nuramaniyah","non-dropping-particle":"","parse-names":false,"suffix":""}],"container-title":"Tropis: Jurnal Riset Teknologi Laboratorium Medis Original Research","id":"ITEM-1","issue":"1","issued":{"date-parts":[["2024"]]},"page":"1-5","title":"IDENTIFIKASI JAMUR (Malassezia furfur) PADA KULIT WANITA PENDERITA PITYRIASIS VERSICOLOR PENGHUNI LEMBAGA PERMASYARAKATAN PEREMPUAN KELAS II A SUNGGUMINASA IDENTIFICATION OF FUNGI (Malassezia furfur) ON THE WOMEN'S SKIN PITYRIASIS VERSICOLOR SUFFERERRESID","type":"article-journal","volume":"1"},"uris":["http://www.mendeley.com/documents/?uuid=dad10b58-d0f2-4634-ab34-ec4cf4d1a94f"]}],"mendeley":{"formattedCitation":"(Marlita &amp; Taufiq, 2024)","manualFormatting":"(Marlita &amp; Taufiq, 2024)","plainTextFormattedCitation":"(Marlita &amp; Taufiq, 2024)","previouslyFormattedCitation":"(Marlita &amp; Taufiq,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(Marlita &amp; Taufiq,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1B208CFB" w14:textId="77777777" w:rsidR="00B142B8" w:rsidRDefault="00B142B8" w:rsidP="00B142B8">
      <w:pPr>
        <w:keepNext/>
        <w:spacing w:after="0" w:line="240" w:lineRule="auto"/>
        <w:ind w:left="426"/>
        <w:contextualSpacing/>
        <w:jc w:val="center"/>
      </w:pPr>
      <w:r>
        <w:lastRenderedPageBreak/>
        <w:t xml:space="preserve">    </w:t>
      </w:r>
      <w:r w:rsidRPr="007169D2">
        <w:rPr>
          <w:rFonts w:ascii="Times New Roman" w:hAnsi="Times New Roman" w:cs="Times New Roman"/>
          <w:noProof/>
          <w:sz w:val="24"/>
          <w:szCs w:val="24"/>
        </w:rPr>
        <w:drawing>
          <wp:inline distT="0" distB="0" distL="0" distR="0" wp14:anchorId="21A66B32" wp14:editId="086B3416">
            <wp:extent cx="1954439" cy="2005965"/>
            <wp:effectExtent l="0" t="0" r="8255" b="0"/>
            <wp:docPr id="16569304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36995" name="Picture 1028936995"/>
                    <pic:cNvPicPr/>
                  </pic:nvPicPr>
                  <pic:blipFill rotWithShape="1">
                    <a:blip r:embed="rId10">
                      <a:extLst>
                        <a:ext uri="{28A0092B-C50C-407E-A947-70E740481C1C}">
                          <a14:useLocalDpi xmlns:a14="http://schemas.microsoft.com/office/drawing/2010/main" val="0"/>
                        </a:ext>
                      </a:extLst>
                    </a:blip>
                    <a:srcRect l="16994" t="3659" r="18306" b="1"/>
                    <a:stretch/>
                  </pic:blipFill>
                  <pic:spPr bwMode="auto">
                    <a:xfrm>
                      <a:off x="0" y="0"/>
                      <a:ext cx="1954800" cy="2006336"/>
                    </a:xfrm>
                    <a:prstGeom prst="rect">
                      <a:avLst/>
                    </a:prstGeom>
                    <a:ln>
                      <a:noFill/>
                    </a:ln>
                    <a:extLst>
                      <a:ext uri="{53640926-AAD7-44D8-BBD7-CCE9431645EC}">
                        <a14:shadowObscured xmlns:a14="http://schemas.microsoft.com/office/drawing/2010/main"/>
                      </a:ext>
                    </a:extLst>
                  </pic:spPr>
                </pic:pic>
              </a:graphicData>
            </a:graphic>
          </wp:inline>
        </w:drawing>
      </w:r>
    </w:p>
    <w:p w14:paraId="4ACD2C0F" w14:textId="77777777" w:rsidR="00B142B8" w:rsidRPr="00601BB5" w:rsidRDefault="00B142B8" w:rsidP="00B142B8">
      <w:pPr>
        <w:pStyle w:val="Caption"/>
        <w:spacing w:after="0"/>
        <w:rPr>
          <w:rFonts w:ascii="Times New Roman" w:hAnsi="Times New Roman" w:cs="Times New Roman"/>
          <w:b/>
          <w:bCs/>
          <w:i w:val="0"/>
          <w:iCs w:val="0"/>
          <w:color w:val="auto"/>
          <w:sz w:val="24"/>
          <w:szCs w:val="24"/>
        </w:rPr>
      </w:pPr>
      <w:r w:rsidRPr="00601BB5">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p>
    <w:p w14:paraId="3C20221A" w14:textId="77777777" w:rsidR="00B142B8" w:rsidRPr="00601BB5" w:rsidRDefault="00B142B8" w:rsidP="00B142B8">
      <w:pPr>
        <w:tabs>
          <w:tab w:val="left" w:pos="2410"/>
        </w:tabs>
        <w:spacing w:after="0" w:line="240" w:lineRule="auto"/>
        <w:contextualSpacing/>
        <w:jc w:val="center"/>
        <w:rPr>
          <w:rFonts w:ascii="Times New Roman" w:hAnsi="Times New Roman" w:cs="Times New Roman"/>
          <w:noProof/>
          <w:sz w:val="24"/>
          <w:szCs w:val="24"/>
        </w:rPr>
      </w:pPr>
      <w:r w:rsidRPr="00601BB5">
        <w:rPr>
          <w:rFonts w:ascii="Times New Roman" w:hAnsi="Times New Roman" w:cs="Times New Roman"/>
          <w:b/>
          <w:bCs/>
          <w:noProof/>
          <w:sz w:val="24"/>
          <w:szCs w:val="24"/>
        </w:rPr>
        <w:t xml:space="preserve">Gambar 2.2 </w:t>
      </w:r>
      <w:r>
        <w:rPr>
          <w:rFonts w:ascii="Times New Roman" w:hAnsi="Times New Roman" w:cs="Times New Roman"/>
          <w:b/>
          <w:bCs/>
          <w:noProof/>
          <w:sz w:val="24"/>
          <w:szCs w:val="24"/>
        </w:rPr>
        <w:t xml:space="preserve">Karakteristik </w:t>
      </w:r>
      <w:r w:rsidRPr="00601BB5">
        <w:rPr>
          <w:rFonts w:ascii="Times New Roman" w:hAnsi="Times New Roman" w:cs="Times New Roman"/>
          <w:b/>
          <w:bCs/>
          <w:noProof/>
          <w:sz w:val="24"/>
          <w:szCs w:val="24"/>
        </w:rPr>
        <w:t>Mikroskopis</w:t>
      </w:r>
      <w:r w:rsidRPr="00601BB5">
        <w:rPr>
          <w:rFonts w:ascii="Times New Roman" w:hAnsi="Times New Roman" w:cs="Times New Roman"/>
          <w:noProof/>
          <w:sz w:val="24"/>
          <w:szCs w:val="24"/>
        </w:rPr>
        <w:t xml:space="preserve"> </w:t>
      </w:r>
      <w:r w:rsidRPr="00DC1BF0">
        <w:rPr>
          <w:rFonts w:ascii="Times New Roman" w:hAnsi="Times New Roman" w:cs="Times New Roman"/>
          <w:b/>
          <w:bCs/>
          <w:i/>
          <w:iCs/>
          <w:noProof/>
          <w:sz w:val="24"/>
          <w:szCs w:val="24"/>
        </w:rPr>
        <w:t>Malassezia furfur</w:t>
      </w:r>
    </w:p>
    <w:p w14:paraId="37C91371" w14:textId="77777777" w:rsidR="00B142B8" w:rsidRPr="00601BB5" w:rsidRDefault="00B142B8" w:rsidP="00B142B8">
      <w:pPr>
        <w:pStyle w:val="ListParagraph"/>
        <w:spacing w:after="0" w:line="240" w:lineRule="auto"/>
        <w:ind w:left="1440" w:firstLine="720"/>
        <w:rPr>
          <w:rFonts w:ascii="Times New Roman" w:hAnsi="Times New Roman" w:cs="Times New Roman"/>
          <w:noProof/>
          <w:sz w:val="24"/>
          <w:szCs w:val="24"/>
        </w:rPr>
      </w:pPr>
      <w:r w:rsidRPr="00601BB5">
        <w:rPr>
          <w:rFonts w:ascii="Times New Roman" w:hAnsi="Times New Roman" w:cs="Times New Roman"/>
          <w:noProof/>
          <w:sz w:val="24"/>
          <w:szCs w:val="24"/>
        </w:rPr>
        <w:t xml:space="preserve">Mikroskopis </w:t>
      </w:r>
      <w:r w:rsidRPr="007169D2">
        <w:rPr>
          <w:rFonts w:ascii="Times New Roman" w:hAnsi="Times New Roman" w:cs="Times New Roman"/>
          <w:i/>
          <w:iCs/>
          <w:sz w:val="24"/>
          <w:szCs w:val="24"/>
        </w:rPr>
        <w:t>Malassezia furfur</w:t>
      </w:r>
      <w:r w:rsidRPr="00601BB5">
        <w:rPr>
          <w:rFonts w:ascii="Times New Roman" w:hAnsi="Times New Roman" w:cs="Times New Roman"/>
          <w:noProof/>
          <w:sz w:val="24"/>
          <w:szCs w:val="24"/>
        </w:rPr>
        <w:t>, Sumber :</w:t>
      </w:r>
    </w:p>
    <w:p w14:paraId="37FBA148" w14:textId="77777777" w:rsidR="00B142B8" w:rsidRPr="00601BB5" w:rsidRDefault="00B142B8" w:rsidP="00B142B8">
      <w:pPr>
        <w:pStyle w:val="ListParagraph"/>
        <w:spacing w:after="0" w:line="240" w:lineRule="auto"/>
        <w:ind w:left="0"/>
        <w:jc w:val="center"/>
        <w:rPr>
          <w:rFonts w:ascii="Times New Roman" w:hAnsi="Times New Roman" w:cs="Times New Roman"/>
          <w:noProof/>
          <w:sz w:val="24"/>
          <w:szCs w:val="24"/>
        </w:rPr>
      </w:pPr>
      <w:r w:rsidRPr="00601BB5">
        <w:rPr>
          <w:rFonts w:ascii="Times New Roman" w:hAnsi="Times New Roman" w:cs="Times New Roman"/>
          <w:noProof/>
          <w:sz w:val="24"/>
          <w:szCs w:val="24"/>
        </w:rPr>
        <w:t>(</w:t>
      </w:r>
      <w:hyperlink r:id="rId11" w:history="1">
        <w:r w:rsidRPr="00601BB5">
          <w:rPr>
            <w:rStyle w:val="Hyperlink"/>
            <w:rFonts w:ascii="Times New Roman" w:hAnsi="Times New Roman" w:cs="Times New Roman"/>
            <w:noProof/>
            <w:sz w:val="24"/>
            <w:szCs w:val="24"/>
          </w:rPr>
          <w:t>https://step1.medbullets.com/dermatology/112070/tinea-versicolor</w:t>
        </w:r>
      </w:hyperlink>
      <w:r w:rsidRPr="00601BB5">
        <w:rPr>
          <w:rFonts w:ascii="Times New Roman" w:hAnsi="Times New Roman" w:cs="Times New Roman"/>
          <w:noProof/>
          <w:sz w:val="24"/>
          <w:szCs w:val="24"/>
        </w:rPr>
        <w:t>)</w:t>
      </w:r>
    </w:p>
    <w:p w14:paraId="4B6708B8" w14:textId="77777777" w:rsidR="00B142B8" w:rsidRPr="007169D2" w:rsidRDefault="00B142B8" w:rsidP="00B142B8">
      <w:pPr>
        <w:pStyle w:val="ListParagraph"/>
        <w:spacing w:after="0" w:line="480" w:lineRule="auto"/>
        <w:ind w:left="420"/>
        <w:rPr>
          <w:rFonts w:ascii="Times New Roman" w:hAnsi="Times New Roman" w:cs="Times New Roman"/>
          <w:noProof/>
          <w:sz w:val="24"/>
          <w:szCs w:val="24"/>
        </w:rPr>
      </w:pPr>
    </w:p>
    <w:p w14:paraId="4AC65236" w14:textId="77777777" w:rsidR="00B142B8" w:rsidRDefault="00B142B8" w:rsidP="00B142B8">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Mikroskopis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bookmarkStart w:id="1" w:name="_Hlk187701717"/>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bookmarkEnd w:id="1"/>
      <w:proofErr w:type="spellStart"/>
      <w:r w:rsidRPr="007169D2">
        <w:rPr>
          <w:rFonts w:ascii="Times New Roman" w:hAnsi="Times New Roman" w:cs="Times New Roman"/>
          <w:sz w:val="24"/>
          <w:szCs w:val="24"/>
        </w:rPr>
        <w:t>menunjukkan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bervariasi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termasuk</w:t>
      </w:r>
      <w:proofErr w:type="spellEnd"/>
      <w:r w:rsidRPr="007169D2">
        <w:rPr>
          <w:rFonts w:ascii="Times New Roman" w:hAnsi="Times New Roman" w:cs="Times New Roman"/>
          <w:sz w:val="24"/>
          <w:szCs w:val="24"/>
        </w:rPr>
        <w:t xml:space="preserve"> oval, </w:t>
      </w:r>
      <w:proofErr w:type="spellStart"/>
      <w:r w:rsidRPr="007169D2">
        <w:rPr>
          <w:rFonts w:ascii="Times New Roman" w:hAnsi="Times New Roman" w:cs="Times New Roman"/>
          <w:sz w:val="24"/>
          <w:szCs w:val="24"/>
        </w:rPr>
        <w:t>bulat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elips</w:t>
      </w:r>
      <w:proofErr w:type="spellEnd"/>
      <w:r w:rsidRPr="007169D2">
        <w:rPr>
          <w:rFonts w:ascii="Times New Roman" w:hAnsi="Times New Roman" w:cs="Times New Roman"/>
          <w:sz w:val="24"/>
          <w:szCs w:val="24"/>
        </w:rPr>
        <w:t>. Sel-</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berukuran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3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8 µm dan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bereproduksi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melalui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pembelahan</w:t>
      </w:r>
      <w:proofErr w:type="spellEnd"/>
      <w:r w:rsidRPr="007169D2">
        <w:rPr>
          <w:rFonts w:ascii="Times New Roman" w:hAnsi="Times New Roman" w:cs="Times New Roman"/>
          <w:sz w:val="24"/>
          <w:szCs w:val="24"/>
        </w:rPr>
        <w:t xml:space="preserve"> (</w:t>
      </w:r>
      <w:proofErr w:type="spellStart"/>
      <w:r w:rsidRPr="008A4F1D">
        <w:rPr>
          <w:rFonts w:ascii="Times New Roman" w:hAnsi="Times New Roman" w:cs="Times New Roman"/>
          <w:i/>
          <w:iCs/>
          <w:sz w:val="24"/>
          <w:szCs w:val="24"/>
        </w:rPr>
        <w:t>blastospora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tunas. Dalam </w:t>
      </w:r>
      <w:proofErr w:type="spellStart"/>
      <w:r w:rsidRPr="007169D2">
        <w:rPr>
          <w:rFonts w:ascii="Times New Roman" w:hAnsi="Times New Roman" w:cs="Times New Roman"/>
          <w:sz w:val="24"/>
          <w:szCs w:val="24"/>
        </w:rPr>
        <w:t>kondisi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tertentu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juga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membentuk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hifa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bersifat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invasif</w:t>
      </w:r>
      <w:proofErr w:type="spellEnd"/>
      <w:r w:rsidRPr="007169D2">
        <w:rPr>
          <w:rFonts w:ascii="Times New Roman" w:hAnsi="Times New Roman" w:cs="Times New Roman"/>
          <w:sz w:val="24"/>
          <w:szCs w:val="24"/>
        </w:rPr>
        <w:t xml:space="preserve">. Ketika </w:t>
      </w:r>
      <w:proofErr w:type="spellStart"/>
      <w:r w:rsidRPr="007169D2">
        <w:rPr>
          <w:rFonts w:ascii="Times New Roman" w:hAnsi="Times New Roman" w:cs="Times New Roman"/>
          <w:sz w:val="24"/>
          <w:szCs w:val="24"/>
        </w:rPr>
        <w:t>diperiksa</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bawah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mikroskop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pewarnaan</w:t>
      </w:r>
      <w:proofErr w:type="spellEnd"/>
      <w:r w:rsidRPr="007169D2">
        <w:rPr>
          <w:rFonts w:ascii="Times New Roman" w:hAnsi="Times New Roman" w:cs="Times New Roman"/>
          <w:sz w:val="24"/>
          <w:szCs w:val="24"/>
        </w:rPr>
        <w:t xml:space="preserve"> </w:t>
      </w:r>
      <w:r w:rsidRPr="007F4340">
        <w:rPr>
          <w:rFonts w:ascii="Times New Roman" w:hAnsi="Times New Roman" w:cs="Times New Roman"/>
          <w:i/>
          <w:iCs/>
          <w:sz w:val="24"/>
          <w:szCs w:val="24"/>
        </w:rPr>
        <w:t>Lactophenol Cotton Blue</w:t>
      </w:r>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w:t>
      </w:r>
      <w:r>
        <w:rPr>
          <w:rFonts w:ascii="Times New Roman" w:hAnsi="Times New Roman" w:cs="Times New Roman"/>
          <w:i/>
          <w:iCs/>
          <w:sz w:val="24"/>
          <w:szCs w:val="24"/>
        </w:rPr>
        <w:t>alassezia</w:t>
      </w:r>
      <w:r w:rsidRPr="007169D2">
        <w:rPr>
          <w:rFonts w:ascii="Times New Roman" w:hAnsi="Times New Roman" w:cs="Times New Roman"/>
          <w:i/>
          <w:iCs/>
          <w:sz w:val="24"/>
          <w:szCs w:val="24"/>
        </w:rPr>
        <w:t xml:space="preserve">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terlihat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bentuk</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spaghetti and meatballs</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yaitu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hifa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pendek</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spora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bulat</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lita","given":"Sri","non-dropping-particle":"","parse-names":false,"suffix":""},{"dropping-particle":"","family":"Taufiq","given":"Nuramaniyah","non-dropping-particle":"","parse-names":false,"suffix":""}],"container-title":"Tropis: Jurnal Riset Teknologi Laboratorium Medis Original Research","id":"ITEM-1","issue":"1","issued":{"date-parts":[["2024"]]},"page":"1-5","title":"IDENTIFIKASI JAMUR (Malassezia furfur) PADA KULIT WANITA PENDERITA PITYRIASIS VERSICOLOR PENGHUNI LEMBAGA PERMASYARAKATAN PEREMPUAN KELAS II A SUNGGUMINASA IDENTIFICATION OF FUNGI (Malassezia furfur) ON THE WOMEN'S SKIN PITYRIASIS VERSICOLOR SUFFERERRESID","type":"article-journal","volume":"1"},"uris":["http://www.mendeley.com/documents/?uuid=dad10b58-d0f2-4634-ab34-ec4cf4d1a94f"]}],"mendeley":{"formattedCitation":"(Marlita &amp; Taufiq, 2024)","manualFormatting":"(Marlita &amp; Taufiq, 2024)","plainTextFormattedCitation":"(Marlita &amp; Taufiq, 2024)","previouslyFormattedCitation":"(Marlita &amp; Taufiq, 2024)"},"properties":{"noteIndex":0},"schema":"https://github.com/citation-style-language/schema/raw/master/csl-citation.json"}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(Marlita &amp; Taufiq, 2024)</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354CB384" w14:textId="77777777" w:rsidR="00B142B8" w:rsidRPr="007169D2" w:rsidRDefault="00B142B8" w:rsidP="00B142B8">
      <w:pPr>
        <w:spacing w:after="0" w:line="240" w:lineRule="auto"/>
        <w:jc w:val="both"/>
        <w:rPr>
          <w:rFonts w:ascii="Times New Roman" w:hAnsi="Times New Roman" w:cs="Times New Roman"/>
          <w:sz w:val="24"/>
          <w:szCs w:val="24"/>
        </w:rPr>
      </w:pPr>
    </w:p>
    <w:p w14:paraId="5A8F96E2" w14:textId="77777777" w:rsidR="00B142B8" w:rsidRPr="007169D2" w:rsidRDefault="00B142B8" w:rsidP="00B142B8">
      <w:pPr>
        <w:spacing w:after="0" w:line="480" w:lineRule="auto"/>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2.4 Tata Kelola </w:t>
      </w:r>
      <w:proofErr w:type="spellStart"/>
      <w:r w:rsidRPr="007169D2">
        <w:rPr>
          <w:rFonts w:ascii="Times New Roman" w:hAnsi="Times New Roman" w:cs="Times New Roman"/>
          <w:b/>
          <w:bCs/>
          <w:sz w:val="24"/>
          <w:szCs w:val="24"/>
        </w:rPr>
        <w:t>Spesimen</w:t>
      </w:r>
      <w:proofErr w:type="spellEnd"/>
      <w:r w:rsidRPr="007169D2">
        <w:rPr>
          <w:rFonts w:ascii="Times New Roman" w:hAnsi="Times New Roman" w:cs="Times New Roman"/>
          <w:b/>
          <w:bCs/>
          <w:sz w:val="24"/>
          <w:szCs w:val="24"/>
        </w:rPr>
        <w:t xml:space="preserve"> Kerokan </w:t>
      </w:r>
      <w:proofErr w:type="spellStart"/>
      <w:r w:rsidRPr="007169D2">
        <w:rPr>
          <w:rFonts w:ascii="Times New Roman" w:hAnsi="Times New Roman" w:cs="Times New Roman"/>
          <w:b/>
          <w:bCs/>
          <w:sz w:val="24"/>
          <w:szCs w:val="24"/>
        </w:rPr>
        <w:t>Kulit</w:t>
      </w:r>
      <w:proofErr w:type="spellEnd"/>
      <w:r w:rsidRPr="007169D2">
        <w:rPr>
          <w:rFonts w:ascii="Times New Roman" w:hAnsi="Times New Roman" w:cs="Times New Roman"/>
          <w:b/>
          <w:bCs/>
          <w:sz w:val="24"/>
          <w:szCs w:val="24"/>
        </w:rPr>
        <w:t xml:space="preserve"> </w:t>
      </w:r>
    </w:p>
    <w:p w14:paraId="519C4453" w14:textId="77777777" w:rsidR="00B142B8" w:rsidRPr="007169D2" w:rsidRDefault="00B142B8" w:rsidP="00B142B8">
      <w:pPr>
        <w:spacing w:after="0" w:line="480" w:lineRule="auto"/>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2.4.1 </w:t>
      </w:r>
      <w:proofErr w:type="spellStart"/>
      <w:r w:rsidRPr="007169D2">
        <w:rPr>
          <w:rFonts w:ascii="Times New Roman" w:hAnsi="Times New Roman" w:cs="Times New Roman"/>
          <w:b/>
          <w:bCs/>
          <w:sz w:val="24"/>
          <w:szCs w:val="24"/>
        </w:rPr>
        <w:t>Definisi</w:t>
      </w:r>
      <w:proofErr w:type="spellEnd"/>
      <w:r w:rsidRPr="007169D2">
        <w:rPr>
          <w:rFonts w:ascii="Times New Roman" w:hAnsi="Times New Roman" w:cs="Times New Roman"/>
          <w:b/>
          <w:bCs/>
          <w:sz w:val="24"/>
          <w:szCs w:val="24"/>
        </w:rPr>
        <w:t xml:space="preserve"> Kerokan </w:t>
      </w:r>
      <w:proofErr w:type="spellStart"/>
      <w:r w:rsidRPr="007169D2">
        <w:rPr>
          <w:rFonts w:ascii="Times New Roman" w:hAnsi="Times New Roman" w:cs="Times New Roman"/>
          <w:b/>
          <w:bCs/>
          <w:sz w:val="24"/>
          <w:szCs w:val="24"/>
        </w:rPr>
        <w:t>Kulit</w:t>
      </w:r>
      <w:proofErr w:type="spellEnd"/>
    </w:p>
    <w:p w14:paraId="72F61764" w14:textId="77777777" w:rsidR="00B142B8" w:rsidRPr="007169D2" w:rsidRDefault="00B142B8" w:rsidP="00B142B8">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paling </w:t>
      </w:r>
      <w:proofErr w:type="spellStart"/>
      <w:r w:rsidRPr="007169D2">
        <w:rPr>
          <w:rFonts w:ascii="Times New Roman" w:hAnsi="Times New Roman" w:cs="Times New Roman"/>
          <w:sz w:val="24"/>
          <w:szCs w:val="24"/>
        </w:rPr>
        <w:t>luar</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bagian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yang paling </w:t>
      </w:r>
      <w:proofErr w:type="spellStart"/>
      <w:r w:rsidRPr="007169D2">
        <w:rPr>
          <w:rFonts w:ascii="Times New Roman" w:hAnsi="Times New Roman" w:cs="Times New Roman"/>
          <w:sz w:val="24"/>
          <w:szCs w:val="24"/>
        </w:rPr>
        <w:t>superfisial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Sekitar</w:t>
      </w:r>
      <w:proofErr w:type="spellEnd"/>
      <w:r w:rsidRPr="007169D2">
        <w:rPr>
          <w:rFonts w:ascii="Times New Roman" w:hAnsi="Times New Roman" w:cs="Times New Roman"/>
          <w:sz w:val="24"/>
          <w:szCs w:val="24"/>
        </w:rPr>
        <w:t xml:space="preserve"> 15</w:t>
      </w:r>
      <w:r>
        <w:rPr>
          <w:rFonts w:ascii="Times New Roman" w:hAnsi="Times New Roman" w:cs="Times New Roman"/>
          <w:sz w:val="24"/>
          <w:szCs w:val="24"/>
        </w:rPr>
        <w:t>%</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20%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total </w:t>
      </w:r>
      <w:proofErr w:type="spellStart"/>
      <w:r w:rsidRPr="007169D2">
        <w:rPr>
          <w:rFonts w:ascii="Times New Roman" w:hAnsi="Times New Roman" w:cs="Times New Roman"/>
          <w:sz w:val="24"/>
          <w:szCs w:val="24"/>
        </w:rPr>
        <w:t>massa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organ yang </w:t>
      </w:r>
      <w:proofErr w:type="spellStart"/>
      <w:r w:rsidRPr="007169D2">
        <w:rPr>
          <w:rFonts w:ascii="Times New Roman" w:hAnsi="Times New Roman" w:cs="Times New Roman"/>
          <w:sz w:val="24"/>
          <w:szCs w:val="24"/>
        </w:rPr>
        <w:t>terus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mengalami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perubahan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mengandung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struktur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khusus</w:t>
      </w:r>
      <w:proofErr w:type="spellEnd"/>
      <w:r w:rsidRPr="007169D2">
        <w:rPr>
          <w:rFonts w:ascii="Times New Roman" w:hAnsi="Times New Roman" w:cs="Times New Roman"/>
          <w:sz w:val="24"/>
          <w:szCs w:val="24"/>
        </w:rPr>
        <w:t xml:space="preserve">. Seiring </w:t>
      </w:r>
      <w:proofErr w:type="spellStart"/>
      <w:r w:rsidRPr="007169D2">
        <w:rPr>
          <w:rFonts w:ascii="Times New Roman" w:hAnsi="Times New Roman" w:cs="Times New Roman"/>
          <w:sz w:val="24"/>
          <w:szCs w:val="24"/>
        </w:rPr>
        <w:t>bertambahnya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usia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struktur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mengalami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perubahan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mempengaruhi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penampilannya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organ </w:t>
      </w:r>
      <w:proofErr w:type="spellStart"/>
      <w:r w:rsidRPr="007169D2">
        <w:rPr>
          <w:rFonts w:ascii="Times New Roman" w:hAnsi="Times New Roman" w:cs="Times New Roman"/>
          <w:sz w:val="24"/>
          <w:szCs w:val="24"/>
        </w:rPr>
        <w:t>pelindung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utama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manusia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berfungsi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garis </w:t>
      </w:r>
      <w:proofErr w:type="spellStart"/>
      <w:r w:rsidRPr="007169D2">
        <w:rPr>
          <w:rFonts w:ascii="Times New Roman" w:hAnsi="Times New Roman" w:cs="Times New Roman"/>
          <w:sz w:val="24"/>
          <w:szCs w:val="24"/>
        </w:rPr>
        <w:t>pertahanan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pertama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terhadap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potensi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ancaman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lingkungan</w:t>
      </w:r>
      <w:proofErr w:type="spellEnd"/>
      <w:r w:rsidRPr="007169D2">
        <w:rPr>
          <w:rFonts w:ascii="Times New Roman" w:hAnsi="Times New Roman" w:cs="Times New Roman"/>
          <w:sz w:val="24"/>
          <w:szCs w:val="24"/>
        </w:rPr>
        <w:t xml:space="preserve">. Selain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juga </w:t>
      </w:r>
      <w:proofErr w:type="spellStart"/>
      <w:r w:rsidRPr="007169D2">
        <w:rPr>
          <w:rFonts w:ascii="Times New Roman" w:hAnsi="Times New Roman" w:cs="Times New Roman"/>
          <w:sz w:val="24"/>
          <w:szCs w:val="24"/>
        </w:rPr>
        <w:t>berperan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pengaturan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berfungsi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tempat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sintesis</w:t>
      </w:r>
      <w:proofErr w:type="spellEnd"/>
      <w:r w:rsidRPr="007169D2">
        <w:rPr>
          <w:rFonts w:ascii="Times New Roman" w:hAnsi="Times New Roman" w:cs="Times New Roman"/>
          <w:sz w:val="24"/>
          <w:szCs w:val="24"/>
        </w:rPr>
        <w:t xml:space="preserve"> vitamin D, dan </w:t>
      </w:r>
      <w:proofErr w:type="spellStart"/>
      <w:r w:rsidRPr="007169D2">
        <w:rPr>
          <w:rFonts w:ascii="Times New Roman" w:hAnsi="Times New Roman" w:cs="Times New Roman"/>
          <w:sz w:val="24"/>
          <w:szCs w:val="24"/>
        </w:rPr>
        <w:t>mampu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memproduksi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hormon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tertentu</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{"citationItems":[{"id":"ITEM-1","itemData":{"ISSN":"2716-0254","abstract":"Abstrak: Perawatan kulit merupakan suatu kegiatan rutin yang dilakukan sehari – hari agar kulit tetap sehat. Saat ini begitu banyak produk perawatan kulit yang dijual di pasaran. Masing-masing merek mengunggulkan produk yang dipasarkannya. Dalam memilih produk perawatan kulit, terdapat beberapa faktor yang perlu dipertimbangkan, baik jenis kelamin, usia, waktu tidur, dan kondisi kulit seseorang.1,2 Berdasarkan Galzote et al pada semua kelompok populasi Asia, kelembapan permukaan kulit dan TEWL umumnya menurun seiring bertambahnya usia.3 Negara Asia umumnya memiliki iklim hangat, sehingga karakteristik kulit Asia secara alami menghasilkan lebih banyak minyak, yang membuat etnis Asia lebih rentan terjadi akne daripada etnis Kasukasia.4 Orang Asia memiliki beberapa foto tipe kulit yang bervariasi berdasarkan skala Fitzpatrick tipe III (coklat muda) hingga IV (coklat sedang) di antara populasi Cina dan Jepang dan tipe IV dan V (coklat tua) di antara populasi India dan Pakistan. Jumlah melanin yang lebih besar membuat kelompok etnis ini memiliki foto proteksi alami yang lebih baik daripada kelompok lain; namun akibatnya cenderung mengalami kelainan pigmentasi.5 Kulit orang Asia cenderung lebih mudah iritasi, dikarenakan stratum korneum yang lebih tipis, sehingga kulit menjadi lebih sensitif terhadap faktor lingkungan dan kimiawi yang dapat merusak keseimbangan pH kulit.6 Untuk memilih perawatan kulit yang baik, perlu dilakukan penelitian untuk mempelajari karakteristik kulit Asia dan perbedaan dari jenis kulit lainnya.5 Perawatan kulit paling mendasar yang dapat dipilih untuk etnis Asia maupun lainnya dapat berupa pembersih wajah, pelembab, dan sunscreen, dengan tetap memperhatikan faktor intrinsik dan ekstrinsik kulit pasien dalam pemilihan kandungan dan rejimen yang dipilih","author":[{"dropping-particle":"","family":"Andrini","given":"Nita","non-dropping-particle":"","parse-names":false,"suffix":""}],"container-title":"Jurnal Pandu Husada","id":"ITEM-1","issue":"3","issued":{"date-parts":[["2023"]]},"page":"14-23","title":"Karakteristik Dan Perawatan Kulit Untuk Orang Asia","type":"article-journal","volume":"4"},"uris":["http://www.mendeley.com/documents/?uuid=cc78481f-671a-4b95-86f1-e224077a88a7"]}],"mendeley":{"formattedCitation":"(Andrini, 2023)","plainTextFormattedCitation":"(Andrini, 2023)","previouslyFormattedCitation":"(Andrini, 2023)"},"properties":{"noteIndex":0},"schema":"https://github.com/citation-style-language/schema/raw/master/csl-citation.json"}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(Andrini, 2023)</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65EC3F1A" w14:textId="77777777" w:rsidR="00B142B8" w:rsidRPr="007F4340" w:rsidRDefault="00B142B8" w:rsidP="00B142B8">
      <w:pPr>
        <w:pStyle w:val="ListParagraph"/>
        <w:numPr>
          <w:ilvl w:val="0"/>
          <w:numId w:val="2"/>
        </w:numPr>
        <w:spacing w:after="0" w:line="480" w:lineRule="auto"/>
        <w:ind w:left="709" w:hanging="283"/>
        <w:jc w:val="both"/>
        <w:rPr>
          <w:rFonts w:ascii="Times New Roman" w:hAnsi="Times New Roman" w:cs="Times New Roman"/>
          <w:sz w:val="24"/>
          <w:szCs w:val="24"/>
        </w:rPr>
      </w:pPr>
      <w:r w:rsidRPr="007F4340">
        <w:rPr>
          <w:rFonts w:ascii="Times New Roman" w:hAnsi="Times New Roman" w:cs="Times New Roman"/>
          <w:sz w:val="24"/>
          <w:szCs w:val="24"/>
        </w:rPr>
        <w:t>Epidermis</w:t>
      </w:r>
    </w:p>
    <w:p w14:paraId="333DB850" w14:textId="77777777" w:rsidR="00B142B8" w:rsidRPr="007169D2" w:rsidRDefault="00B142B8" w:rsidP="00B142B8">
      <w:pPr>
        <w:spacing w:after="0" w:line="480" w:lineRule="auto"/>
        <w:ind w:left="709" w:firstLine="709"/>
        <w:jc w:val="both"/>
        <w:rPr>
          <w:rFonts w:ascii="Times New Roman" w:hAnsi="Times New Roman" w:cs="Times New Roman"/>
          <w:sz w:val="24"/>
          <w:szCs w:val="24"/>
        </w:rPr>
      </w:pPr>
      <w:proofErr w:type="spellStart"/>
      <w:r w:rsidRPr="007169D2">
        <w:rPr>
          <w:rFonts w:ascii="Times New Roman" w:hAnsi="Times New Roman" w:cs="Times New Roman"/>
          <w:sz w:val="24"/>
          <w:szCs w:val="24"/>
        </w:rPr>
        <w:t>Menurut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{"citationItems":[{"id":"ITEM-1","itemData":{"author":[{"dropping-particle":"","family":"Mescher","given":"L.","non-dropping-particle":"","parse-names":false,"suffix":""}],"id":"ITEM-1","issued":{"date-parts":[["2021"]]},"title":"Junqueira's Basic Histology: Text and Atlas","type":"article-journal"},"uris":["http://www.mendeley.com/documents/?uuid=c2b0a0a8-8f5e-4290-9364-06543804bc6c","http://www.mendeley.com/documents/?uuid=257740b1-16d6-4eb7-814f-bbfd9d804de3"]}],"mendeley":{"formattedCitation":"(Mescher, 2021)","plainTextFormattedCitation":"(Mescher, 2021)","previouslyFormattedCitation":"(Mescher, 2021)"},"properties":{"noteIndex":0},"schema":"https://github.com/citation-style-language/schema/raw/master/csl-citation.json"}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(Mescher, 2021)</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Epidermis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paling </w:t>
      </w:r>
      <w:proofErr w:type="spellStart"/>
      <w:r w:rsidRPr="007169D2">
        <w:rPr>
          <w:rFonts w:ascii="Times New Roman" w:hAnsi="Times New Roman" w:cs="Times New Roman"/>
          <w:sz w:val="24"/>
          <w:szCs w:val="24"/>
        </w:rPr>
        <w:t>luar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terbentuk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epitel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datar</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dilengkapi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stratum </w:t>
      </w:r>
      <w:proofErr w:type="spellStart"/>
      <w:r w:rsidRPr="007169D2">
        <w:rPr>
          <w:rFonts w:ascii="Times New Roman" w:hAnsi="Times New Roman" w:cs="Times New Roman"/>
          <w:sz w:val="24"/>
          <w:szCs w:val="24"/>
        </w:rPr>
        <w:t>korneum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jaringan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epitel</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memiliki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pembuluh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lastRenderedPageBreak/>
        <w:t>pembuluh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limfe</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sebab</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semua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nutrisi</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oksigen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diperoleh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kapiler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terdapat</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dermal. </w:t>
      </w:r>
      <w:proofErr w:type="spellStart"/>
      <w:r w:rsidRPr="007169D2">
        <w:rPr>
          <w:rFonts w:ascii="Times New Roman" w:hAnsi="Times New Roman" w:cs="Times New Roman"/>
          <w:sz w:val="24"/>
          <w:szCs w:val="24"/>
        </w:rPr>
        <w:t>Epitel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datar</w:t>
      </w:r>
      <w:proofErr w:type="spellEnd"/>
      <w:r w:rsidRPr="007169D2">
        <w:rPr>
          <w:rFonts w:ascii="Times New Roman" w:hAnsi="Times New Roman" w:cs="Times New Roman"/>
          <w:sz w:val="24"/>
          <w:szCs w:val="24"/>
        </w:rPr>
        <w:t xml:space="preserve"> pada epidermis </w:t>
      </w:r>
      <w:proofErr w:type="spellStart"/>
      <w:r w:rsidRPr="007169D2">
        <w:rPr>
          <w:rFonts w:ascii="Times New Roman" w:hAnsi="Times New Roman" w:cs="Times New Roman"/>
          <w:sz w:val="24"/>
          <w:szCs w:val="24"/>
        </w:rPr>
        <w:t>terdiri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beberapa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keratinosit</w:t>
      </w:r>
      <w:proofErr w:type="spellEnd"/>
      <w:r w:rsidRPr="007169D2">
        <w:rPr>
          <w:rFonts w:ascii="Times New Roman" w:hAnsi="Times New Roman" w:cs="Times New Roman"/>
          <w:sz w:val="24"/>
          <w:szCs w:val="24"/>
        </w:rPr>
        <w:t>. Sel-</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diperbarui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terus-menerus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melalui</w:t>
      </w:r>
      <w:proofErr w:type="spellEnd"/>
      <w:r w:rsidRPr="007169D2">
        <w:rPr>
          <w:rFonts w:ascii="Times New Roman" w:hAnsi="Times New Roman" w:cs="Times New Roman"/>
          <w:sz w:val="24"/>
          <w:szCs w:val="24"/>
        </w:rPr>
        <w:t xml:space="preserve"> mitosis yang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basal, dan </w:t>
      </w: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bertahap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mereka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berpindah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permukaan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epitel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Selama</w:t>
      </w:r>
      <w:proofErr w:type="spellEnd"/>
      <w:r w:rsidRPr="007169D2">
        <w:rPr>
          <w:rFonts w:ascii="Times New Roman" w:hAnsi="Times New Roman" w:cs="Times New Roman"/>
          <w:sz w:val="24"/>
          <w:szCs w:val="24"/>
        </w:rPr>
        <w:t xml:space="preserve"> proses </w:t>
      </w:r>
      <w:proofErr w:type="spellStart"/>
      <w:r w:rsidRPr="007169D2">
        <w:rPr>
          <w:rFonts w:ascii="Times New Roman" w:hAnsi="Times New Roman" w:cs="Times New Roman"/>
          <w:sz w:val="24"/>
          <w:szCs w:val="24"/>
        </w:rPr>
        <w:t>migrasi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tersebut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sel-sel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mengalami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diferensiasi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pertumbuhan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akumulasi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filamen</w:t>
      </w:r>
      <w:proofErr w:type="spellEnd"/>
      <w:r w:rsidRPr="007169D2">
        <w:rPr>
          <w:rFonts w:ascii="Times New Roman" w:hAnsi="Times New Roman" w:cs="Times New Roman"/>
          <w:sz w:val="24"/>
          <w:szCs w:val="24"/>
        </w:rPr>
        <w:t xml:space="preserve"> keratin di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sitoplasmanya</w:t>
      </w:r>
      <w:proofErr w:type="spellEnd"/>
      <w:r w:rsidRPr="007169D2">
        <w:rPr>
          <w:rFonts w:ascii="Times New Roman" w:hAnsi="Times New Roman" w:cs="Times New Roman"/>
          <w:sz w:val="24"/>
          <w:szCs w:val="24"/>
        </w:rPr>
        <w:t xml:space="preserve">. Ketika </w:t>
      </w:r>
      <w:proofErr w:type="spellStart"/>
      <w:r w:rsidRPr="007169D2">
        <w:rPr>
          <w:rFonts w:ascii="Times New Roman" w:hAnsi="Times New Roman" w:cs="Times New Roman"/>
          <w:sz w:val="24"/>
          <w:szCs w:val="24"/>
        </w:rPr>
        <w:t>sel-sel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mendekati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permukaan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mereka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mati</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terus-menerus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terkelupas</w:t>
      </w:r>
      <w:proofErr w:type="spellEnd"/>
      <w:r w:rsidRPr="007169D2">
        <w:rPr>
          <w:rFonts w:ascii="Times New Roman" w:hAnsi="Times New Roman" w:cs="Times New Roman"/>
          <w:sz w:val="24"/>
          <w:szCs w:val="24"/>
        </w:rPr>
        <w:t xml:space="preserve"> (</w:t>
      </w:r>
      <w:r w:rsidRPr="007F4340">
        <w:rPr>
          <w:rFonts w:ascii="Times New Roman" w:hAnsi="Times New Roman" w:cs="Times New Roman"/>
          <w:i/>
          <w:iCs/>
          <w:sz w:val="24"/>
          <w:szCs w:val="24"/>
        </w:rPr>
        <w:t>slough off</w:t>
      </w:r>
      <w:r w:rsidRPr="007169D2">
        <w:rPr>
          <w:rFonts w:ascii="Times New Roman" w:hAnsi="Times New Roman" w:cs="Times New Roman"/>
          <w:sz w:val="24"/>
          <w:szCs w:val="24"/>
        </w:rPr>
        <w:t xml:space="preserve">). Waktu yang </w:t>
      </w:r>
      <w:proofErr w:type="spellStart"/>
      <w:r w:rsidRPr="007169D2">
        <w:rPr>
          <w:rFonts w:ascii="Times New Roman" w:hAnsi="Times New Roman" w:cs="Times New Roman"/>
          <w:sz w:val="24"/>
          <w:szCs w:val="24"/>
        </w:rPr>
        <w:t>diperlukan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menjalani</w:t>
      </w:r>
      <w:proofErr w:type="spellEnd"/>
      <w:r w:rsidRPr="007169D2">
        <w:rPr>
          <w:rFonts w:ascii="Times New Roman" w:hAnsi="Times New Roman" w:cs="Times New Roman"/>
          <w:sz w:val="24"/>
          <w:szCs w:val="24"/>
        </w:rPr>
        <w:t xml:space="preserve"> proses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mencapai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permukaan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berkisar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20 </w:t>
      </w:r>
      <w:proofErr w:type="spellStart"/>
      <w:r w:rsidRPr="007169D2">
        <w:rPr>
          <w:rFonts w:ascii="Times New Roman" w:hAnsi="Times New Roman" w:cs="Times New Roman"/>
          <w:sz w:val="24"/>
          <w:szCs w:val="24"/>
        </w:rPr>
        <w:t>hingga</w:t>
      </w:r>
      <w:proofErr w:type="spellEnd"/>
      <w:r w:rsidRPr="007169D2">
        <w:rPr>
          <w:rFonts w:ascii="Times New Roman" w:hAnsi="Times New Roman" w:cs="Times New Roman"/>
          <w:sz w:val="24"/>
          <w:szCs w:val="24"/>
        </w:rPr>
        <w:t xml:space="preserve"> 30 </w:t>
      </w:r>
      <w:proofErr w:type="spellStart"/>
      <w:r w:rsidRPr="007169D2">
        <w:rPr>
          <w:rFonts w:ascii="Times New Roman" w:hAnsi="Times New Roman" w:cs="Times New Roman"/>
          <w:sz w:val="24"/>
          <w:szCs w:val="24"/>
        </w:rPr>
        <w:t>hari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Perubahan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struktur</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terjadi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selama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waktu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tersebut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dikenal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perubahan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morfologi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sel</w:t>
      </w:r>
      <w:proofErr w:type="spellEnd"/>
      <w:r w:rsidRPr="007169D2">
        <w:rPr>
          <w:rFonts w:ascii="Times New Roman" w:hAnsi="Times New Roman" w:cs="Times New Roman"/>
          <w:sz w:val="24"/>
          <w:szCs w:val="24"/>
        </w:rPr>
        <w:t xml:space="preserve"> epidermis. </w:t>
      </w:r>
      <w:proofErr w:type="spellStart"/>
      <w:r w:rsidRPr="007169D2">
        <w:rPr>
          <w:rFonts w:ascii="Times New Roman" w:hAnsi="Times New Roman" w:cs="Times New Roman"/>
          <w:sz w:val="24"/>
          <w:szCs w:val="24"/>
        </w:rPr>
        <w:t>Bentuknya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berubah</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berbagai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epitel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memungkinkan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pembelahan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bagian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histologis</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tegak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lurus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permukaan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Epidermis </w:t>
      </w:r>
      <w:proofErr w:type="spellStart"/>
      <w:r w:rsidRPr="007169D2">
        <w:rPr>
          <w:rFonts w:ascii="Times New Roman" w:hAnsi="Times New Roman" w:cs="Times New Roman"/>
          <w:sz w:val="24"/>
          <w:szCs w:val="24"/>
        </w:rPr>
        <w:t>terdiri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lima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luar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stratum </w:t>
      </w:r>
      <w:proofErr w:type="spellStart"/>
      <w:r w:rsidRPr="007169D2">
        <w:rPr>
          <w:rFonts w:ascii="Times New Roman" w:hAnsi="Times New Roman" w:cs="Times New Roman"/>
          <w:i/>
          <w:iCs/>
          <w:sz w:val="24"/>
          <w:szCs w:val="24"/>
        </w:rPr>
        <w:t>basale</w:t>
      </w:r>
      <w:proofErr w:type="spellEnd"/>
      <w:r w:rsidRPr="007169D2">
        <w:rPr>
          <w:rFonts w:ascii="Times New Roman" w:hAnsi="Times New Roman" w:cs="Times New Roman"/>
          <w:i/>
          <w:iCs/>
          <w:sz w:val="24"/>
          <w:szCs w:val="24"/>
        </w:rPr>
        <w:t xml:space="preserve">, stratum spinosum, stratum granulosum, stratum lucidum, dan stratum </w:t>
      </w:r>
      <w:proofErr w:type="spellStart"/>
      <w:r w:rsidRPr="007169D2">
        <w:rPr>
          <w:rFonts w:ascii="Times New Roman" w:hAnsi="Times New Roman" w:cs="Times New Roman"/>
          <w:i/>
          <w:iCs/>
          <w:sz w:val="24"/>
          <w:szCs w:val="24"/>
        </w:rPr>
        <w:t>korneum</w:t>
      </w:r>
      <w:proofErr w:type="spellEnd"/>
      <w:r w:rsidRPr="007169D2">
        <w:rPr>
          <w:rFonts w:ascii="Times New Roman" w:hAnsi="Times New Roman" w:cs="Times New Roman"/>
          <w:sz w:val="24"/>
          <w:szCs w:val="24"/>
        </w:rPr>
        <w:t xml:space="preserve">. </w:t>
      </w:r>
    </w:p>
    <w:p w14:paraId="61D4B62B" w14:textId="77777777" w:rsidR="00B142B8" w:rsidRPr="007169D2" w:rsidRDefault="00B142B8" w:rsidP="00B142B8">
      <w:pPr>
        <w:pStyle w:val="ListParagraph"/>
        <w:numPr>
          <w:ilvl w:val="0"/>
          <w:numId w:val="2"/>
        </w:numPr>
        <w:spacing w:after="0" w:line="480" w:lineRule="auto"/>
        <w:ind w:left="709" w:hanging="283"/>
        <w:jc w:val="both"/>
        <w:rPr>
          <w:rFonts w:ascii="Times New Roman" w:hAnsi="Times New Roman" w:cs="Times New Roman"/>
          <w:sz w:val="24"/>
          <w:szCs w:val="24"/>
        </w:rPr>
      </w:pPr>
      <w:r w:rsidRPr="007169D2">
        <w:rPr>
          <w:rFonts w:ascii="Times New Roman" w:hAnsi="Times New Roman" w:cs="Times New Roman"/>
          <w:sz w:val="24"/>
          <w:szCs w:val="24"/>
        </w:rPr>
        <w:t>Dermis</w:t>
      </w:r>
    </w:p>
    <w:p w14:paraId="385D790C" w14:textId="77777777" w:rsidR="00B142B8" w:rsidRDefault="00B142B8" w:rsidP="00B142B8">
      <w:pPr>
        <w:spacing w:after="0" w:line="480" w:lineRule="auto"/>
        <w:ind w:left="709" w:firstLine="709"/>
        <w:jc w:val="both"/>
        <w:rPr>
          <w:rFonts w:ascii="Times New Roman" w:hAnsi="Times New Roman" w:cs="Times New Roman"/>
          <w:sz w:val="24"/>
          <w:szCs w:val="24"/>
        </w:rPr>
      </w:pPr>
      <w:r w:rsidRPr="007169D2">
        <w:rPr>
          <w:rFonts w:ascii="Times New Roman" w:hAnsi="Times New Roman" w:cs="Times New Roman"/>
          <w:sz w:val="24"/>
          <w:szCs w:val="24"/>
        </w:rPr>
        <w:t xml:space="preserve">Dermis yang juga </w:t>
      </w:r>
      <w:proofErr w:type="spellStart"/>
      <w:r w:rsidRPr="007169D2">
        <w:rPr>
          <w:rFonts w:ascii="Times New Roman" w:hAnsi="Times New Roman" w:cs="Times New Roman"/>
          <w:sz w:val="24"/>
          <w:szCs w:val="24"/>
        </w:rPr>
        <w:t>dikenal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"inti"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sistem</w:t>
      </w:r>
      <w:proofErr w:type="spellEnd"/>
      <w:r w:rsidRPr="007169D2">
        <w:rPr>
          <w:rFonts w:ascii="Times New Roman" w:hAnsi="Times New Roman" w:cs="Times New Roman"/>
          <w:sz w:val="24"/>
          <w:szCs w:val="24"/>
        </w:rPr>
        <w:t xml:space="preserve"> internal (dermis =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yang kaya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pembuluh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limfatik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saraf</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berbagai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struktur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lainnya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seperti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folikel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rambut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kelenjar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keringat</w:t>
      </w:r>
      <w:proofErr w:type="spellEnd"/>
      <w:r w:rsidRPr="007169D2">
        <w:rPr>
          <w:rFonts w:ascii="Times New Roman" w:hAnsi="Times New Roman" w:cs="Times New Roman"/>
          <w:sz w:val="24"/>
          <w:szCs w:val="24"/>
        </w:rPr>
        <w:t xml:space="preserve">. Terdiri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dua </w:t>
      </w:r>
      <w:proofErr w:type="spellStart"/>
      <w:r w:rsidRPr="007169D2">
        <w:rPr>
          <w:rFonts w:ascii="Times New Roman" w:hAnsi="Times New Roman" w:cs="Times New Roman"/>
          <w:sz w:val="24"/>
          <w:szCs w:val="24"/>
        </w:rPr>
        <w:t>lapisan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jaringan</w:t>
      </w:r>
      <w:proofErr w:type="spellEnd"/>
      <w:r w:rsidRPr="007169D2">
        <w:rPr>
          <w:rFonts w:ascii="Times New Roman" w:hAnsi="Times New Roman" w:cs="Times New Roman"/>
          <w:sz w:val="24"/>
          <w:szCs w:val="24"/>
        </w:rPr>
        <w:t xml:space="preserve"> ikat, dermis </w:t>
      </w:r>
      <w:proofErr w:type="spellStart"/>
      <w:r w:rsidRPr="007169D2">
        <w:rPr>
          <w:rFonts w:ascii="Times New Roman" w:hAnsi="Times New Roman" w:cs="Times New Roman"/>
          <w:sz w:val="24"/>
          <w:szCs w:val="24"/>
        </w:rPr>
        <w:t>membentuk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persimpangan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serat</w:t>
      </w:r>
      <w:proofErr w:type="spellEnd"/>
      <w:r w:rsidRPr="007169D2">
        <w:rPr>
          <w:rFonts w:ascii="Times New Roman" w:hAnsi="Times New Roman" w:cs="Times New Roman"/>
          <w:sz w:val="24"/>
          <w:szCs w:val="24"/>
        </w:rPr>
        <w:t xml:space="preserve"> elastin dan </w:t>
      </w:r>
      <w:proofErr w:type="spellStart"/>
      <w:r w:rsidRPr="007169D2">
        <w:rPr>
          <w:rFonts w:ascii="Times New Roman" w:hAnsi="Times New Roman" w:cs="Times New Roman"/>
          <w:sz w:val="24"/>
          <w:szCs w:val="24"/>
        </w:rPr>
        <w:t>kolagen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dihasilkan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fibroblas</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{"citationItems":[{"id":"ITEM-1","itemData":{"author":[{"dropping-particle":"","family":"Mescher","given":"L.","non-dropping-particle":"","parse-names":false,"suffix":""}],"id":"ITEM-1","issued":{"date-parts":[["2021"]]},"title":"Junqueira's Basic Histology: Text and Atlas","type":"article-journal"},"uris":["http://www.mendeley.com/documents/?uuid=257740b1-16d6-4eb7-814f-bbfd9d804de3","http://www.mendeley.com/documents/?uuid=c2b0a0a8-8f5e-4290-9364-06543804bc6c"]}],"mendeley":{"formattedCitation":"(Mescher, 2021)","plainTextFormattedCitation":"(Mescher, 2021)","previouslyFormattedCitation":"(Mescher, 2021)"},"properties":{"noteIndex":0},"schema":"https://github.com/citation-style-language/schema/raw/master/csl-citation.json"}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(Mescher, 2021)</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74F98AA3" w14:textId="77777777" w:rsidR="00B142B8" w:rsidRPr="007169D2" w:rsidRDefault="00B142B8" w:rsidP="00B142B8">
      <w:pPr>
        <w:spacing w:after="0" w:line="240" w:lineRule="auto"/>
        <w:ind w:left="709" w:firstLine="425"/>
        <w:jc w:val="both"/>
        <w:rPr>
          <w:rFonts w:ascii="Times New Roman" w:hAnsi="Times New Roman" w:cs="Times New Roman"/>
          <w:sz w:val="24"/>
          <w:szCs w:val="24"/>
        </w:rPr>
      </w:pPr>
    </w:p>
    <w:p w14:paraId="244881C8" w14:textId="77777777" w:rsidR="00B142B8" w:rsidRPr="007169D2" w:rsidRDefault="00B142B8" w:rsidP="00B142B8">
      <w:pPr>
        <w:spacing w:after="0" w:line="480" w:lineRule="auto"/>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2.4.2 Wadah dan Alat </w:t>
      </w:r>
      <w:proofErr w:type="spellStart"/>
      <w:r w:rsidRPr="007169D2">
        <w:rPr>
          <w:rFonts w:ascii="Times New Roman" w:hAnsi="Times New Roman" w:cs="Times New Roman"/>
          <w:b/>
          <w:bCs/>
          <w:sz w:val="24"/>
          <w:szCs w:val="24"/>
        </w:rPr>
        <w:t>Pengambilan</w:t>
      </w:r>
      <w:proofErr w:type="spellEnd"/>
      <w:r w:rsidRPr="007169D2">
        <w:rPr>
          <w:rFonts w:ascii="Times New Roman" w:hAnsi="Times New Roman" w:cs="Times New Roman"/>
          <w:b/>
          <w:bCs/>
          <w:sz w:val="24"/>
          <w:szCs w:val="24"/>
        </w:rPr>
        <w:t xml:space="preserve"> </w:t>
      </w:r>
      <w:proofErr w:type="spellStart"/>
      <w:r w:rsidRPr="007169D2">
        <w:rPr>
          <w:rFonts w:ascii="Times New Roman" w:hAnsi="Times New Roman" w:cs="Times New Roman"/>
          <w:b/>
          <w:bCs/>
          <w:sz w:val="24"/>
          <w:szCs w:val="24"/>
        </w:rPr>
        <w:t>Spesimen</w:t>
      </w:r>
      <w:proofErr w:type="spellEnd"/>
    </w:p>
    <w:p w14:paraId="0CA7A529" w14:textId="77777777" w:rsidR="00B142B8" w:rsidRDefault="00B142B8" w:rsidP="00B142B8">
      <w:pPr>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Secara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umum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peralatan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dipergunakan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pengambilan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memenuhi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beberapa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persyaratan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yaitu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peralatan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digunakan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keadaan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bersih</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kering</w:t>
      </w:r>
      <w:proofErr w:type="spellEnd"/>
      <w:r w:rsidRPr="007169D2">
        <w:rPr>
          <w:rFonts w:ascii="Times New Roman" w:hAnsi="Times New Roman" w:cs="Times New Roman"/>
          <w:sz w:val="24"/>
          <w:szCs w:val="24"/>
        </w:rPr>
        <w:t xml:space="preserve">. Selain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boleh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kimia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pembersih</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menempel</w:t>
      </w:r>
      <w:proofErr w:type="spellEnd"/>
      <w:r w:rsidRPr="007169D2">
        <w:rPr>
          <w:rFonts w:ascii="Times New Roman" w:hAnsi="Times New Roman" w:cs="Times New Roman"/>
          <w:sz w:val="24"/>
          <w:szCs w:val="24"/>
        </w:rPr>
        <w:t xml:space="preserve"> pada </w:t>
      </w:r>
      <w:proofErr w:type="spellStart"/>
      <w:r w:rsidRPr="007169D2">
        <w:rPr>
          <w:rFonts w:ascii="Times New Roman" w:hAnsi="Times New Roman" w:cs="Times New Roman"/>
          <w:sz w:val="24"/>
          <w:szCs w:val="24"/>
        </w:rPr>
        <w:t>peralatan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tersebut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peralatan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sendiri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boleh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terbuat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mengubah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sifat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peralatan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digunakan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sebelumnya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Sementara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digunakan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mudah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dibersihkan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dikumpulkan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pengujian</w:t>
      </w:r>
      <w:proofErr w:type="spellEnd"/>
      <w:r w:rsidRPr="007169D2">
        <w:rPr>
          <w:rFonts w:ascii="Times New Roman" w:hAnsi="Times New Roman" w:cs="Times New Roman"/>
          <w:sz w:val="24"/>
          <w:szCs w:val="24"/>
        </w:rPr>
        <w:t xml:space="preserve"> kultur </w:t>
      </w:r>
      <w:proofErr w:type="spellStart"/>
      <w:r w:rsidRPr="007169D2">
        <w:rPr>
          <w:rFonts w:ascii="Times New Roman" w:hAnsi="Times New Roman" w:cs="Times New Roman"/>
          <w:sz w:val="24"/>
          <w:szCs w:val="24"/>
        </w:rPr>
        <w:t>memerlukan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penggunaan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alat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i/>
          <w:iCs/>
          <w:sz w:val="24"/>
          <w:szCs w:val="24"/>
        </w:rPr>
        <w:t>steril</w:t>
      </w:r>
      <w:proofErr w:type="spellEnd"/>
      <w:r w:rsidRPr="007169D2">
        <w:rPr>
          <w:rFonts w:ascii="Times New Roman" w:hAnsi="Times New Roman" w:cs="Times New Roman"/>
          <w:i/>
          <w:iCs/>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sekali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pakai</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10.15562/ism.v12i3.1106","author":[{"dropping-particle":"","family":"Milapastiniari","given":"N","non-dropping-particle":"","parse-names":false,"suffix":""}],"id":"ITEM-1","issue":"3","issued":{"date-parts":[["2021"]]},"page":"735 - 741","title":"Pengembangan sistem pengelolaan alat kesehatan pada ruang perawatan berbasis teknologi informasi di RSUD Sanjiwani, Gianyar tahun 2021","type":"article-journal","volume":"12"},"uris":["http://www.mendeley.com/documents/?uuid=03b8701d-7554-4903-b022-20eaaaed11bb","http://www.mendeley.com/documents/?uuid=a6453e9c-b57b-4597-a246-25223ebaf31b"]}],"mendeley":{"formattedCitation":"(Milapastiniari, 2021)","plainTextFormattedCitation":"(Milapastiniari, 2021)","previouslyFormattedCitation":"(Milapastiniari, 2021)"},"properties":{"noteIndex":0},"schema":"https://github.com/citation-style-language/schema/raw/master/csl-citation.json"}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(Milapastiniari, 2021)</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1677BEA9" w14:textId="77777777" w:rsidR="00B142B8" w:rsidRPr="007169D2" w:rsidRDefault="00B142B8" w:rsidP="00B142B8">
      <w:pPr>
        <w:spacing w:after="0" w:line="240" w:lineRule="auto"/>
        <w:ind w:left="426" w:firstLine="425"/>
        <w:jc w:val="both"/>
        <w:rPr>
          <w:rFonts w:ascii="Times New Roman" w:hAnsi="Times New Roman" w:cs="Times New Roman"/>
          <w:sz w:val="24"/>
          <w:szCs w:val="24"/>
        </w:rPr>
      </w:pPr>
    </w:p>
    <w:p w14:paraId="0ADA05AE" w14:textId="77777777" w:rsidR="00B142B8" w:rsidRPr="007169D2" w:rsidRDefault="00B142B8" w:rsidP="00B142B8">
      <w:pPr>
        <w:spacing w:after="0" w:line="480" w:lineRule="auto"/>
        <w:jc w:val="both"/>
        <w:rPr>
          <w:rFonts w:ascii="Times New Roman" w:hAnsi="Times New Roman" w:cs="Times New Roman"/>
          <w:b/>
          <w:bCs/>
          <w:sz w:val="24"/>
          <w:szCs w:val="24"/>
        </w:rPr>
      </w:pPr>
      <w:r w:rsidRPr="007169D2">
        <w:rPr>
          <w:rFonts w:ascii="Times New Roman" w:hAnsi="Times New Roman" w:cs="Times New Roman"/>
          <w:b/>
          <w:bCs/>
          <w:sz w:val="24"/>
          <w:szCs w:val="24"/>
        </w:rPr>
        <w:lastRenderedPageBreak/>
        <w:t>2.4.3. Trans</w:t>
      </w:r>
      <w:r>
        <w:rPr>
          <w:rFonts w:ascii="Times New Roman" w:hAnsi="Times New Roman" w:cs="Times New Roman"/>
          <w:b/>
          <w:bCs/>
          <w:sz w:val="24"/>
          <w:szCs w:val="24"/>
        </w:rPr>
        <w:t xml:space="preserve">port </w:t>
      </w:r>
      <w:r w:rsidRPr="007169D2">
        <w:rPr>
          <w:rFonts w:ascii="Times New Roman" w:hAnsi="Times New Roman" w:cs="Times New Roman"/>
          <w:b/>
          <w:bCs/>
          <w:sz w:val="24"/>
          <w:szCs w:val="24"/>
        </w:rPr>
        <w:t xml:space="preserve">dan </w:t>
      </w:r>
      <w:proofErr w:type="spellStart"/>
      <w:r w:rsidRPr="007169D2">
        <w:rPr>
          <w:rFonts w:ascii="Times New Roman" w:hAnsi="Times New Roman" w:cs="Times New Roman"/>
          <w:b/>
          <w:bCs/>
          <w:sz w:val="24"/>
          <w:szCs w:val="24"/>
        </w:rPr>
        <w:t>Penyimpanan</w:t>
      </w:r>
      <w:proofErr w:type="spellEnd"/>
      <w:r w:rsidRPr="007169D2">
        <w:rPr>
          <w:rFonts w:ascii="Times New Roman" w:hAnsi="Times New Roman" w:cs="Times New Roman"/>
          <w:b/>
          <w:bCs/>
          <w:sz w:val="24"/>
          <w:szCs w:val="24"/>
        </w:rPr>
        <w:t xml:space="preserve"> </w:t>
      </w:r>
      <w:proofErr w:type="spellStart"/>
      <w:r w:rsidRPr="007169D2">
        <w:rPr>
          <w:rFonts w:ascii="Times New Roman" w:hAnsi="Times New Roman" w:cs="Times New Roman"/>
          <w:b/>
          <w:bCs/>
          <w:sz w:val="24"/>
          <w:szCs w:val="24"/>
        </w:rPr>
        <w:t>Spesimen</w:t>
      </w:r>
      <w:proofErr w:type="spellEnd"/>
    </w:p>
    <w:p w14:paraId="6918A519" w14:textId="77777777" w:rsidR="00B142B8" w:rsidRDefault="00B142B8" w:rsidP="00B142B8">
      <w:pPr>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Pengiriman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spesimen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bagian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penting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proses </w:t>
      </w:r>
      <w:proofErr w:type="spellStart"/>
      <w:r w:rsidRPr="007169D2">
        <w:rPr>
          <w:rFonts w:ascii="Times New Roman" w:hAnsi="Times New Roman" w:cs="Times New Roman"/>
          <w:sz w:val="24"/>
          <w:szCs w:val="24"/>
        </w:rPr>
        <w:t>pra-analitik</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harus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diperhatikan</w:t>
      </w:r>
      <w:proofErr w:type="spellEnd"/>
      <w:r w:rsidRPr="007169D2">
        <w:rPr>
          <w:rFonts w:ascii="Times New Roman" w:hAnsi="Times New Roman" w:cs="Times New Roman"/>
          <w:sz w:val="24"/>
          <w:szCs w:val="24"/>
        </w:rPr>
        <w:t xml:space="preserve">. Seiring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kemajuan</w:t>
      </w:r>
      <w:proofErr w:type="spellEnd"/>
      <w:r w:rsidRPr="007169D2">
        <w:rPr>
          <w:rFonts w:ascii="Times New Roman" w:hAnsi="Times New Roman" w:cs="Times New Roman"/>
          <w:sz w:val="24"/>
          <w:szCs w:val="24"/>
        </w:rPr>
        <w:t xml:space="preserve"> zaman, </w:t>
      </w:r>
      <w:proofErr w:type="spellStart"/>
      <w:r w:rsidRPr="007169D2">
        <w:rPr>
          <w:rFonts w:ascii="Times New Roman" w:hAnsi="Times New Roman" w:cs="Times New Roman"/>
          <w:sz w:val="24"/>
          <w:szCs w:val="24"/>
        </w:rPr>
        <w:t>penggunaan</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Pneumatic Tube System</w:t>
      </w:r>
      <w:r w:rsidRPr="007169D2">
        <w:rPr>
          <w:rFonts w:ascii="Times New Roman" w:hAnsi="Times New Roman" w:cs="Times New Roman"/>
          <w:sz w:val="24"/>
          <w:szCs w:val="24"/>
        </w:rPr>
        <w:t xml:space="preserve"> (PTS)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media </w:t>
      </w:r>
      <w:proofErr w:type="spellStart"/>
      <w:r w:rsidRPr="007169D2">
        <w:rPr>
          <w:rFonts w:ascii="Times New Roman" w:hAnsi="Times New Roman" w:cs="Times New Roman"/>
          <w:sz w:val="24"/>
          <w:szCs w:val="24"/>
        </w:rPr>
        <w:t>transportasi</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berbagai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rumah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mengalami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perkembangan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pesat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Dengan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semakin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meningkatnya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jumlah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bangsal</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tingginya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permintaan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cara</w:t>
      </w:r>
      <w:proofErr w:type="spellEnd"/>
      <w:r w:rsidRPr="007169D2">
        <w:rPr>
          <w:rFonts w:ascii="Times New Roman" w:hAnsi="Times New Roman" w:cs="Times New Roman"/>
          <w:sz w:val="24"/>
          <w:szCs w:val="24"/>
        </w:rPr>
        <w:t xml:space="preserve"> manual </w:t>
      </w:r>
      <w:proofErr w:type="spellStart"/>
      <w:r w:rsidRPr="007169D2">
        <w:rPr>
          <w:rFonts w:ascii="Times New Roman" w:hAnsi="Times New Roman" w:cs="Times New Roman"/>
          <w:sz w:val="24"/>
          <w:szCs w:val="24"/>
        </w:rPr>
        <w:t>untuk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mengantarkan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spesimen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petugas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terasa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kurang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efisien</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{"citationItems":[{"id":"ITEM-1","itemData":{"DOI":"10.24293/ijcpml.v21i2.1087","ISSN":"0854-4263","abstract":"The transportation of laboratorial samples with pneumatic tube system spends less time than when were handled by courier.Pneumatic tube system produces minor vibrations on sample due to the velocity changes during transportation and may cause changeson the blood cells and haemolysis. The aim of this study is to know the effect of sample transportation with pneumatic tube on bloodcells and its effect on hemolysis. A cross sectional study was performed at Dr. Wahidin Sudirohusodo Hospital, Makassar in July 2013.Routine blood, electrolyte and LDH were tested in 12 out-patients. The researchers collected two (2) samples, for each EDTA tube (routineblood tests) and serum (electrolyte and LDH). The samples were transported using pneumatic tube and the paired samples were sentby courier. The result then were analyzed with Paired T-Test. There were no significant difference of routine blood test results betweensamples sent by pneumatic tube and courier except RDW. RDW were higher in samples which were sent by pneumatic tube comparedto those brought by the courier (18.72±2.70% vs 17.83±2.36%, p=0.007). The electrolyte levels sent by both methods there were nosignificant difference, but the LDH levels were higher in samples sent by pneumatic tube (472.08±100.44 U/L vs 331.25±94.19 U/L,p=0.000). Based on this study, in common can be concluded that the pneumatic tube system does not effect on the routine blood testresults, except on RDW and does not cause changes due to haemolysis (on electrolyte) except the LDH levels elevates. So based on thisstudy, it is recommended to send samples for LDH test only by courier.","author":[{"dropping-particle":"","family":"Kurniawan","given":"Liong Boy","non-dropping-particle":"","parse-names":false,"suffix":""},{"dropping-particle":"","family":"Nurulita","given":"Asvin","non-dropping-particle":"","parse-names":false,"suffix":""},{"dropping-particle":"","family":"Bahrun","given":"Uleng","non-dropping-particle":"","parse-names":false,"suffix":""}],"container-title":"Indonesian Journal of Clinical Pathology and Medical Laboratory","id":"ITEM-1","issue":"2","issued":{"date-parts":[["2018"]]},"page":"111-114","title":"Pneumatic Tube Terhadap Darah Rutin Dan Laktat Dehidrogenase","type":"article-journal","volume":"21"},"uris":["http://www.mendeley.com/documents/?uuid=688d35ea-7c14-4a83-ba5c-f5c624de1165","http://www.mendeley.com/documents/?uuid=02d25377-4e99-482c-bf70-114b7e6d3957"]}],"mendeley":{"formattedCitation":"(Kurniawan et al., 2018)","plainTextFormattedCitation":"(Kurniawan et al., 2018)","previouslyFormattedCitation":"(Kurniawan et al., 2018)"},"properties":{"noteIndex":0},"schema":"https://github.com/citation-style-language/schema/raw/master/csl-citation.json"}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(Kurniawan et al., 2018)</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w:t>
      </w:r>
    </w:p>
    <w:p w14:paraId="71829575" w14:textId="77777777" w:rsidR="00B142B8" w:rsidRPr="007169D2" w:rsidRDefault="00B142B8" w:rsidP="00B142B8">
      <w:pPr>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Sistem</w:t>
      </w:r>
      <w:proofErr w:type="spellEnd"/>
      <w:r w:rsidRPr="007169D2">
        <w:rPr>
          <w:rFonts w:ascii="Times New Roman" w:hAnsi="Times New Roman" w:cs="Times New Roman"/>
          <w:sz w:val="24"/>
          <w:szCs w:val="24"/>
        </w:rPr>
        <w:t xml:space="preserve"> Tabung </w:t>
      </w:r>
      <w:proofErr w:type="spellStart"/>
      <w:r w:rsidRPr="007169D2">
        <w:rPr>
          <w:rFonts w:ascii="Times New Roman" w:hAnsi="Times New Roman" w:cs="Times New Roman"/>
          <w:sz w:val="24"/>
          <w:szCs w:val="24"/>
        </w:rPr>
        <w:t>Pneumatik</w:t>
      </w:r>
      <w:proofErr w:type="spellEnd"/>
      <w:r w:rsidRPr="007169D2">
        <w:rPr>
          <w:rFonts w:ascii="Times New Roman" w:hAnsi="Times New Roman" w:cs="Times New Roman"/>
          <w:sz w:val="24"/>
          <w:szCs w:val="24"/>
        </w:rPr>
        <w:t xml:space="preserve"> (PTS) </w:t>
      </w:r>
      <w:proofErr w:type="spellStart"/>
      <w:r w:rsidRPr="007169D2">
        <w:rPr>
          <w:rFonts w:ascii="Times New Roman" w:hAnsi="Times New Roman" w:cs="Times New Roman"/>
          <w:sz w:val="24"/>
          <w:szCs w:val="24"/>
        </w:rPr>
        <w:t>merupakan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metode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pengiriman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banyak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diterapkan</w:t>
      </w:r>
      <w:proofErr w:type="spellEnd"/>
      <w:r w:rsidRPr="007169D2">
        <w:rPr>
          <w:rFonts w:ascii="Times New Roman" w:hAnsi="Times New Roman" w:cs="Times New Roman"/>
          <w:sz w:val="24"/>
          <w:szCs w:val="24"/>
        </w:rPr>
        <w:t xml:space="preserve"> di </w:t>
      </w:r>
      <w:proofErr w:type="spellStart"/>
      <w:r w:rsidRPr="007169D2">
        <w:rPr>
          <w:rFonts w:ascii="Times New Roman" w:hAnsi="Times New Roman" w:cs="Times New Roman"/>
          <w:sz w:val="24"/>
          <w:szCs w:val="24"/>
        </w:rPr>
        <w:t>rumah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sakit</w:t>
      </w:r>
      <w:proofErr w:type="spellEnd"/>
      <w:r w:rsidRPr="007169D2">
        <w:rPr>
          <w:rFonts w:ascii="Times New Roman" w:hAnsi="Times New Roman" w:cs="Times New Roman"/>
          <w:sz w:val="24"/>
          <w:szCs w:val="24"/>
        </w:rPr>
        <w:t xml:space="preserve">. PTS </w:t>
      </w:r>
      <w:proofErr w:type="spellStart"/>
      <w:r w:rsidRPr="007169D2">
        <w:rPr>
          <w:rFonts w:ascii="Times New Roman" w:hAnsi="Times New Roman" w:cs="Times New Roman"/>
          <w:sz w:val="24"/>
          <w:szCs w:val="24"/>
        </w:rPr>
        <w:t>adalah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sistem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pengiriman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otomatis</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cepat</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efisien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memindahkan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jaringan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spesimen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ruang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perawat</w:t>
      </w:r>
      <w:proofErr w:type="spellEnd"/>
      <w:r w:rsidRPr="007169D2">
        <w:rPr>
          <w:rFonts w:ascii="Times New Roman" w:hAnsi="Times New Roman" w:cs="Times New Roman"/>
          <w:sz w:val="24"/>
          <w:szCs w:val="24"/>
        </w:rPr>
        <w:t xml:space="preserve">, bank </w:t>
      </w:r>
      <w:proofErr w:type="spellStart"/>
      <w:r w:rsidRPr="007169D2">
        <w:rPr>
          <w:rFonts w:ascii="Times New Roman" w:hAnsi="Times New Roman" w:cs="Times New Roman"/>
          <w:sz w:val="24"/>
          <w:szCs w:val="24"/>
        </w:rPr>
        <w:t>darah</w:t>
      </w:r>
      <w:proofErr w:type="spellEnd"/>
      <w:r w:rsidRPr="007169D2">
        <w:rPr>
          <w:rFonts w:ascii="Times New Roman" w:hAnsi="Times New Roman" w:cs="Times New Roman"/>
          <w:sz w:val="24"/>
          <w:szCs w:val="24"/>
        </w:rPr>
        <w:t xml:space="preserve">, dan unit </w:t>
      </w:r>
      <w:proofErr w:type="spellStart"/>
      <w:r w:rsidRPr="007169D2">
        <w:rPr>
          <w:rFonts w:ascii="Times New Roman" w:hAnsi="Times New Roman" w:cs="Times New Roman"/>
          <w:sz w:val="24"/>
          <w:szCs w:val="24"/>
        </w:rPr>
        <w:t>gawat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darurat</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{"citationItems":[{"id":"ITEM-1","itemData":{"DOI":"10.24293/ijcpml.v21i2.1087","ISSN":"0854-4263","abstract":"The transportation of laboratorial samples with pneumatic tube system spends less time than when were handled by courier.Pneumatic tube system produces minor vibrations on sample due to the velocity changes during transportation and may cause changeson the blood cells and haemolysis. The aim of this study is to know the effect of sample transportation with pneumatic tube on bloodcells and its effect on hemolysis. A cross sectional study was performed at Dr. Wahidin Sudirohusodo Hospital, Makassar in July 2013.Routine blood, electrolyte and LDH were tested in 12 out-patients. The researchers collected two (2) samples, for each EDTA tube (routineblood tests) and serum (electrolyte and LDH). The samples were transported using pneumatic tube and the paired samples were sentby courier. The result then were analyzed with Paired T-Test. There were no significant difference of routine blood test results betweensamples sent by pneumatic tube and courier except RDW. RDW were higher in samples which were sent by pneumatic tube comparedto those brought by the courier (18.72±2.70% vs 17.83±2.36%, p=0.007). The electrolyte levels sent by both methods there were nosignificant difference, but the LDH levels were higher in samples sent by pneumatic tube (472.08±100.44 U/L vs 331.25±94.19 U/L,p=0.000). Based on this study, in common can be concluded that the pneumatic tube system does not effect on the routine blood testresults, except on RDW and does not cause changes due to haemolysis (on electrolyte) except the LDH levels elevates. So based on thisstudy, it is recommended to send samples for LDH test only by courier.","author":[{"dropping-particle":"","family":"Kurniawan","given":"Liong Boy","non-dropping-particle":"","parse-names":false,"suffix":""},{"dropping-particle":"","family":"Nurulita","given":"Asvin","non-dropping-particle":"","parse-names":false,"suffix":""},{"dropping-particle":"","family":"Bahrun","given":"Uleng","non-dropping-particle":"","parse-names":false,"suffix":""}],"container-title":"Indonesian Journal of Clinical Pathology and Medical Laboratory","id":"ITEM-1","issue":"2","issued":{"date-parts":[["2018"]]},"page":"111-114","title":"Pneumatic Tube Terhadap Darah Rutin Dan Laktat Dehidrogenase","type":"article-journal","volume":"21"},"uris":["http://www.mendeley.com/documents/?uuid=02d25377-4e99-482c-bf70-114b7e6d3957","http://www.mendeley.com/documents/?uuid=688d35ea-7c14-4a83-ba5c-f5c624de1165"]}],"mendeley":{"formattedCitation":"(Kurniawan et al., 2018)","plainTextFormattedCitation":"(Kurniawan et al., 2018)","previouslyFormattedCitation":"(Kurniawan et al., 2018)"},"properties":{"noteIndex":0},"schema":"https://github.com/citation-style-language/schema/raw/master/csl-citation.json"}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 xml:space="preserve">(Kurniawan </w:t>
      </w:r>
      <w:r w:rsidRPr="00341A3C">
        <w:rPr>
          <w:rFonts w:ascii="Times New Roman" w:hAnsi="Times New Roman" w:cs="Times New Roman"/>
          <w:i/>
          <w:iCs/>
          <w:noProof/>
          <w:sz w:val="24"/>
          <w:szCs w:val="24"/>
        </w:rPr>
        <w:t>et al.</w:t>
      </w:r>
      <w:r w:rsidRPr="007169D2">
        <w:rPr>
          <w:rFonts w:ascii="Times New Roman" w:hAnsi="Times New Roman" w:cs="Times New Roman"/>
          <w:noProof/>
          <w:sz w:val="24"/>
          <w:szCs w:val="24"/>
        </w:rPr>
        <w:t>, 2018)</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w:t>
      </w:r>
    </w:p>
    <w:p w14:paraId="39ACA07E" w14:textId="77777777" w:rsidR="00B142B8" w:rsidRPr="007169D2" w:rsidRDefault="00B142B8" w:rsidP="00B142B8">
      <w:pPr>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Menurut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r w:rsidRPr="007169D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{"citationItems":[{"id":"ITEM-1","itemData":{"author":[{"dropping-particle":"","family":"Cahyani","given":"A","non-dropping-particle":"","parse-names":false,"suffix":""}],"id":"ITEM-1","issue":"5","issued":{"date-parts":[["2022"]]},"page":"187–194","title":"Manajemen Pengambilan dan Pengelolaan Spesimen Darah di Laboratorium RSUD Wangaya Denpasar. Surabaya : The Journal of Muhamadiyah Medical Laboratory Technologist","type":"article-journal","volume":"5"},"uris":["http://www.mendeley.com/documents/?uuid=3caf7785-6740-48e3-8899-393e9a19c1e1","http://www.mendeley.com/documents/?uuid=00648e1b-53b1-48f8-8fb5-2e6e88b0e94f"]}],"mendeley":{"formattedCitation":"(Cahyani, 2022)","plainTextFormattedCitation":"(Cahyani, 2022)","previouslyFormattedCitation":"(Cahyani, 2022)"},"properties":{"noteIndex":0},"schema":"https://github.com/citation-style-language/schema/raw/master/csl-citation.json"}</w:instrText>
      </w:r>
      <w:r w:rsidRPr="007169D2">
        <w:rPr>
          <w:rFonts w:ascii="Times New Roman" w:hAnsi="Times New Roman" w:cs="Times New Roman"/>
          <w:sz w:val="24"/>
          <w:szCs w:val="24"/>
        </w:rPr>
        <w:fldChar w:fldCharType="separate"/>
      </w:r>
      <w:r w:rsidRPr="007169D2">
        <w:rPr>
          <w:rFonts w:ascii="Times New Roman" w:hAnsi="Times New Roman" w:cs="Times New Roman"/>
          <w:noProof/>
          <w:sz w:val="24"/>
          <w:szCs w:val="24"/>
        </w:rPr>
        <w:t>(Cahyani, 2022)</w:t>
      </w:r>
      <w:r w:rsidRPr="007169D2">
        <w:rPr>
          <w:rFonts w:ascii="Times New Roman" w:hAnsi="Times New Roman" w:cs="Times New Roman"/>
          <w:sz w:val="24"/>
          <w:szCs w:val="24"/>
        </w:rPr>
        <w:fldChar w:fldCharType="end"/>
      </w:r>
      <w:r w:rsidRPr="007169D2">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169D2">
        <w:rPr>
          <w:rFonts w:ascii="Times New Roman" w:hAnsi="Times New Roman" w:cs="Times New Roman"/>
          <w:sz w:val="24"/>
          <w:szCs w:val="24"/>
        </w:rPr>
        <w:t>engiriman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dikirimkan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lain yang </w:t>
      </w:r>
      <w:proofErr w:type="spellStart"/>
      <w:r w:rsidRPr="007169D2">
        <w:rPr>
          <w:rFonts w:ascii="Times New Roman" w:hAnsi="Times New Roman" w:cs="Times New Roman"/>
          <w:sz w:val="24"/>
          <w:szCs w:val="24"/>
        </w:rPr>
        <w:t>dirujuk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dilakukan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kondisi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cukup</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stabil</w:t>
      </w:r>
      <w:proofErr w:type="spellEnd"/>
      <w:r w:rsidRPr="007169D2">
        <w:rPr>
          <w:rFonts w:ascii="Times New Roman" w:hAnsi="Times New Roman" w:cs="Times New Roman"/>
          <w:sz w:val="24"/>
          <w:szCs w:val="24"/>
        </w:rPr>
        <w:t xml:space="preserve">. Waktu </w:t>
      </w:r>
      <w:proofErr w:type="spellStart"/>
      <w:r w:rsidRPr="007169D2">
        <w:rPr>
          <w:rFonts w:ascii="Times New Roman" w:hAnsi="Times New Roman" w:cs="Times New Roman"/>
          <w:sz w:val="24"/>
          <w:szCs w:val="24"/>
        </w:rPr>
        <w:t>pengiriman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boleh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melebihi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periode</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stabilitas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karena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terdapat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beberapa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syarat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proses </w:t>
      </w:r>
      <w:proofErr w:type="spellStart"/>
      <w:r w:rsidRPr="007169D2">
        <w:rPr>
          <w:rFonts w:ascii="Times New Roman" w:hAnsi="Times New Roman" w:cs="Times New Roman"/>
          <w:sz w:val="24"/>
          <w:szCs w:val="24"/>
        </w:rPr>
        <w:t>pengiriman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antara</w:t>
      </w:r>
      <w:proofErr w:type="spellEnd"/>
      <w:r w:rsidRPr="007169D2">
        <w:rPr>
          <w:rFonts w:ascii="Times New Roman" w:hAnsi="Times New Roman" w:cs="Times New Roman"/>
          <w:sz w:val="24"/>
          <w:szCs w:val="24"/>
        </w:rPr>
        <w:t xml:space="preserve"> lain </w:t>
      </w:r>
      <w:proofErr w:type="spellStart"/>
      <w:r w:rsidRPr="007169D2">
        <w:rPr>
          <w:rFonts w:ascii="Times New Roman" w:hAnsi="Times New Roman" w:cs="Times New Roman"/>
          <w:sz w:val="24"/>
          <w:szCs w:val="24"/>
        </w:rPr>
        <w:t>waktu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pengiriman</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boleh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melebihi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waktu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penyimpanan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menghindari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paparan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sinar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matahari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langsung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serta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memastikan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tidak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ada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udara</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masuk</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mengenai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sampel</w:t>
      </w:r>
      <w:proofErr w:type="spellEnd"/>
      <w:r w:rsidRPr="007169D2">
        <w:rPr>
          <w:rFonts w:ascii="Times New Roman" w:hAnsi="Times New Roman" w:cs="Times New Roman"/>
          <w:sz w:val="24"/>
          <w:szCs w:val="24"/>
        </w:rPr>
        <w:t xml:space="preserve">. Selain </w:t>
      </w:r>
      <w:proofErr w:type="spellStart"/>
      <w:r w:rsidRPr="007169D2">
        <w:rPr>
          <w:rFonts w:ascii="Times New Roman" w:hAnsi="Times New Roman" w:cs="Times New Roman"/>
          <w:sz w:val="24"/>
          <w:szCs w:val="24"/>
        </w:rPr>
        <w:t>itu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kemasan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harus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memenuhi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standar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keselamatan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termasuk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keterbacaan</w:t>
      </w:r>
      <w:proofErr w:type="spellEnd"/>
      <w:r w:rsidRPr="007169D2">
        <w:rPr>
          <w:rFonts w:ascii="Times New Roman" w:hAnsi="Times New Roman" w:cs="Times New Roman"/>
          <w:sz w:val="24"/>
          <w:szCs w:val="24"/>
        </w:rPr>
        <w:t xml:space="preserve"> label </w:t>
      </w:r>
      <w:proofErr w:type="spellStart"/>
      <w:r w:rsidRPr="007169D2">
        <w:rPr>
          <w:rFonts w:ascii="Times New Roman" w:hAnsi="Times New Roman" w:cs="Times New Roman"/>
          <w:sz w:val="24"/>
          <w:szCs w:val="24"/>
        </w:rPr>
        <w:t>pengujian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suhu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penyimpanan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harus</w:t>
      </w:r>
      <w:proofErr w:type="spellEnd"/>
      <w:r w:rsidRPr="007169D2">
        <w:rPr>
          <w:rFonts w:ascii="Times New Roman" w:hAnsi="Times New Roman" w:cs="Times New Roman"/>
          <w:sz w:val="24"/>
          <w:szCs w:val="24"/>
        </w:rPr>
        <w:t xml:space="preserve"> </w:t>
      </w:r>
      <w:bookmarkStart w:id="2" w:name="_Hlk184303397"/>
      <w:proofErr w:type="spellStart"/>
      <w:r w:rsidRPr="007169D2">
        <w:rPr>
          <w:rFonts w:ascii="Times New Roman" w:hAnsi="Times New Roman" w:cs="Times New Roman"/>
          <w:sz w:val="24"/>
          <w:szCs w:val="24"/>
        </w:rPr>
        <w:t>sesuai</w:t>
      </w:r>
      <w:bookmarkEnd w:id="2"/>
      <w:proofErr w:type="spellEnd"/>
      <w:r w:rsidRPr="007169D2">
        <w:rPr>
          <w:rFonts w:ascii="Times New Roman" w:hAnsi="Times New Roman" w:cs="Times New Roman"/>
          <w:sz w:val="24"/>
          <w:szCs w:val="24"/>
        </w:rPr>
        <w:t>.</w:t>
      </w:r>
    </w:p>
    <w:p w14:paraId="48CC2A09" w14:textId="77777777" w:rsidR="00723C4C" w:rsidRDefault="00723C4C"/>
    <w:sectPr w:rsidR="00723C4C" w:rsidSect="00627F5B">
      <w:pgSz w:w="12240" w:h="20160" w:code="5"/>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65254"/>
      <w:docPartObj>
        <w:docPartGallery w:val="Page Numbers (Bottom of Page)"/>
        <w:docPartUnique/>
      </w:docPartObj>
    </w:sdtPr>
    <w:sdtEndPr>
      <w:rPr>
        <w:rFonts w:ascii="Times New Roman" w:hAnsi="Times New Roman" w:cs="Times New Roman"/>
        <w:noProof/>
        <w:sz w:val="24"/>
        <w:szCs w:val="24"/>
      </w:rPr>
    </w:sdtEndPr>
    <w:sdtContent>
      <w:p w14:paraId="191CCE20" w14:textId="77777777" w:rsidR="00000000" w:rsidRPr="00CC5E10" w:rsidRDefault="00000000" w:rsidP="00CC5E10">
        <w:pPr>
          <w:pStyle w:val="Footer"/>
          <w:rPr>
            <w:rFonts w:ascii="Times New Roman" w:hAnsi="Times New Roman" w:cs="Times New Roman"/>
            <w:b/>
            <w:bCs/>
          </w:rPr>
        </w:pPr>
        <w:r w:rsidRPr="00317A39">
          <w:rPr>
            <w:rFonts w:ascii="Times New Roman" w:hAnsi="Times New Roman" w:cs="Times New Roman"/>
            <w:b/>
            <w:bCs/>
          </w:rPr>
          <w:t>TEKNOLOGI LABORATORIUM MEDIS (III) – WIKA BALI</w:t>
        </w:r>
      </w:p>
      <w:p w14:paraId="011C6B95" w14:textId="77777777" w:rsidR="00000000" w:rsidRPr="00723A57" w:rsidRDefault="00000000">
        <w:pPr>
          <w:pStyle w:val="Footer"/>
          <w:jc w:val="center"/>
          <w:rPr>
            <w:rFonts w:ascii="Times New Roman" w:hAnsi="Times New Roman" w:cs="Times New Roman"/>
            <w:sz w:val="24"/>
            <w:szCs w:val="24"/>
          </w:rPr>
        </w:pPr>
        <w:r w:rsidRPr="00723A57">
          <w:rPr>
            <w:rFonts w:ascii="Times New Roman" w:hAnsi="Times New Roman" w:cs="Times New Roman"/>
            <w:sz w:val="24"/>
            <w:szCs w:val="24"/>
          </w:rPr>
          <w:fldChar w:fldCharType="begin"/>
        </w:r>
        <w:r w:rsidRPr="00723A57">
          <w:rPr>
            <w:rFonts w:ascii="Times New Roman" w:hAnsi="Times New Roman" w:cs="Times New Roman"/>
            <w:sz w:val="24"/>
            <w:szCs w:val="24"/>
          </w:rPr>
          <w:instrText xml:space="preserve"> PAGE   \* MERGEFORMAT </w:instrText>
        </w:r>
        <w:r w:rsidRPr="00723A57">
          <w:rPr>
            <w:rFonts w:ascii="Times New Roman" w:hAnsi="Times New Roman" w:cs="Times New Roman"/>
            <w:sz w:val="24"/>
            <w:szCs w:val="24"/>
          </w:rPr>
          <w:fldChar w:fldCharType="separate"/>
        </w:r>
        <w:r w:rsidRPr="00723A57">
          <w:rPr>
            <w:rFonts w:ascii="Times New Roman" w:hAnsi="Times New Roman" w:cs="Times New Roman"/>
            <w:noProof/>
            <w:sz w:val="24"/>
            <w:szCs w:val="24"/>
          </w:rPr>
          <w:t>2</w:t>
        </w:r>
        <w:r w:rsidRPr="00723A57">
          <w:rPr>
            <w:rFonts w:ascii="Times New Roman" w:hAnsi="Times New Roman" w:cs="Times New Roman"/>
            <w:noProof/>
            <w:sz w:val="24"/>
            <w:szCs w:val="24"/>
          </w:rPr>
          <w:fldChar w:fldCharType="end"/>
        </w:r>
      </w:p>
    </w:sdtContent>
  </w:sdt>
  <w:p w14:paraId="3A57F15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9524" w14:textId="77777777" w:rsidR="00000000" w:rsidRDefault="00000000">
    <w:pPr>
      <w:pStyle w:val="Footer"/>
      <w:rPr>
        <w:rFonts w:ascii="Times New Roman" w:hAnsi="Times New Roman" w:cs="Times New Roman"/>
        <w:b/>
        <w:bCs/>
      </w:rPr>
    </w:pPr>
  </w:p>
  <w:p w14:paraId="53058AED" w14:textId="77777777" w:rsidR="00000000" w:rsidRPr="00CC5E10" w:rsidRDefault="00000000">
    <w:pPr>
      <w:pStyle w:val="Footer"/>
      <w:rPr>
        <w:rFonts w:ascii="Times New Roman" w:hAnsi="Times New Roman" w:cs="Times New Roman"/>
        <w:b/>
        <w:bCs/>
      </w:rPr>
    </w:pPr>
    <w:r>
      <w:rPr>
        <w:rFonts w:ascii="Times New Roman" w:hAnsi="Times New Roman" w:cs="Times New Roman"/>
        <w:b/>
        <w:bCs/>
      </w:rPr>
      <w:t>T</w:t>
    </w:r>
    <w:r w:rsidRPr="00317A39">
      <w:rPr>
        <w:rFonts w:ascii="Times New Roman" w:hAnsi="Times New Roman" w:cs="Times New Roman"/>
        <w:b/>
        <w:bCs/>
      </w:rPr>
      <w:t>EKNOLOGI LABORATORIUM MEDIS (III) – WIKA BALI</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9D815" w14:textId="77777777" w:rsidR="00000000" w:rsidRDefault="00000000">
    <w:pPr>
      <w:pStyle w:val="Header"/>
      <w:jc w:val="right"/>
    </w:pPr>
  </w:p>
  <w:p w14:paraId="5BA357E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321304"/>
      <w:docPartObj>
        <w:docPartGallery w:val="Page Numbers (Top of Page)"/>
        <w:docPartUnique/>
      </w:docPartObj>
    </w:sdtPr>
    <w:sdtEndPr>
      <w:rPr>
        <w:noProof/>
      </w:rPr>
    </w:sdtEndPr>
    <w:sdtContent>
      <w:p w14:paraId="38133D67"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276DD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4A5E"/>
    <w:multiLevelType w:val="hybridMultilevel"/>
    <w:tmpl w:val="BCD02ADC"/>
    <w:lvl w:ilvl="0" w:tplc="81F4CC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E7559DA"/>
    <w:multiLevelType w:val="hybridMultilevel"/>
    <w:tmpl w:val="9F38D4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15273517">
    <w:abstractNumId w:val="0"/>
  </w:num>
  <w:num w:numId="2" w16cid:durableId="178654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B8"/>
    <w:rsid w:val="002C0B06"/>
    <w:rsid w:val="00627F5B"/>
    <w:rsid w:val="00723C4C"/>
    <w:rsid w:val="00B142B8"/>
    <w:rsid w:val="00D1071F"/>
    <w:rsid w:val="00E72F22"/>
    <w:rsid w:val="00F44A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9A92"/>
  <w15:chartTrackingRefBased/>
  <w15:docId w15:val="{69C0B9AB-284F-4BA3-A39A-2B2B8EBD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B8"/>
  </w:style>
  <w:style w:type="paragraph" w:styleId="Heading1">
    <w:name w:val="heading 1"/>
    <w:basedOn w:val="Normal"/>
    <w:next w:val="Normal"/>
    <w:link w:val="Heading1Char"/>
    <w:uiPriority w:val="9"/>
    <w:qFormat/>
    <w:rsid w:val="00B14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4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42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42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42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4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2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42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2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42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42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4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2B8"/>
    <w:rPr>
      <w:rFonts w:eastAsiaTheme="majorEastAsia" w:cstheme="majorBidi"/>
      <w:color w:val="272727" w:themeColor="text1" w:themeTint="D8"/>
    </w:rPr>
  </w:style>
  <w:style w:type="paragraph" w:styleId="Title">
    <w:name w:val="Title"/>
    <w:basedOn w:val="Normal"/>
    <w:next w:val="Normal"/>
    <w:link w:val="TitleChar"/>
    <w:uiPriority w:val="10"/>
    <w:qFormat/>
    <w:rsid w:val="00B14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2B8"/>
    <w:pPr>
      <w:spacing w:before="160"/>
      <w:jc w:val="center"/>
    </w:pPr>
    <w:rPr>
      <w:i/>
      <w:iCs/>
      <w:color w:val="404040" w:themeColor="text1" w:themeTint="BF"/>
    </w:rPr>
  </w:style>
  <w:style w:type="character" w:customStyle="1" w:styleId="QuoteChar">
    <w:name w:val="Quote Char"/>
    <w:basedOn w:val="DefaultParagraphFont"/>
    <w:link w:val="Quote"/>
    <w:uiPriority w:val="29"/>
    <w:rsid w:val="00B142B8"/>
    <w:rPr>
      <w:i/>
      <w:iCs/>
      <w:color w:val="404040" w:themeColor="text1" w:themeTint="BF"/>
    </w:rPr>
  </w:style>
  <w:style w:type="paragraph" w:styleId="ListParagraph">
    <w:name w:val="List Paragraph"/>
    <w:basedOn w:val="Normal"/>
    <w:uiPriority w:val="34"/>
    <w:qFormat/>
    <w:rsid w:val="00B142B8"/>
    <w:pPr>
      <w:ind w:left="720"/>
      <w:contextualSpacing/>
    </w:pPr>
  </w:style>
  <w:style w:type="character" w:styleId="IntenseEmphasis">
    <w:name w:val="Intense Emphasis"/>
    <w:basedOn w:val="DefaultParagraphFont"/>
    <w:uiPriority w:val="21"/>
    <w:qFormat/>
    <w:rsid w:val="00B142B8"/>
    <w:rPr>
      <w:i/>
      <w:iCs/>
      <w:color w:val="2F5496" w:themeColor="accent1" w:themeShade="BF"/>
    </w:rPr>
  </w:style>
  <w:style w:type="paragraph" w:styleId="IntenseQuote">
    <w:name w:val="Intense Quote"/>
    <w:basedOn w:val="Normal"/>
    <w:next w:val="Normal"/>
    <w:link w:val="IntenseQuoteChar"/>
    <w:uiPriority w:val="30"/>
    <w:qFormat/>
    <w:rsid w:val="00B14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42B8"/>
    <w:rPr>
      <w:i/>
      <w:iCs/>
      <w:color w:val="2F5496" w:themeColor="accent1" w:themeShade="BF"/>
    </w:rPr>
  </w:style>
  <w:style w:type="character" w:styleId="IntenseReference">
    <w:name w:val="Intense Reference"/>
    <w:basedOn w:val="DefaultParagraphFont"/>
    <w:uiPriority w:val="32"/>
    <w:qFormat/>
    <w:rsid w:val="00B142B8"/>
    <w:rPr>
      <w:b/>
      <w:bCs/>
      <w:smallCaps/>
      <w:color w:val="2F5496" w:themeColor="accent1" w:themeShade="BF"/>
      <w:spacing w:val="5"/>
    </w:rPr>
  </w:style>
  <w:style w:type="paragraph" w:styleId="Header">
    <w:name w:val="header"/>
    <w:basedOn w:val="Normal"/>
    <w:link w:val="HeaderChar"/>
    <w:uiPriority w:val="99"/>
    <w:unhideWhenUsed/>
    <w:rsid w:val="00B14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B8"/>
  </w:style>
  <w:style w:type="paragraph" w:styleId="Footer">
    <w:name w:val="footer"/>
    <w:basedOn w:val="Normal"/>
    <w:link w:val="FooterChar"/>
    <w:uiPriority w:val="99"/>
    <w:unhideWhenUsed/>
    <w:rsid w:val="00B14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2B8"/>
  </w:style>
  <w:style w:type="character" w:styleId="Hyperlink">
    <w:name w:val="Hyperlink"/>
    <w:basedOn w:val="DefaultParagraphFont"/>
    <w:uiPriority w:val="99"/>
    <w:unhideWhenUsed/>
    <w:rsid w:val="00B142B8"/>
    <w:rPr>
      <w:color w:val="0563C1" w:themeColor="hyperlink"/>
      <w:u w:val="single"/>
    </w:rPr>
  </w:style>
  <w:style w:type="paragraph" w:styleId="Caption">
    <w:name w:val="caption"/>
    <w:basedOn w:val="Normal"/>
    <w:next w:val="Normal"/>
    <w:uiPriority w:val="35"/>
    <w:unhideWhenUsed/>
    <w:qFormat/>
    <w:rsid w:val="00B142B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step1.medbullets.com/dermatology/112070/tinea-versicolor" TargetMode="External"/><Relationship Id="rId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10262</Words>
  <Characters>58494</Characters>
  <Application>Microsoft Office Word</Application>
  <DocSecurity>0</DocSecurity>
  <Lines>487</Lines>
  <Paragraphs>137</Paragraphs>
  <ScaleCrop>false</ScaleCrop>
  <Company/>
  <LinksUpToDate>false</LinksUpToDate>
  <CharactersWithSpaces>68619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adelia</dc:creator>
  <cp:keywords/>
  <dc:description/>
  <cp:lastModifiedBy>devi adelia</cp:lastModifiedBy>
  <cp:revision>1</cp:revision>
  <dcterms:created xsi:type="dcterms:W3CDTF">2025-06-24T06:37:00Z</dcterms:created>
  <dcterms:modified xsi:type="dcterms:W3CDTF">2025-06-24T06:38:00Z</dcterms:modified>
</cp:coreProperties>
</file>