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3907" w14:textId="77777777" w:rsidR="002448D6" w:rsidRPr="00CD6DFE" w:rsidRDefault="002448D6" w:rsidP="002448D6">
      <w:pPr>
        <w:spacing w:after="0" w:line="360" w:lineRule="auto"/>
        <w:ind w:right="95" w:hanging="720"/>
        <w:jc w:val="center"/>
        <w:rPr>
          <w:rFonts w:ascii="Times New Roman" w:hAnsi="Times New Roman" w:cs="Times New Roman"/>
          <w:b/>
          <w:bCs/>
          <w:lang w:val="sv-SE"/>
        </w:rPr>
      </w:pPr>
      <w:r w:rsidRPr="00CD6DFE">
        <w:rPr>
          <w:rFonts w:ascii="Times New Roman" w:hAnsi="Times New Roman" w:cs="Times New Roman"/>
          <w:b/>
          <w:bCs/>
          <w:lang w:val="sv-SE"/>
        </w:rPr>
        <w:t>ABSTRAK</w:t>
      </w:r>
    </w:p>
    <w:p w14:paraId="387CAEA4" w14:textId="77777777" w:rsidR="002448D6" w:rsidRPr="00CD6DFE" w:rsidRDefault="002448D6" w:rsidP="002448D6">
      <w:pPr>
        <w:spacing w:after="0" w:line="360" w:lineRule="auto"/>
        <w:ind w:right="95" w:hanging="720"/>
        <w:jc w:val="center"/>
        <w:rPr>
          <w:rFonts w:ascii="Times New Roman" w:hAnsi="Times New Roman" w:cs="Times New Roman"/>
          <w:b/>
          <w:bCs/>
          <w:lang w:val="sv-SE"/>
        </w:rPr>
      </w:pPr>
    </w:p>
    <w:p w14:paraId="22448F0A" w14:textId="77777777" w:rsidR="002448D6" w:rsidRPr="00CD6DFE" w:rsidRDefault="002448D6" w:rsidP="002448D6">
      <w:pPr>
        <w:spacing w:after="0" w:line="360" w:lineRule="auto"/>
        <w:ind w:right="95" w:hanging="720"/>
        <w:jc w:val="center"/>
        <w:rPr>
          <w:rFonts w:ascii="Times New Roman" w:hAnsi="Times New Roman" w:cs="Times New Roman"/>
          <w:b/>
          <w:bCs/>
          <w:lang w:val="sv-SE"/>
        </w:rPr>
      </w:pPr>
      <w:r w:rsidRPr="00CD6DFE">
        <w:rPr>
          <w:rFonts w:ascii="Times New Roman" w:hAnsi="Times New Roman" w:cs="Times New Roman"/>
          <w:b/>
          <w:bCs/>
          <w:lang w:val="sv-SE"/>
        </w:rPr>
        <w:t xml:space="preserve">HUBUNGAN PENGETAHUAN DENGAN PERILAKU TERAPI KOMPLEMENTER HIPERTENSI DI </w:t>
      </w:r>
      <w:r>
        <w:rPr>
          <w:rFonts w:ascii="Times New Roman" w:hAnsi="Times New Roman" w:cs="Times New Roman"/>
          <w:b/>
          <w:bCs/>
          <w:lang w:val="sv-SE"/>
        </w:rPr>
        <w:t>PUSKESMAS MENGWI 1</w:t>
      </w:r>
    </w:p>
    <w:p w14:paraId="3B3034B8" w14:textId="77777777" w:rsidR="002448D6" w:rsidRPr="00CD6DFE" w:rsidRDefault="002448D6" w:rsidP="002448D6">
      <w:pPr>
        <w:spacing w:after="0" w:line="360" w:lineRule="auto"/>
        <w:ind w:right="95" w:hanging="720"/>
        <w:jc w:val="center"/>
        <w:rPr>
          <w:rFonts w:ascii="Times New Roman" w:hAnsi="Times New Roman" w:cs="Times New Roman"/>
          <w:b/>
          <w:bCs/>
          <w:lang w:val="sv-SE"/>
        </w:rPr>
      </w:pPr>
    </w:p>
    <w:p w14:paraId="436358A0" w14:textId="77777777" w:rsidR="002448D6" w:rsidRPr="00CD6DFE" w:rsidRDefault="002448D6" w:rsidP="002448D6">
      <w:pPr>
        <w:spacing w:after="0" w:line="360" w:lineRule="auto"/>
        <w:ind w:right="95" w:hanging="720"/>
        <w:jc w:val="center"/>
        <w:rPr>
          <w:rFonts w:ascii="Times New Roman" w:hAnsi="Times New Roman" w:cs="Times New Roman"/>
          <w:b/>
          <w:bCs/>
          <w:lang w:val="sv-SE"/>
        </w:rPr>
      </w:pPr>
      <w:r w:rsidRPr="00CD6DFE">
        <w:rPr>
          <w:rFonts w:ascii="Times New Roman" w:hAnsi="Times New Roman" w:cs="Times New Roman"/>
          <w:b/>
          <w:bCs/>
          <w:lang w:val="sv-SE"/>
        </w:rPr>
        <w:t>Ni Rai Tarisa Aryawati</w:t>
      </w:r>
      <w:r w:rsidRPr="00CD6DFE">
        <w:rPr>
          <w:rFonts w:ascii="Times New Roman" w:hAnsi="Times New Roman" w:cs="Times New Roman"/>
          <w:b/>
          <w:bCs/>
          <w:vertAlign w:val="superscript"/>
          <w:lang w:val="sv-SE"/>
        </w:rPr>
        <w:t>1</w:t>
      </w:r>
      <w:r w:rsidRPr="00CD6DFE">
        <w:rPr>
          <w:rFonts w:ascii="Times New Roman" w:hAnsi="Times New Roman" w:cs="Times New Roman"/>
          <w:b/>
          <w:bCs/>
          <w:lang w:val="sv-SE"/>
        </w:rPr>
        <w:t>, Dewa Putu Arwidiana</w:t>
      </w:r>
      <w:r w:rsidRPr="00CD6DFE">
        <w:rPr>
          <w:rFonts w:ascii="Times New Roman" w:hAnsi="Times New Roman" w:cs="Times New Roman"/>
          <w:b/>
          <w:bCs/>
          <w:vertAlign w:val="superscript"/>
          <w:lang w:val="sv-SE"/>
        </w:rPr>
        <w:t>2</w:t>
      </w:r>
      <w:r w:rsidRPr="00CD6DFE">
        <w:rPr>
          <w:rFonts w:ascii="Times New Roman" w:hAnsi="Times New Roman" w:cs="Times New Roman"/>
          <w:b/>
          <w:bCs/>
          <w:lang w:val="sv-SE"/>
        </w:rPr>
        <w:t>, Ni Komang Sukra Andini</w:t>
      </w:r>
      <w:r w:rsidRPr="00CD6DFE">
        <w:rPr>
          <w:rFonts w:ascii="Times New Roman" w:hAnsi="Times New Roman" w:cs="Times New Roman"/>
          <w:b/>
          <w:bCs/>
          <w:vertAlign w:val="superscript"/>
          <w:lang w:val="sv-SE"/>
        </w:rPr>
        <w:t>3</w:t>
      </w:r>
    </w:p>
    <w:p w14:paraId="554BCD89" w14:textId="77777777" w:rsidR="002448D6" w:rsidRPr="00CD6DFE" w:rsidRDefault="002448D6" w:rsidP="002448D6">
      <w:pPr>
        <w:spacing w:after="0" w:line="360" w:lineRule="auto"/>
        <w:ind w:right="95" w:hanging="720"/>
        <w:jc w:val="center"/>
        <w:rPr>
          <w:rFonts w:ascii="Times New Roman" w:hAnsi="Times New Roman" w:cs="Times New Roman"/>
          <w:b/>
          <w:bCs/>
          <w:lang w:val="sv-SE"/>
        </w:rPr>
      </w:pPr>
      <w:r w:rsidRPr="00CD6DFE">
        <w:rPr>
          <w:rFonts w:ascii="Times New Roman" w:hAnsi="Times New Roman" w:cs="Times New Roman"/>
          <w:b/>
          <w:bCs/>
          <w:vertAlign w:val="superscript"/>
          <w:lang w:val="sv-SE"/>
        </w:rPr>
        <w:t>1</w:t>
      </w:r>
      <w:r w:rsidRPr="00CD6DFE">
        <w:rPr>
          <w:rFonts w:ascii="Times New Roman" w:hAnsi="Times New Roman" w:cs="Times New Roman"/>
          <w:b/>
          <w:bCs/>
          <w:lang w:val="sv-SE"/>
        </w:rPr>
        <w:t xml:space="preserve">Mahasiswa Program Studi Keperawatan Program </w:t>
      </w:r>
    </w:p>
    <w:p w14:paraId="5818F1AF" w14:textId="77777777" w:rsidR="002448D6" w:rsidRPr="00CD6DFE" w:rsidRDefault="002448D6" w:rsidP="002448D6">
      <w:pPr>
        <w:spacing w:after="0" w:line="360" w:lineRule="auto"/>
        <w:ind w:right="95" w:hanging="720"/>
        <w:jc w:val="center"/>
        <w:rPr>
          <w:rFonts w:ascii="Times New Roman" w:hAnsi="Times New Roman" w:cs="Times New Roman"/>
          <w:b/>
          <w:bCs/>
          <w:lang w:val="sv-SE"/>
        </w:rPr>
      </w:pPr>
      <w:r w:rsidRPr="00CD6DFE">
        <w:rPr>
          <w:rFonts w:ascii="Times New Roman" w:hAnsi="Times New Roman" w:cs="Times New Roman"/>
          <w:b/>
          <w:bCs/>
          <w:lang w:val="sv-SE"/>
        </w:rPr>
        <w:t>Sarjana STIKES Wira Medika Bali</w:t>
      </w:r>
    </w:p>
    <w:p w14:paraId="4FFCBC83" w14:textId="77777777" w:rsidR="002448D6" w:rsidRPr="00CD6DFE" w:rsidRDefault="002448D6" w:rsidP="002448D6">
      <w:pPr>
        <w:spacing w:after="0" w:line="360" w:lineRule="auto"/>
        <w:ind w:right="95" w:hanging="720"/>
        <w:jc w:val="center"/>
        <w:rPr>
          <w:rFonts w:ascii="Times New Roman" w:hAnsi="Times New Roman" w:cs="Times New Roman"/>
          <w:b/>
          <w:bCs/>
          <w:lang w:val="sv-SE"/>
        </w:rPr>
      </w:pPr>
      <w:r w:rsidRPr="00CD6DFE">
        <w:rPr>
          <w:rFonts w:ascii="Times New Roman" w:hAnsi="Times New Roman" w:cs="Times New Roman"/>
          <w:b/>
          <w:bCs/>
          <w:vertAlign w:val="superscript"/>
          <w:lang w:val="sv-SE"/>
        </w:rPr>
        <w:t xml:space="preserve">2,3 </w:t>
      </w:r>
      <w:r w:rsidRPr="00CD6DFE">
        <w:rPr>
          <w:rFonts w:ascii="Times New Roman" w:hAnsi="Times New Roman" w:cs="Times New Roman"/>
          <w:b/>
          <w:bCs/>
          <w:lang w:val="sv-SE"/>
        </w:rPr>
        <w:t>Dosen Program Studi Keperawatan Program Sarjana</w:t>
      </w:r>
    </w:p>
    <w:p w14:paraId="2DD8C3AF" w14:textId="77777777" w:rsidR="002448D6" w:rsidRPr="00CD6DFE" w:rsidRDefault="002448D6" w:rsidP="002448D6">
      <w:pPr>
        <w:spacing w:after="0" w:line="360" w:lineRule="auto"/>
        <w:ind w:right="95" w:hanging="720"/>
        <w:jc w:val="center"/>
        <w:rPr>
          <w:rFonts w:ascii="Times New Roman" w:hAnsi="Times New Roman" w:cs="Times New Roman"/>
          <w:b/>
          <w:bCs/>
          <w:lang w:val="sv-SE"/>
        </w:rPr>
      </w:pPr>
      <w:r w:rsidRPr="00CD6DFE">
        <w:rPr>
          <w:rFonts w:ascii="Times New Roman" w:hAnsi="Times New Roman" w:cs="Times New Roman"/>
          <w:b/>
          <w:bCs/>
          <w:lang w:val="sv-SE"/>
        </w:rPr>
        <w:t>STIKES Wira Medika Bali</w:t>
      </w:r>
    </w:p>
    <w:p w14:paraId="6FD7DF19" w14:textId="77777777" w:rsidR="002448D6" w:rsidRPr="00CD6DFE" w:rsidRDefault="002448D6" w:rsidP="002448D6">
      <w:pPr>
        <w:spacing w:after="0" w:line="360" w:lineRule="auto"/>
        <w:ind w:right="95" w:hanging="720"/>
        <w:jc w:val="center"/>
        <w:rPr>
          <w:rFonts w:ascii="Times New Roman" w:hAnsi="Times New Roman" w:cs="Times New Roman"/>
          <w:b/>
          <w:bCs/>
          <w:lang w:val="sv-SE"/>
        </w:rPr>
      </w:pPr>
      <w:r w:rsidRPr="00CD6DFE">
        <w:rPr>
          <w:rFonts w:ascii="Times New Roman" w:hAnsi="Times New Roman" w:cs="Times New Roman"/>
          <w:b/>
          <w:bCs/>
          <w:lang w:val="sv-SE"/>
        </w:rPr>
        <w:t xml:space="preserve">Email : </w:t>
      </w:r>
      <w:r w:rsidRPr="00CD6DFE">
        <w:rPr>
          <w:rFonts w:ascii="Times New Roman" w:hAnsi="Times New Roman" w:cs="Times New Roman"/>
          <w:b/>
          <w:bCs/>
          <w:u w:val="single"/>
          <w:lang w:val="sv-SE"/>
        </w:rPr>
        <w:t>tarisaaryawati16@gmail.com</w:t>
      </w:r>
    </w:p>
    <w:p w14:paraId="4796A9B5" w14:textId="77777777" w:rsidR="002448D6" w:rsidRPr="00CD6DFE" w:rsidRDefault="002448D6" w:rsidP="002448D6">
      <w:pPr>
        <w:spacing w:after="0" w:line="360" w:lineRule="auto"/>
        <w:ind w:right="95" w:hanging="720"/>
        <w:jc w:val="center"/>
        <w:rPr>
          <w:rFonts w:ascii="Times New Roman" w:hAnsi="Times New Roman" w:cs="Times New Roman"/>
          <w:b/>
          <w:bCs/>
          <w:lang w:val="sv-SE"/>
        </w:rPr>
      </w:pPr>
    </w:p>
    <w:p w14:paraId="79F966AF" w14:textId="77777777" w:rsidR="002448D6" w:rsidRDefault="002448D6" w:rsidP="002448D6">
      <w:pPr>
        <w:spacing w:after="0" w:line="240" w:lineRule="auto"/>
        <w:ind w:right="95"/>
        <w:jc w:val="both"/>
        <w:rPr>
          <w:rFonts w:ascii="Times New Roman" w:hAnsi="Times New Roman" w:cs="Times New Roman"/>
          <w:lang w:val="sv-SE"/>
        </w:rPr>
      </w:pPr>
      <w:r w:rsidRPr="00CD6DFE">
        <w:rPr>
          <w:rFonts w:ascii="Times New Roman" w:hAnsi="Times New Roman" w:cs="Times New Roman"/>
          <w:lang w:val="sv-SE"/>
        </w:rPr>
        <w:t xml:space="preserve">Hipertensi atau </w:t>
      </w:r>
      <w:r w:rsidRPr="00D41C1E">
        <w:rPr>
          <w:rFonts w:ascii="Times New Roman" w:hAnsi="Times New Roman" w:cs="Times New Roman"/>
          <w:i/>
          <w:iCs/>
          <w:lang w:val="sv-SE"/>
        </w:rPr>
        <w:t>the silent killer</w:t>
      </w:r>
      <w:r w:rsidRPr="00CD6DFE">
        <w:rPr>
          <w:rFonts w:ascii="Times New Roman" w:hAnsi="Times New Roman" w:cs="Times New Roman"/>
          <w:lang w:val="sv-SE"/>
        </w:rPr>
        <w:t xml:space="preserve"> masih menjadi tantangan kesehatan global yang memicu</w:t>
      </w:r>
      <w:r>
        <w:rPr>
          <w:rFonts w:ascii="Times New Roman" w:hAnsi="Times New Roman" w:cs="Times New Roman"/>
          <w:lang w:val="sv-SE"/>
        </w:rPr>
        <w:t xml:space="preserve"> </w:t>
      </w:r>
      <w:r w:rsidRPr="00CD6DFE">
        <w:rPr>
          <w:rFonts w:ascii="Times New Roman" w:hAnsi="Times New Roman" w:cs="Times New Roman"/>
          <w:lang w:val="sv-SE"/>
        </w:rPr>
        <w:t xml:space="preserve">komplikasi fatal. Pengelolaan hipertensi memerlukan kombinasi terapi farmakologi dan non-farmakologi, salah satunya melalui terapi komplementer. Keberhasilan integrasi terapi ini sangat bergantung pada perilaku pasien yang didasari oleh pengetahuan memadai. Penelitian ini bertujuan untuk mengetahui hubungan antara tingkat pengetahuan dengan perilaku terhadap terapi komplementer pada penderita hipertensi di </w:t>
      </w:r>
      <w:r>
        <w:rPr>
          <w:rFonts w:ascii="Times New Roman" w:hAnsi="Times New Roman" w:cs="Times New Roman"/>
          <w:lang w:val="sv-SE"/>
        </w:rPr>
        <w:t>Puskesmas Mengwi 1</w:t>
      </w:r>
      <w:r w:rsidRPr="00CD6DFE">
        <w:rPr>
          <w:rFonts w:ascii="Times New Roman" w:hAnsi="Times New Roman" w:cs="Times New Roman"/>
          <w:lang w:val="sv-SE"/>
        </w:rPr>
        <w:t xml:space="preserve">. Penelitian kuantitatif ini menggunakan desain deskriptif korelasional dengan pendekatan </w:t>
      </w:r>
      <w:r w:rsidRPr="00CD6DFE">
        <w:rPr>
          <w:rFonts w:ascii="Times New Roman" w:hAnsi="Times New Roman" w:cs="Times New Roman"/>
          <w:i/>
          <w:iCs/>
          <w:lang w:val="sv-SE"/>
        </w:rPr>
        <w:t>cross-sectional</w:t>
      </w:r>
      <w:r w:rsidRPr="00CD6DFE">
        <w:rPr>
          <w:rFonts w:ascii="Times New Roman" w:hAnsi="Times New Roman" w:cs="Times New Roman"/>
          <w:lang w:val="sv-SE"/>
        </w:rPr>
        <w:t xml:space="preserve">. Teknik pengambilan sampel menggunakan metode </w:t>
      </w:r>
      <w:r w:rsidRPr="00CD6DFE">
        <w:rPr>
          <w:rFonts w:ascii="Times New Roman" w:hAnsi="Times New Roman" w:cs="Times New Roman"/>
          <w:i/>
          <w:iCs/>
          <w:lang w:val="sv-SE"/>
        </w:rPr>
        <w:t>non-probability</w:t>
      </w:r>
      <w:r w:rsidRPr="00CD6DFE">
        <w:rPr>
          <w:rFonts w:ascii="Times New Roman" w:hAnsi="Times New Roman" w:cs="Times New Roman"/>
          <w:lang w:val="sv-SE"/>
        </w:rPr>
        <w:t xml:space="preserve"> sampling jenis </w:t>
      </w:r>
      <w:r w:rsidRPr="00CD6DFE">
        <w:rPr>
          <w:rFonts w:ascii="Times New Roman" w:hAnsi="Times New Roman" w:cs="Times New Roman"/>
          <w:i/>
          <w:iCs/>
          <w:lang w:val="sv-SE"/>
        </w:rPr>
        <w:t>purposive sampling</w:t>
      </w:r>
      <w:r w:rsidRPr="00CD6DFE">
        <w:rPr>
          <w:rFonts w:ascii="Times New Roman" w:hAnsi="Times New Roman" w:cs="Times New Roman"/>
          <w:lang w:val="sv-SE"/>
        </w:rPr>
        <w:t xml:space="preserve">, dengan jumlah sampel sebanyak 55 responden di wilayah kerja </w:t>
      </w:r>
      <w:r>
        <w:rPr>
          <w:rFonts w:ascii="Times New Roman" w:hAnsi="Times New Roman" w:cs="Times New Roman"/>
          <w:lang w:val="sv-SE"/>
        </w:rPr>
        <w:t>Puskesmas Mengwi 1</w:t>
      </w:r>
      <w:r w:rsidRPr="00CD6DFE">
        <w:rPr>
          <w:rFonts w:ascii="Times New Roman" w:hAnsi="Times New Roman" w:cs="Times New Roman"/>
          <w:lang w:val="sv-SE"/>
        </w:rPr>
        <w:t>. Data dikumpulkan melalui kuesioner pengetahuan dan kuesioner perilaku terapi komplementer yang telah teruji validitasnya. Analisis data menggunakan uji statistik Rank Spearman dengan tingkat signifikansi α = 0,05.</w:t>
      </w:r>
      <w:r>
        <w:rPr>
          <w:rFonts w:ascii="Times New Roman" w:hAnsi="Times New Roman" w:cs="Times New Roman"/>
          <w:lang w:val="sv-SE"/>
        </w:rPr>
        <w:t xml:space="preserve"> </w:t>
      </w:r>
      <w:r w:rsidRPr="00CD6DFE">
        <w:rPr>
          <w:rFonts w:ascii="Times New Roman" w:hAnsi="Times New Roman" w:cs="Times New Roman"/>
          <w:lang w:val="sv-SE"/>
        </w:rPr>
        <w:t>Hasil penelitian menunjukkan mayoritas responden memiliki tingkat pengetahuan kategori baik sebanyak 30 orang (54,5%) dan perilaku kategori baik sebanyak 27 orang (49,1%). Uji Rank Spearman menunjukkan nilai p-value = 0,001 dengan koefisien korelasi (r) sebesar 0,676. Hal ini membuktikan adanya hubungan signifikan dengan kekuatan hubungan yang kuat dan arah positif antara pengetahuan dengan perilaku terhadap terapi komplementer pada pasien hipertensi. Semakin baik pengetahuan pasien mengenai jenis dan manfaat terapi komplementer, maka semakin baik pula perilaku mereka dalam mengaplikasikannya. Pengetahuan memadai menjadi landasan kognitif bagi pasien dalam mengambil keputusan kesehatan yang aman. Tenaga kesehatan diharapkan meningkatkan edukasi mengenai terapi komplementer guna mendukung optimalisasi kontrol tekanan darah pasien.</w:t>
      </w:r>
    </w:p>
    <w:p w14:paraId="35A028C1" w14:textId="77777777" w:rsidR="002448D6" w:rsidRDefault="002448D6" w:rsidP="002448D6">
      <w:pPr>
        <w:spacing w:after="0" w:line="240" w:lineRule="auto"/>
        <w:ind w:right="95"/>
        <w:jc w:val="both"/>
        <w:rPr>
          <w:rFonts w:ascii="Times New Roman" w:hAnsi="Times New Roman" w:cs="Times New Roman"/>
          <w:lang w:val="sv-SE"/>
        </w:rPr>
      </w:pPr>
    </w:p>
    <w:p w14:paraId="41D4A388" w14:textId="77777777" w:rsidR="002448D6" w:rsidRPr="00CD6DFE" w:rsidRDefault="002448D6" w:rsidP="002448D6">
      <w:pPr>
        <w:spacing w:after="0" w:line="240" w:lineRule="auto"/>
        <w:ind w:right="95"/>
        <w:jc w:val="both"/>
        <w:rPr>
          <w:rFonts w:ascii="Times New Roman" w:hAnsi="Times New Roman" w:cs="Times New Roman"/>
          <w:b/>
          <w:bCs/>
          <w:lang w:val="sv-SE"/>
        </w:rPr>
      </w:pPr>
      <w:r w:rsidRPr="00CD6DFE">
        <w:rPr>
          <w:rFonts w:ascii="Times New Roman" w:hAnsi="Times New Roman" w:cs="Times New Roman"/>
          <w:b/>
          <w:bCs/>
          <w:lang w:val="sv-SE"/>
        </w:rPr>
        <w:t>Kata Kunci : Pengetahuan, Perilaku, Hipertensi, Terapi Komplementer</w:t>
      </w:r>
    </w:p>
    <w:p w14:paraId="15926F7A" w14:textId="77777777" w:rsidR="002448D6" w:rsidRPr="00CD6DFE" w:rsidRDefault="002448D6" w:rsidP="002448D6">
      <w:pPr>
        <w:spacing w:after="0" w:line="360" w:lineRule="auto"/>
        <w:ind w:right="95" w:hanging="720"/>
        <w:jc w:val="center"/>
        <w:rPr>
          <w:rFonts w:ascii="Times New Roman" w:hAnsi="Times New Roman" w:cs="Times New Roman"/>
          <w:b/>
          <w:bCs/>
          <w:lang w:val="sv-SE"/>
        </w:rPr>
      </w:pPr>
    </w:p>
    <w:p w14:paraId="5985021C" w14:textId="77777777" w:rsidR="002448D6" w:rsidRPr="00CD6DFE" w:rsidRDefault="002448D6" w:rsidP="002448D6">
      <w:pPr>
        <w:spacing w:after="0" w:line="240" w:lineRule="auto"/>
        <w:ind w:right="95"/>
        <w:jc w:val="both"/>
        <w:rPr>
          <w:rFonts w:ascii="Times New Roman" w:hAnsi="Times New Roman" w:cs="Times New Roman"/>
          <w:lang w:val="sv-SE"/>
        </w:rPr>
      </w:pPr>
    </w:p>
    <w:p w14:paraId="0D9B0974" w14:textId="77777777" w:rsidR="00FD41FD" w:rsidRDefault="00FD41FD"/>
    <w:sectPr w:rsidR="00FD4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D6"/>
    <w:rsid w:val="002448D6"/>
    <w:rsid w:val="002718ED"/>
    <w:rsid w:val="005F1A9E"/>
    <w:rsid w:val="006E0322"/>
    <w:rsid w:val="00B413AC"/>
    <w:rsid w:val="00E540A4"/>
    <w:rsid w:val="00FD41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979E"/>
  <w15:chartTrackingRefBased/>
  <w15:docId w15:val="{BC09E3D3-4600-4802-9353-EC28FFEF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8D6"/>
    <w:rPr>
      <w:lang w:val="id-ID"/>
    </w:rPr>
  </w:style>
  <w:style w:type="paragraph" w:styleId="Heading1">
    <w:name w:val="heading 1"/>
    <w:basedOn w:val="Normal"/>
    <w:next w:val="Normal"/>
    <w:link w:val="Heading1Char"/>
    <w:uiPriority w:val="9"/>
    <w:qFormat/>
    <w:rsid w:val="002448D6"/>
    <w:pPr>
      <w:keepNext/>
      <w:keepLines/>
      <w:spacing w:before="360" w:after="80"/>
      <w:outlineLvl w:val="0"/>
    </w:pPr>
    <w:rPr>
      <w:rFonts w:asciiTheme="majorHAnsi" w:eastAsiaTheme="majorEastAsia" w:hAnsiTheme="majorHAnsi" w:cstheme="majorBidi"/>
      <w:color w:val="2F5496" w:themeColor="accent1" w:themeShade="BF"/>
      <w:sz w:val="40"/>
      <w:szCs w:val="40"/>
      <w:lang w:val="en-ID"/>
    </w:rPr>
  </w:style>
  <w:style w:type="paragraph" w:styleId="Heading2">
    <w:name w:val="heading 2"/>
    <w:basedOn w:val="Normal"/>
    <w:next w:val="Normal"/>
    <w:link w:val="Heading2Char"/>
    <w:uiPriority w:val="9"/>
    <w:semiHidden/>
    <w:unhideWhenUsed/>
    <w:qFormat/>
    <w:rsid w:val="002448D6"/>
    <w:pPr>
      <w:keepNext/>
      <w:keepLines/>
      <w:spacing w:before="160" w:after="80"/>
      <w:outlineLvl w:val="1"/>
    </w:pPr>
    <w:rPr>
      <w:rFonts w:asciiTheme="majorHAnsi" w:eastAsiaTheme="majorEastAsia" w:hAnsiTheme="majorHAnsi" w:cstheme="majorBidi"/>
      <w:color w:val="2F5496" w:themeColor="accent1" w:themeShade="BF"/>
      <w:sz w:val="32"/>
      <w:szCs w:val="32"/>
      <w:lang w:val="en-ID"/>
    </w:rPr>
  </w:style>
  <w:style w:type="paragraph" w:styleId="Heading3">
    <w:name w:val="heading 3"/>
    <w:basedOn w:val="Normal"/>
    <w:next w:val="Normal"/>
    <w:link w:val="Heading3Char"/>
    <w:uiPriority w:val="9"/>
    <w:semiHidden/>
    <w:unhideWhenUsed/>
    <w:qFormat/>
    <w:rsid w:val="002448D6"/>
    <w:pPr>
      <w:keepNext/>
      <w:keepLines/>
      <w:spacing w:before="160" w:after="80"/>
      <w:outlineLvl w:val="2"/>
    </w:pPr>
    <w:rPr>
      <w:rFonts w:eastAsiaTheme="majorEastAsia" w:cstheme="majorBidi"/>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2448D6"/>
    <w:pPr>
      <w:keepNext/>
      <w:keepLines/>
      <w:spacing w:before="80" w:after="40"/>
      <w:outlineLvl w:val="3"/>
    </w:pPr>
    <w:rPr>
      <w:rFonts w:eastAsiaTheme="majorEastAsia" w:cstheme="majorBidi"/>
      <w:i/>
      <w:iCs/>
      <w:color w:val="2F5496" w:themeColor="accent1" w:themeShade="BF"/>
      <w:lang w:val="en-ID"/>
    </w:rPr>
  </w:style>
  <w:style w:type="paragraph" w:styleId="Heading5">
    <w:name w:val="heading 5"/>
    <w:basedOn w:val="Normal"/>
    <w:next w:val="Normal"/>
    <w:link w:val="Heading5Char"/>
    <w:uiPriority w:val="9"/>
    <w:semiHidden/>
    <w:unhideWhenUsed/>
    <w:qFormat/>
    <w:rsid w:val="002448D6"/>
    <w:pPr>
      <w:keepNext/>
      <w:keepLines/>
      <w:spacing w:before="80" w:after="40"/>
      <w:outlineLvl w:val="4"/>
    </w:pPr>
    <w:rPr>
      <w:rFonts w:eastAsiaTheme="majorEastAsia" w:cstheme="majorBidi"/>
      <w:color w:val="2F5496" w:themeColor="accent1" w:themeShade="BF"/>
      <w:lang w:val="en-ID"/>
    </w:rPr>
  </w:style>
  <w:style w:type="paragraph" w:styleId="Heading6">
    <w:name w:val="heading 6"/>
    <w:basedOn w:val="Normal"/>
    <w:next w:val="Normal"/>
    <w:link w:val="Heading6Char"/>
    <w:uiPriority w:val="9"/>
    <w:semiHidden/>
    <w:unhideWhenUsed/>
    <w:qFormat/>
    <w:rsid w:val="002448D6"/>
    <w:pPr>
      <w:keepNext/>
      <w:keepLines/>
      <w:spacing w:before="40" w:after="0"/>
      <w:outlineLvl w:val="5"/>
    </w:pPr>
    <w:rPr>
      <w:rFonts w:eastAsiaTheme="majorEastAsia" w:cstheme="majorBidi"/>
      <w:i/>
      <w:iCs/>
      <w:color w:val="595959" w:themeColor="text1" w:themeTint="A6"/>
      <w:lang w:val="en-ID"/>
    </w:rPr>
  </w:style>
  <w:style w:type="paragraph" w:styleId="Heading7">
    <w:name w:val="heading 7"/>
    <w:basedOn w:val="Normal"/>
    <w:next w:val="Normal"/>
    <w:link w:val="Heading7Char"/>
    <w:uiPriority w:val="9"/>
    <w:semiHidden/>
    <w:unhideWhenUsed/>
    <w:qFormat/>
    <w:rsid w:val="002448D6"/>
    <w:pPr>
      <w:keepNext/>
      <w:keepLines/>
      <w:spacing w:before="40" w:after="0"/>
      <w:outlineLvl w:val="6"/>
    </w:pPr>
    <w:rPr>
      <w:rFonts w:eastAsiaTheme="majorEastAsia" w:cstheme="majorBidi"/>
      <w:color w:val="595959" w:themeColor="text1" w:themeTint="A6"/>
      <w:lang w:val="en-ID"/>
    </w:rPr>
  </w:style>
  <w:style w:type="paragraph" w:styleId="Heading8">
    <w:name w:val="heading 8"/>
    <w:basedOn w:val="Normal"/>
    <w:next w:val="Normal"/>
    <w:link w:val="Heading8Char"/>
    <w:uiPriority w:val="9"/>
    <w:semiHidden/>
    <w:unhideWhenUsed/>
    <w:qFormat/>
    <w:rsid w:val="002448D6"/>
    <w:pPr>
      <w:keepNext/>
      <w:keepLines/>
      <w:spacing w:after="0"/>
      <w:outlineLvl w:val="7"/>
    </w:pPr>
    <w:rPr>
      <w:rFonts w:eastAsiaTheme="majorEastAsia" w:cstheme="majorBidi"/>
      <w:i/>
      <w:iCs/>
      <w:color w:val="272727" w:themeColor="text1" w:themeTint="D8"/>
      <w:lang w:val="en-ID"/>
    </w:rPr>
  </w:style>
  <w:style w:type="paragraph" w:styleId="Heading9">
    <w:name w:val="heading 9"/>
    <w:basedOn w:val="Normal"/>
    <w:next w:val="Normal"/>
    <w:link w:val="Heading9Char"/>
    <w:uiPriority w:val="9"/>
    <w:semiHidden/>
    <w:unhideWhenUsed/>
    <w:qFormat/>
    <w:rsid w:val="002448D6"/>
    <w:pPr>
      <w:keepNext/>
      <w:keepLines/>
      <w:spacing w:after="0"/>
      <w:outlineLvl w:val="8"/>
    </w:pPr>
    <w:rPr>
      <w:rFonts w:eastAsiaTheme="majorEastAsia" w:cstheme="majorBidi"/>
      <w:color w:val="272727" w:themeColor="text1" w:themeTint="D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8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48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48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48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48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4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8D6"/>
    <w:rPr>
      <w:rFonts w:eastAsiaTheme="majorEastAsia" w:cstheme="majorBidi"/>
      <w:color w:val="272727" w:themeColor="text1" w:themeTint="D8"/>
    </w:rPr>
  </w:style>
  <w:style w:type="paragraph" w:styleId="Title">
    <w:name w:val="Title"/>
    <w:basedOn w:val="Normal"/>
    <w:next w:val="Normal"/>
    <w:link w:val="TitleChar"/>
    <w:uiPriority w:val="10"/>
    <w:qFormat/>
    <w:rsid w:val="002448D6"/>
    <w:pPr>
      <w:spacing w:after="80" w:line="240" w:lineRule="auto"/>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244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8D6"/>
    <w:pPr>
      <w:numPr>
        <w:ilvl w:val="1"/>
      </w:numPr>
    </w:pPr>
    <w:rPr>
      <w:rFonts w:eastAsiaTheme="majorEastAsia" w:cstheme="majorBidi"/>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244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8D6"/>
    <w:pPr>
      <w:spacing w:before="160"/>
      <w:jc w:val="center"/>
    </w:pPr>
    <w:rPr>
      <w:i/>
      <w:iCs/>
      <w:color w:val="404040" w:themeColor="text1" w:themeTint="BF"/>
      <w:lang w:val="en-ID"/>
    </w:rPr>
  </w:style>
  <w:style w:type="character" w:customStyle="1" w:styleId="QuoteChar">
    <w:name w:val="Quote Char"/>
    <w:basedOn w:val="DefaultParagraphFont"/>
    <w:link w:val="Quote"/>
    <w:uiPriority w:val="29"/>
    <w:rsid w:val="002448D6"/>
    <w:rPr>
      <w:i/>
      <w:iCs/>
      <w:color w:val="404040" w:themeColor="text1" w:themeTint="BF"/>
    </w:rPr>
  </w:style>
  <w:style w:type="paragraph" w:styleId="ListParagraph">
    <w:name w:val="List Paragraph"/>
    <w:basedOn w:val="Normal"/>
    <w:uiPriority w:val="34"/>
    <w:qFormat/>
    <w:rsid w:val="002448D6"/>
    <w:pPr>
      <w:ind w:left="720"/>
      <w:contextualSpacing/>
    </w:pPr>
    <w:rPr>
      <w:lang w:val="en-ID"/>
    </w:rPr>
  </w:style>
  <w:style w:type="character" w:styleId="IntenseEmphasis">
    <w:name w:val="Intense Emphasis"/>
    <w:basedOn w:val="DefaultParagraphFont"/>
    <w:uiPriority w:val="21"/>
    <w:qFormat/>
    <w:rsid w:val="002448D6"/>
    <w:rPr>
      <w:i/>
      <w:iCs/>
      <w:color w:val="2F5496" w:themeColor="accent1" w:themeShade="BF"/>
    </w:rPr>
  </w:style>
  <w:style w:type="paragraph" w:styleId="IntenseQuote">
    <w:name w:val="Intense Quote"/>
    <w:basedOn w:val="Normal"/>
    <w:next w:val="Normal"/>
    <w:link w:val="IntenseQuoteChar"/>
    <w:uiPriority w:val="30"/>
    <w:qFormat/>
    <w:rsid w:val="00244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ID"/>
    </w:rPr>
  </w:style>
  <w:style w:type="character" w:customStyle="1" w:styleId="IntenseQuoteChar">
    <w:name w:val="Intense Quote Char"/>
    <w:basedOn w:val="DefaultParagraphFont"/>
    <w:link w:val="IntenseQuote"/>
    <w:uiPriority w:val="30"/>
    <w:rsid w:val="002448D6"/>
    <w:rPr>
      <w:i/>
      <w:iCs/>
      <w:color w:val="2F5496" w:themeColor="accent1" w:themeShade="BF"/>
    </w:rPr>
  </w:style>
  <w:style w:type="character" w:styleId="IntenseReference">
    <w:name w:val="Intense Reference"/>
    <w:basedOn w:val="DefaultParagraphFont"/>
    <w:uiPriority w:val="32"/>
    <w:qFormat/>
    <w:rsid w:val="002448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 Tarisa Aryawati</dc:creator>
  <cp:keywords/>
  <dc:description/>
  <cp:lastModifiedBy>Rai Tarisa Aryawati</cp:lastModifiedBy>
  <cp:revision>1</cp:revision>
  <dcterms:created xsi:type="dcterms:W3CDTF">2026-02-19T03:25:00Z</dcterms:created>
  <dcterms:modified xsi:type="dcterms:W3CDTF">2026-02-19T03:27:00Z</dcterms:modified>
</cp:coreProperties>
</file>