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53"/>
      </w:pPr>
    </w:p>
    <w:p>
      <w:pPr>
        <w:spacing w:before="0"/>
        <w:ind w:left="429" w:right="0" w:firstLine="0"/>
        <w:jc w:val="center"/>
        <w:rPr>
          <w:b/>
          <w:sz w:val="24"/>
        </w:rPr>
      </w:pPr>
      <w:r>
        <w:rPr>
          <w:b/>
          <w:sz w:val="24"/>
        </w:rPr>
        <w:t>BAB </w:t>
      </w:r>
      <w:r>
        <w:rPr>
          <w:b/>
          <w:spacing w:val="-5"/>
          <w:sz w:val="24"/>
        </w:rPr>
        <w:t>III</w:t>
      </w:r>
    </w:p>
    <w:p>
      <w:pPr>
        <w:pStyle w:val="BodyText"/>
        <w:rPr>
          <w:b/>
        </w:rPr>
      </w:pPr>
    </w:p>
    <w:p>
      <w:pPr>
        <w:spacing w:before="0"/>
        <w:ind w:left="429" w:right="5" w:firstLine="0"/>
        <w:jc w:val="center"/>
        <w:rPr>
          <w:b/>
          <w:sz w:val="24"/>
        </w:rPr>
      </w:pPr>
      <w:r>
        <w:rPr>
          <w:b/>
          <w:sz w:val="24"/>
        </w:rPr>
        <w:t>METODE</w:t>
      </w:r>
      <w:r>
        <w:rPr>
          <w:b/>
          <w:spacing w:val="-1"/>
          <w:sz w:val="24"/>
        </w:rPr>
        <w:t> </w:t>
      </w:r>
      <w:r>
        <w:rPr>
          <w:b/>
          <w:spacing w:val="-2"/>
          <w:sz w:val="24"/>
        </w:rPr>
        <w:t>PENELITIAN</w:t>
      </w:r>
    </w:p>
    <w:p>
      <w:pPr>
        <w:pStyle w:val="BodyText"/>
        <w:rPr>
          <w:b/>
        </w:rPr>
      </w:pPr>
    </w:p>
    <w:p>
      <w:pPr>
        <w:pStyle w:val="BodyText"/>
        <w:spacing w:before="137"/>
        <w:rPr>
          <w:b/>
        </w:rPr>
      </w:pPr>
    </w:p>
    <w:p>
      <w:pPr>
        <w:pStyle w:val="ListParagraph"/>
        <w:numPr>
          <w:ilvl w:val="1"/>
          <w:numId w:val="1"/>
        </w:numPr>
        <w:tabs>
          <w:tab w:pos="928" w:val="left" w:leader="none"/>
        </w:tabs>
        <w:spacing w:line="240" w:lineRule="auto" w:before="0" w:after="0"/>
        <w:ind w:left="928" w:right="0" w:hanging="360"/>
        <w:jc w:val="left"/>
        <w:rPr>
          <w:b/>
          <w:sz w:val="24"/>
        </w:rPr>
      </w:pPr>
      <w:r>
        <w:rPr>
          <w:b/>
          <w:sz w:val="24"/>
        </w:rPr>
        <w:t>Desain</w:t>
      </w:r>
      <w:r>
        <w:rPr>
          <w:b/>
          <w:spacing w:val="-4"/>
          <w:sz w:val="24"/>
        </w:rPr>
        <w:t> </w:t>
      </w:r>
      <w:r>
        <w:rPr>
          <w:b/>
          <w:spacing w:val="-2"/>
          <w:sz w:val="24"/>
        </w:rPr>
        <w:t>Penelitian</w:t>
      </w:r>
    </w:p>
    <w:p>
      <w:pPr>
        <w:pStyle w:val="BodyText"/>
        <w:rPr>
          <w:b/>
        </w:rPr>
      </w:pPr>
    </w:p>
    <w:p>
      <w:pPr>
        <w:pStyle w:val="BodyText"/>
        <w:spacing w:line="480" w:lineRule="auto"/>
        <w:ind w:left="568" w:right="139" w:firstLine="720"/>
        <w:jc w:val="both"/>
      </w:pPr>
      <w:r>
        <w:rPr/>
        <w:t>Memanipulasi variabel bebas dalam eksperimen, penelitian ini menggunakan</w:t>
      </w:r>
      <w:r>
        <w:rPr>
          <w:spacing w:val="-5"/>
        </w:rPr>
        <w:t> </w:t>
      </w:r>
      <w:r>
        <w:rPr/>
        <w:t>desain</w:t>
      </w:r>
      <w:r>
        <w:rPr>
          <w:spacing w:val="-5"/>
        </w:rPr>
        <w:t> </w:t>
      </w:r>
      <w:r>
        <w:rPr/>
        <w:t>penelitian</w:t>
      </w:r>
      <w:r>
        <w:rPr>
          <w:spacing w:val="-5"/>
        </w:rPr>
        <w:t> </w:t>
      </w:r>
      <w:r>
        <w:rPr/>
        <w:t>eksperimen</w:t>
      </w:r>
      <w:r>
        <w:rPr>
          <w:spacing w:val="-5"/>
        </w:rPr>
        <w:t> </w:t>
      </w:r>
      <w:r>
        <w:rPr/>
        <w:t>yang</w:t>
      </w:r>
      <w:r>
        <w:rPr>
          <w:spacing w:val="-5"/>
        </w:rPr>
        <w:t> </w:t>
      </w:r>
      <w:r>
        <w:rPr/>
        <w:t>sederhana</w:t>
      </w:r>
      <w:r>
        <w:rPr>
          <w:spacing w:val="-6"/>
        </w:rPr>
        <w:t> </w:t>
      </w:r>
      <w:r>
        <w:rPr/>
        <w:t>untuk</w:t>
      </w:r>
      <w:r>
        <w:rPr>
          <w:spacing w:val="-5"/>
        </w:rPr>
        <w:t> </w:t>
      </w:r>
      <w:r>
        <w:rPr/>
        <w:t>menilai</w:t>
      </w:r>
      <w:r>
        <w:rPr>
          <w:spacing w:val="-5"/>
        </w:rPr>
        <w:t> </w:t>
      </w:r>
      <w:r>
        <w:rPr/>
        <w:t>dampak variabel bebas terhadap variabel terikat (Yuwanto, 2019). Rancangan eksperimen sederhana dipilih karena penelitian ini belum dapat dikategorikan sebagai eksperimen</w:t>
      </w:r>
      <w:r>
        <w:rPr>
          <w:spacing w:val="-2"/>
        </w:rPr>
        <w:t> </w:t>
      </w:r>
      <w:r>
        <w:rPr/>
        <w:t>murni</w:t>
      </w:r>
      <w:r>
        <w:rPr>
          <w:spacing w:val="-2"/>
        </w:rPr>
        <w:t> </w:t>
      </w:r>
      <w:r>
        <w:rPr/>
        <w:t>sepenuhnya,</w:t>
      </w:r>
      <w:r>
        <w:rPr>
          <w:spacing w:val="-2"/>
        </w:rPr>
        <w:t> </w:t>
      </w:r>
      <w:r>
        <w:rPr/>
        <w:t>sebab</w:t>
      </w:r>
      <w:r>
        <w:rPr>
          <w:spacing w:val="-2"/>
        </w:rPr>
        <w:t> </w:t>
      </w:r>
      <w:r>
        <w:rPr/>
        <w:t>hasil</w:t>
      </w:r>
      <w:r>
        <w:rPr>
          <w:spacing w:val="-1"/>
        </w:rPr>
        <w:t> </w:t>
      </w:r>
      <w:r>
        <w:rPr/>
        <w:t>yang diperoleh</w:t>
      </w:r>
      <w:r>
        <w:rPr>
          <w:spacing w:val="-3"/>
        </w:rPr>
        <w:t> </w:t>
      </w:r>
      <w:r>
        <w:rPr/>
        <w:t>tidak</w:t>
      </w:r>
      <w:r>
        <w:rPr>
          <w:spacing w:val="-2"/>
        </w:rPr>
        <w:t> </w:t>
      </w:r>
      <w:r>
        <w:rPr/>
        <w:t>hanya</w:t>
      </w:r>
      <w:r>
        <w:rPr>
          <w:spacing w:val="-3"/>
        </w:rPr>
        <w:t> </w:t>
      </w:r>
      <w:r>
        <w:rPr/>
        <w:t>disebabkan oleh variabel bebas, tetapi juga dipengaruhi oleh adanya variabel luar yang memengaruhi variabel terikat (Sugiyono, 2017).</w:t>
      </w:r>
    </w:p>
    <w:p>
      <w:pPr>
        <w:pStyle w:val="BodyText"/>
      </w:pPr>
    </w:p>
    <w:p>
      <w:pPr>
        <w:pStyle w:val="BodyText"/>
        <w:spacing w:before="1"/>
      </w:pPr>
    </w:p>
    <w:p>
      <w:pPr>
        <w:pStyle w:val="Heading1"/>
        <w:numPr>
          <w:ilvl w:val="1"/>
          <w:numId w:val="1"/>
        </w:numPr>
        <w:tabs>
          <w:tab w:pos="928" w:val="left" w:leader="none"/>
        </w:tabs>
        <w:spacing w:line="240" w:lineRule="auto" w:before="0" w:after="0"/>
        <w:ind w:left="928" w:right="0" w:hanging="360"/>
        <w:jc w:val="left"/>
      </w:pPr>
      <w:r>
        <w:rPr/>
        <w:t>Tempat</w:t>
      </w:r>
      <w:r>
        <w:rPr>
          <w:spacing w:val="-3"/>
        </w:rPr>
        <w:t> </w:t>
      </w:r>
      <w:r>
        <w:rPr/>
        <w:t>dan</w:t>
      </w:r>
      <w:r>
        <w:rPr>
          <w:spacing w:val="-2"/>
        </w:rPr>
        <w:t> </w:t>
      </w:r>
      <w:r>
        <w:rPr/>
        <w:t>Waktu</w:t>
      </w:r>
      <w:r>
        <w:rPr>
          <w:spacing w:val="-5"/>
        </w:rPr>
        <w:t> </w:t>
      </w:r>
      <w:r>
        <w:rPr>
          <w:spacing w:val="-2"/>
        </w:rPr>
        <w:t>Penelitian</w:t>
      </w:r>
    </w:p>
    <w:p>
      <w:pPr>
        <w:pStyle w:val="BodyText"/>
        <w:rPr>
          <w:b/>
        </w:rPr>
      </w:pPr>
    </w:p>
    <w:p>
      <w:pPr>
        <w:pStyle w:val="BodyText"/>
        <w:spacing w:line="480" w:lineRule="auto"/>
        <w:ind w:left="568" w:right="137" w:firstLine="720"/>
        <w:jc w:val="both"/>
      </w:pPr>
      <w:r>
        <w:rPr/>
        <w:t>Penelitian ini dilakukan di Laboratorium Bakteriologi Teknologi Laboratorium Medis STIKES Wira Medika Bali pada bulan Februari 2026. Pengambilan sampel penelitian dilakukan di Laboratorium UPTD Puskesmas II Dinas Kesehatan Kecamatan Denpasar Timur.</w:t>
      </w:r>
    </w:p>
    <w:p>
      <w:pPr>
        <w:pStyle w:val="BodyText"/>
      </w:pPr>
    </w:p>
    <w:p>
      <w:pPr>
        <w:pStyle w:val="BodyText"/>
        <w:spacing w:before="1"/>
      </w:pPr>
    </w:p>
    <w:p>
      <w:pPr>
        <w:pStyle w:val="Heading1"/>
        <w:numPr>
          <w:ilvl w:val="1"/>
          <w:numId w:val="1"/>
        </w:numPr>
        <w:tabs>
          <w:tab w:pos="928" w:val="left" w:leader="none"/>
        </w:tabs>
        <w:spacing w:line="240" w:lineRule="auto" w:before="0" w:after="0"/>
        <w:ind w:left="928" w:right="0" w:hanging="360"/>
        <w:jc w:val="left"/>
      </w:pPr>
      <w:r>
        <w:rPr/>
        <w:t>Populasi</w:t>
      </w:r>
      <w:r>
        <w:rPr>
          <w:spacing w:val="-5"/>
        </w:rPr>
        <w:t> </w:t>
      </w:r>
      <w:r>
        <w:rPr/>
        <w:t>dan</w:t>
      </w:r>
      <w:r>
        <w:rPr>
          <w:spacing w:val="-3"/>
        </w:rPr>
        <w:t> </w:t>
      </w:r>
      <w:r>
        <w:rPr/>
        <w:t>Sampel</w:t>
      </w:r>
      <w:r>
        <w:rPr>
          <w:spacing w:val="-2"/>
        </w:rPr>
        <w:t> Penelitian</w:t>
      </w:r>
    </w:p>
    <w:p>
      <w:pPr>
        <w:pStyle w:val="BodyText"/>
        <w:rPr>
          <w:b/>
        </w:rPr>
      </w:pPr>
    </w:p>
    <w:p>
      <w:pPr>
        <w:pStyle w:val="ListParagraph"/>
        <w:numPr>
          <w:ilvl w:val="2"/>
          <w:numId w:val="1"/>
        </w:numPr>
        <w:tabs>
          <w:tab w:pos="1288" w:val="left" w:leader="none"/>
        </w:tabs>
        <w:spacing w:line="240" w:lineRule="auto" w:before="0" w:after="0"/>
        <w:ind w:left="1288" w:right="0" w:hanging="720"/>
        <w:jc w:val="left"/>
        <w:rPr>
          <w:b/>
          <w:sz w:val="24"/>
        </w:rPr>
      </w:pPr>
      <w:r>
        <w:rPr>
          <w:b/>
          <w:sz w:val="24"/>
        </w:rPr>
        <w:t>Populasi</w:t>
      </w:r>
      <w:r>
        <w:rPr>
          <w:b/>
          <w:spacing w:val="-1"/>
          <w:sz w:val="24"/>
        </w:rPr>
        <w:t> </w:t>
      </w:r>
      <w:r>
        <w:rPr>
          <w:b/>
          <w:spacing w:val="-2"/>
          <w:sz w:val="24"/>
        </w:rPr>
        <w:t>Penelitian</w:t>
      </w:r>
    </w:p>
    <w:p>
      <w:pPr>
        <w:pStyle w:val="BodyText"/>
        <w:rPr>
          <w:b/>
        </w:rPr>
      </w:pPr>
    </w:p>
    <w:p>
      <w:pPr>
        <w:pStyle w:val="BodyText"/>
        <w:spacing w:line="480" w:lineRule="auto"/>
        <w:ind w:left="568" w:right="140" w:firstLine="720"/>
        <w:jc w:val="both"/>
      </w:pPr>
      <w:r>
        <w:rPr/>
        <w:t>Populasi adalah keseluruhan objek dan subjek penelitian yang telah ditentukan</w:t>
      </w:r>
      <w:r>
        <w:rPr>
          <w:spacing w:val="-4"/>
        </w:rPr>
        <w:t> </w:t>
      </w:r>
      <w:r>
        <w:rPr/>
        <w:t>oleh</w:t>
      </w:r>
      <w:r>
        <w:rPr>
          <w:spacing w:val="-4"/>
        </w:rPr>
        <w:t> </w:t>
      </w:r>
      <w:r>
        <w:rPr/>
        <w:t>peneliti</w:t>
      </w:r>
      <w:r>
        <w:rPr>
          <w:spacing w:val="-4"/>
        </w:rPr>
        <w:t> </w:t>
      </w:r>
      <w:r>
        <w:rPr/>
        <w:t>berdasarkan</w:t>
      </w:r>
      <w:r>
        <w:rPr>
          <w:spacing w:val="-4"/>
        </w:rPr>
        <w:t> </w:t>
      </w:r>
      <w:r>
        <w:rPr/>
        <w:t>karakteristik</w:t>
      </w:r>
      <w:r>
        <w:rPr>
          <w:spacing w:val="-4"/>
        </w:rPr>
        <w:t> </w:t>
      </w:r>
      <w:r>
        <w:rPr/>
        <w:t>tertentu</w:t>
      </w:r>
      <w:r>
        <w:rPr>
          <w:spacing w:val="-4"/>
        </w:rPr>
        <w:t> </w:t>
      </w:r>
      <w:r>
        <w:rPr/>
        <w:t>untuk</w:t>
      </w:r>
      <w:r>
        <w:rPr>
          <w:spacing w:val="-4"/>
        </w:rPr>
        <w:t> </w:t>
      </w:r>
      <w:r>
        <w:rPr/>
        <w:t>dilakukan</w:t>
      </w:r>
      <w:r>
        <w:rPr>
          <w:spacing w:val="-2"/>
        </w:rPr>
        <w:t> </w:t>
      </w:r>
      <w:r>
        <w:rPr/>
        <w:t>analisis dan penarikan kesimpulan. Populasi dalam penelitian tidak hanya berhubungan dengan</w:t>
      </w:r>
      <w:r>
        <w:rPr>
          <w:spacing w:val="-7"/>
        </w:rPr>
        <w:t> </w:t>
      </w:r>
      <w:r>
        <w:rPr/>
        <w:t>jumlah</w:t>
      </w:r>
      <w:r>
        <w:rPr>
          <w:spacing w:val="-4"/>
        </w:rPr>
        <w:t> </w:t>
      </w:r>
      <w:r>
        <w:rPr/>
        <w:t>objek</w:t>
      </w:r>
      <w:r>
        <w:rPr>
          <w:spacing w:val="-4"/>
        </w:rPr>
        <w:t> </w:t>
      </w:r>
      <w:r>
        <w:rPr/>
        <w:t>atau</w:t>
      </w:r>
      <w:r>
        <w:rPr>
          <w:spacing w:val="-3"/>
        </w:rPr>
        <w:t> </w:t>
      </w:r>
      <w:r>
        <w:rPr/>
        <w:t>subjek,</w:t>
      </w:r>
      <w:r>
        <w:rPr>
          <w:spacing w:val="-4"/>
        </w:rPr>
        <w:t> </w:t>
      </w:r>
      <w:r>
        <w:rPr/>
        <w:t>tetapi</w:t>
      </w:r>
      <w:r>
        <w:rPr>
          <w:spacing w:val="-3"/>
        </w:rPr>
        <w:t> </w:t>
      </w:r>
      <w:r>
        <w:rPr/>
        <w:t>juga</w:t>
      </w:r>
      <w:r>
        <w:rPr>
          <w:spacing w:val="-4"/>
        </w:rPr>
        <w:t> </w:t>
      </w:r>
      <w:r>
        <w:rPr/>
        <w:t>mencakup</w:t>
      </w:r>
      <w:r>
        <w:rPr>
          <w:spacing w:val="-4"/>
        </w:rPr>
        <w:t> </w:t>
      </w:r>
      <w:r>
        <w:rPr/>
        <w:t>karakteristik,</w:t>
      </w:r>
      <w:r>
        <w:rPr>
          <w:spacing w:val="-3"/>
        </w:rPr>
        <w:t> </w:t>
      </w:r>
      <w:r>
        <w:rPr/>
        <w:t>sifat,</w:t>
      </w:r>
      <w:r>
        <w:rPr>
          <w:spacing w:val="-3"/>
        </w:rPr>
        <w:t> </w:t>
      </w:r>
      <w:r>
        <w:rPr/>
        <w:t>dan</w:t>
      </w:r>
      <w:r>
        <w:rPr>
          <w:spacing w:val="-4"/>
        </w:rPr>
        <w:t> ciri</w:t>
      </w:r>
    </w:p>
    <w:p>
      <w:pPr>
        <w:pStyle w:val="BodyText"/>
        <w:spacing w:before="190"/>
        <w:ind w:left="429" w:right="4"/>
        <w:jc w:val="center"/>
      </w:pPr>
      <w:r>
        <w:rPr>
          <w:spacing w:val="-5"/>
        </w:rPr>
        <w:t>34</w:t>
      </w:r>
    </w:p>
    <w:p>
      <w:pPr>
        <w:pStyle w:val="BodyText"/>
        <w:spacing w:after="0"/>
        <w:jc w:val="center"/>
        <w:sectPr>
          <w:type w:val="continuous"/>
          <w:pgSz w:w="11910" w:h="16840"/>
          <w:pgMar w:top="1920" w:bottom="280" w:left="1700" w:right="1559"/>
        </w:sectPr>
      </w:pPr>
    </w:p>
    <w:p>
      <w:pPr>
        <w:pStyle w:val="BodyText"/>
        <w:spacing w:before="53"/>
      </w:pPr>
    </w:p>
    <w:p>
      <w:pPr>
        <w:pStyle w:val="BodyText"/>
        <w:spacing w:line="480" w:lineRule="auto"/>
        <w:ind w:left="568" w:right="137"/>
        <w:jc w:val="both"/>
      </w:pPr>
      <w:r>
        <w:rPr/>
        <w:t>yang dimiliki oleh objek maupun subjek penelitian tersebut (Sugiyono, 2017). Populasi pada penelitian ini melibatkan seluruh pasien penderita Diabetes Melitus yang mengikuti kegiatan prolanis di Laboratorium UPTD Puskesmas II Dinas Kesehatan</w:t>
      </w:r>
      <w:r>
        <w:rPr>
          <w:spacing w:val="-5"/>
        </w:rPr>
        <w:t> </w:t>
      </w:r>
      <w:r>
        <w:rPr/>
        <w:t>Kecamatan</w:t>
      </w:r>
      <w:r>
        <w:rPr>
          <w:spacing w:val="-5"/>
        </w:rPr>
        <w:t> </w:t>
      </w:r>
      <w:r>
        <w:rPr/>
        <w:t>Denpasar</w:t>
      </w:r>
      <w:r>
        <w:rPr>
          <w:spacing w:val="-5"/>
        </w:rPr>
        <w:t> </w:t>
      </w:r>
      <w:r>
        <w:rPr/>
        <w:t>Timur.</w:t>
      </w:r>
      <w:r>
        <w:rPr>
          <w:spacing w:val="-5"/>
        </w:rPr>
        <w:t> </w:t>
      </w:r>
      <w:r>
        <w:rPr/>
        <w:t>Jumlah</w:t>
      </w:r>
      <w:r>
        <w:rPr>
          <w:spacing w:val="-5"/>
        </w:rPr>
        <w:t> </w:t>
      </w:r>
      <w:r>
        <w:rPr/>
        <w:t>pasien</w:t>
      </w:r>
      <w:r>
        <w:rPr>
          <w:spacing w:val="-5"/>
        </w:rPr>
        <w:t> </w:t>
      </w:r>
      <w:r>
        <w:rPr/>
        <w:t>setiap</w:t>
      </w:r>
      <w:r>
        <w:rPr>
          <w:spacing w:val="-5"/>
        </w:rPr>
        <w:t> </w:t>
      </w:r>
      <w:r>
        <w:rPr/>
        <w:t>bulan</w:t>
      </w:r>
      <w:r>
        <w:rPr>
          <w:spacing w:val="-5"/>
        </w:rPr>
        <w:t> </w:t>
      </w:r>
      <w:r>
        <w:rPr/>
        <w:t>berkisar</w:t>
      </w:r>
      <w:r>
        <w:rPr>
          <w:spacing w:val="-6"/>
        </w:rPr>
        <w:t> </w:t>
      </w:r>
      <w:r>
        <w:rPr/>
        <w:t>antara 15-25 orang. Penentuan jumlah populasi dilakukan dengan menghitung rata-rata jumlah</w:t>
      </w:r>
      <w:r>
        <w:rPr>
          <w:spacing w:val="-14"/>
        </w:rPr>
        <w:t> </w:t>
      </w:r>
      <w:r>
        <w:rPr/>
        <w:t>pasien</w:t>
      </w:r>
      <w:r>
        <w:rPr>
          <w:spacing w:val="-13"/>
        </w:rPr>
        <w:t> </w:t>
      </w:r>
      <w:r>
        <w:rPr/>
        <w:t>dalam</w:t>
      </w:r>
      <w:r>
        <w:rPr>
          <w:spacing w:val="-13"/>
        </w:rPr>
        <w:t> </w:t>
      </w:r>
      <w:r>
        <w:rPr/>
        <w:t>satu</w:t>
      </w:r>
      <w:r>
        <w:rPr>
          <w:spacing w:val="-13"/>
        </w:rPr>
        <w:t> </w:t>
      </w:r>
      <w:r>
        <w:rPr/>
        <w:t>tahun</w:t>
      </w:r>
      <w:r>
        <w:rPr>
          <w:spacing w:val="-14"/>
        </w:rPr>
        <w:t> </w:t>
      </w:r>
      <w:r>
        <w:rPr/>
        <w:t>terakhir,</w:t>
      </w:r>
      <w:r>
        <w:rPr>
          <w:spacing w:val="-13"/>
        </w:rPr>
        <w:t> </w:t>
      </w:r>
      <w:r>
        <w:rPr/>
        <w:t>diperoleh</w:t>
      </w:r>
      <w:r>
        <w:rPr>
          <w:spacing w:val="-12"/>
        </w:rPr>
        <w:t> </w:t>
      </w:r>
      <w:r>
        <w:rPr/>
        <w:t>rata-rata</w:t>
      </w:r>
      <w:r>
        <w:rPr>
          <w:spacing w:val="-14"/>
        </w:rPr>
        <w:t> </w:t>
      </w:r>
      <w:r>
        <w:rPr/>
        <w:t>sebanyak</w:t>
      </w:r>
      <w:r>
        <w:rPr>
          <w:spacing w:val="-13"/>
        </w:rPr>
        <w:t> </w:t>
      </w:r>
      <w:r>
        <w:rPr/>
        <w:t>15</w:t>
      </w:r>
      <w:r>
        <w:rPr>
          <w:spacing w:val="-13"/>
        </w:rPr>
        <w:t> </w:t>
      </w:r>
      <w:r>
        <w:rPr/>
        <w:t>pasien</w:t>
      </w:r>
      <w:r>
        <w:rPr>
          <w:spacing w:val="-14"/>
        </w:rPr>
        <w:t> </w:t>
      </w:r>
      <w:r>
        <w:rPr/>
        <w:t>dan digunakan sebagai jumlah sampel penelitian.</w:t>
      </w:r>
    </w:p>
    <w:p>
      <w:pPr>
        <w:pStyle w:val="Heading1"/>
        <w:numPr>
          <w:ilvl w:val="2"/>
          <w:numId w:val="1"/>
        </w:numPr>
        <w:tabs>
          <w:tab w:pos="1288" w:val="left" w:leader="none"/>
        </w:tabs>
        <w:spacing w:line="240" w:lineRule="auto" w:before="1" w:after="0"/>
        <w:ind w:left="1288" w:right="0" w:hanging="720"/>
        <w:jc w:val="both"/>
      </w:pPr>
      <w:r>
        <w:rPr/>
        <w:t>Sampel</w:t>
      </w:r>
      <w:r>
        <w:rPr>
          <w:spacing w:val="-2"/>
        </w:rPr>
        <w:t> Penelitian</w:t>
      </w:r>
    </w:p>
    <w:p>
      <w:pPr>
        <w:pStyle w:val="BodyText"/>
        <w:rPr>
          <w:b/>
        </w:rPr>
      </w:pPr>
    </w:p>
    <w:p>
      <w:pPr>
        <w:pStyle w:val="BodyText"/>
        <w:spacing w:line="480" w:lineRule="auto"/>
        <w:ind w:left="568" w:right="137" w:firstLine="720"/>
        <w:jc w:val="both"/>
      </w:pPr>
      <w:r>
        <w:rPr/>
        <w:t>Sampel merupakan sebagian dari keseluruhan populasi yang dipilih untuk mewakili karakteristik tertentu lalu digunakan sebagai sumber data dalam penelitian (Sugiyono, 2017). Sampel dalam penelitian ini yaitu pasien penderita diabetes melitus sebanyak 15 orang yang mengikuti kegiatan prolanis di Laboratorium UPTD Puskesmas II Dinas Kesehatan Kecamatan Denpasar Timur pada bulan Februari 2026. Menurut Sugiyono (2017), jumlah sampel yang digunakan dalam metode penelitian eksperimen yaitu minimal 15 subjek setiap kelompoknya agar pengaruh yang diamati memiliki kekuatan statistik yang memadai.</w:t>
      </w:r>
      <w:r>
        <w:rPr>
          <w:spacing w:val="-6"/>
        </w:rPr>
        <w:t> </w:t>
      </w:r>
      <w:r>
        <w:rPr/>
        <w:t>Selain</w:t>
      </w:r>
      <w:r>
        <w:rPr>
          <w:spacing w:val="-6"/>
        </w:rPr>
        <w:t> </w:t>
      </w:r>
      <w:r>
        <w:rPr/>
        <w:t>jumlah</w:t>
      </w:r>
      <w:r>
        <w:rPr>
          <w:spacing w:val="-3"/>
        </w:rPr>
        <w:t> </w:t>
      </w:r>
      <w:r>
        <w:rPr/>
        <w:t>sampel,</w:t>
      </w:r>
      <w:r>
        <w:rPr>
          <w:spacing w:val="-6"/>
        </w:rPr>
        <w:t> </w:t>
      </w:r>
      <w:r>
        <w:rPr/>
        <w:t>pengulangan</w:t>
      </w:r>
      <w:r>
        <w:rPr>
          <w:spacing w:val="-6"/>
        </w:rPr>
        <w:t> </w:t>
      </w:r>
      <w:r>
        <w:rPr/>
        <w:t>atau</w:t>
      </w:r>
      <w:r>
        <w:rPr>
          <w:spacing w:val="-6"/>
        </w:rPr>
        <w:t> </w:t>
      </w:r>
      <w:r>
        <w:rPr/>
        <w:t>replikasi</w:t>
      </w:r>
      <w:r>
        <w:rPr>
          <w:spacing w:val="-5"/>
        </w:rPr>
        <w:t> </w:t>
      </w:r>
      <w:r>
        <w:rPr/>
        <w:t>eksperimen</w:t>
      </w:r>
      <w:r>
        <w:rPr>
          <w:spacing w:val="-6"/>
        </w:rPr>
        <w:t> </w:t>
      </w:r>
      <w:r>
        <w:rPr/>
        <w:t>juga</w:t>
      </w:r>
      <w:r>
        <w:rPr>
          <w:spacing w:val="-7"/>
        </w:rPr>
        <w:t> </w:t>
      </w:r>
      <w:r>
        <w:rPr/>
        <w:t>perlu dilakukan untuk memastikan konsistensi hasil.</w:t>
      </w:r>
    </w:p>
    <w:p>
      <w:pPr>
        <w:pStyle w:val="BodyText"/>
        <w:spacing w:line="480" w:lineRule="auto" w:before="1"/>
        <w:ind w:left="568" w:right="139" w:firstLine="720"/>
        <w:jc w:val="both"/>
      </w:pPr>
      <w:r>
        <w:rPr/>
        <w:t>Pengulangan merupakan proses pelaksanaan perlakuan yang sama pada sampel</w:t>
      </w:r>
      <w:r>
        <w:rPr>
          <w:spacing w:val="-15"/>
        </w:rPr>
        <w:t> </w:t>
      </w:r>
      <w:r>
        <w:rPr/>
        <w:t>berbeda</w:t>
      </w:r>
      <w:r>
        <w:rPr>
          <w:spacing w:val="-15"/>
        </w:rPr>
        <w:t> </w:t>
      </w:r>
      <w:r>
        <w:rPr/>
        <w:t>dalam</w:t>
      </w:r>
      <w:r>
        <w:rPr>
          <w:spacing w:val="-15"/>
        </w:rPr>
        <w:t> </w:t>
      </w:r>
      <w:r>
        <w:rPr/>
        <w:t>kondisi</w:t>
      </w:r>
      <w:r>
        <w:rPr>
          <w:spacing w:val="-15"/>
        </w:rPr>
        <w:t> </w:t>
      </w:r>
      <w:r>
        <w:rPr/>
        <w:t>yang</w:t>
      </w:r>
      <w:r>
        <w:rPr>
          <w:spacing w:val="-15"/>
        </w:rPr>
        <w:t> </w:t>
      </w:r>
      <w:r>
        <w:rPr/>
        <w:t>serupa</w:t>
      </w:r>
      <w:r>
        <w:rPr>
          <w:spacing w:val="-15"/>
        </w:rPr>
        <w:t> </w:t>
      </w:r>
      <w:r>
        <w:rPr/>
        <w:t>untuk</w:t>
      </w:r>
      <w:r>
        <w:rPr>
          <w:spacing w:val="-13"/>
        </w:rPr>
        <w:t> </w:t>
      </w:r>
      <w:r>
        <w:rPr/>
        <w:t>menguji</w:t>
      </w:r>
      <w:r>
        <w:rPr>
          <w:spacing w:val="-15"/>
        </w:rPr>
        <w:t> </w:t>
      </w:r>
      <w:r>
        <w:rPr/>
        <w:t>kestabilan</w:t>
      </w:r>
      <w:r>
        <w:rPr>
          <w:spacing w:val="-15"/>
        </w:rPr>
        <w:t> </w:t>
      </w:r>
      <w:r>
        <w:rPr/>
        <w:t>dan</w:t>
      </w:r>
      <w:r>
        <w:rPr>
          <w:spacing w:val="-15"/>
        </w:rPr>
        <w:t> </w:t>
      </w:r>
      <w:r>
        <w:rPr/>
        <w:t>keandalan data</w:t>
      </w:r>
      <w:r>
        <w:rPr>
          <w:spacing w:val="-12"/>
        </w:rPr>
        <w:t> </w:t>
      </w:r>
      <w:r>
        <w:rPr/>
        <w:t>yang</w:t>
      </w:r>
      <w:r>
        <w:rPr>
          <w:spacing w:val="-12"/>
        </w:rPr>
        <w:t> </w:t>
      </w:r>
      <w:r>
        <w:rPr/>
        <w:t>diperoleh.</w:t>
      </w:r>
      <w:r>
        <w:rPr>
          <w:spacing w:val="-12"/>
        </w:rPr>
        <w:t> </w:t>
      </w:r>
      <w:r>
        <w:rPr/>
        <w:t>Dalam</w:t>
      </w:r>
      <w:r>
        <w:rPr>
          <w:spacing w:val="-12"/>
        </w:rPr>
        <w:t> </w:t>
      </w:r>
      <w:r>
        <w:rPr/>
        <w:t>penelitian</w:t>
      </w:r>
      <w:r>
        <w:rPr>
          <w:spacing w:val="-12"/>
        </w:rPr>
        <w:t> </w:t>
      </w:r>
      <w:r>
        <w:rPr/>
        <w:t>eksperimental,</w:t>
      </w:r>
      <w:r>
        <w:rPr>
          <w:spacing w:val="-12"/>
        </w:rPr>
        <w:t> </w:t>
      </w:r>
      <w:r>
        <w:rPr/>
        <w:t>jumlah</w:t>
      </w:r>
      <w:r>
        <w:rPr>
          <w:spacing w:val="-12"/>
        </w:rPr>
        <w:t> </w:t>
      </w:r>
      <w:r>
        <w:rPr/>
        <w:t>pengulangan</w:t>
      </w:r>
      <w:r>
        <w:rPr>
          <w:spacing w:val="-12"/>
        </w:rPr>
        <w:t> </w:t>
      </w:r>
      <w:r>
        <w:rPr/>
        <w:t>minimal dilakukan dua kali untuk setiap perlakuan, sehingga hasil yang diperoleh dapat dibandingkan</w:t>
      </w:r>
      <w:r>
        <w:rPr>
          <w:spacing w:val="51"/>
        </w:rPr>
        <w:t> </w:t>
      </w:r>
      <w:r>
        <w:rPr/>
        <w:t>dan</w:t>
      </w:r>
      <w:r>
        <w:rPr>
          <w:spacing w:val="54"/>
        </w:rPr>
        <w:t> </w:t>
      </w:r>
      <w:r>
        <w:rPr/>
        <w:t>diuji</w:t>
      </w:r>
      <w:r>
        <w:rPr>
          <w:spacing w:val="54"/>
        </w:rPr>
        <w:t> </w:t>
      </w:r>
      <w:r>
        <w:rPr/>
        <w:t>konsistensinya</w:t>
      </w:r>
      <w:r>
        <w:rPr>
          <w:spacing w:val="53"/>
        </w:rPr>
        <w:t> </w:t>
      </w:r>
      <w:r>
        <w:rPr/>
        <w:t>(Sugiyono,</w:t>
      </w:r>
      <w:r>
        <w:rPr>
          <w:spacing w:val="52"/>
        </w:rPr>
        <w:t> </w:t>
      </w:r>
      <w:r>
        <w:rPr/>
        <w:t>2017).</w:t>
      </w:r>
      <w:r>
        <w:rPr>
          <w:spacing w:val="51"/>
        </w:rPr>
        <w:t> </w:t>
      </w:r>
      <w:r>
        <w:rPr/>
        <w:t>Dalam</w:t>
      </w:r>
      <w:r>
        <w:rPr>
          <w:spacing w:val="52"/>
        </w:rPr>
        <w:t> </w:t>
      </w:r>
      <w:r>
        <w:rPr/>
        <w:t>penelitian</w:t>
      </w:r>
      <w:r>
        <w:rPr>
          <w:spacing w:val="52"/>
        </w:rPr>
        <w:t> </w:t>
      </w:r>
      <w:r>
        <w:rPr>
          <w:spacing w:val="-5"/>
        </w:rPr>
        <w:t>ini</w:t>
      </w:r>
    </w:p>
    <w:p>
      <w:pPr>
        <w:pStyle w:val="BodyText"/>
        <w:spacing w:after="0" w:line="480" w:lineRule="auto"/>
        <w:jc w:val="both"/>
        <w:sectPr>
          <w:headerReference w:type="default" r:id="rId5"/>
          <w:pgSz w:w="11910" w:h="16840"/>
          <w:pgMar w:header="729" w:footer="0" w:top="1920" w:bottom="280" w:left="1700" w:right="1559"/>
          <w:pgNumType w:start="35"/>
        </w:sectPr>
      </w:pPr>
    </w:p>
    <w:p>
      <w:pPr>
        <w:pStyle w:val="BodyText"/>
        <w:spacing w:before="53"/>
      </w:pPr>
    </w:p>
    <w:p>
      <w:pPr>
        <w:pStyle w:val="BodyText"/>
        <w:spacing w:line="480" w:lineRule="auto"/>
        <w:ind w:left="568" w:right="136"/>
        <w:jc w:val="both"/>
      </w:pPr>
      <w:r>
        <w:rPr/>
        <w:t>menggunakan 3 kelompok perlakuan yaitu pemeriksaan segera, ditunda selama 1 jam pada suhu ruang (20-25</w:t>
      </w:r>
      <w:r>
        <w:rPr>
          <w:vertAlign w:val="superscript"/>
        </w:rPr>
        <w:t>o</w:t>
      </w:r>
      <w:r>
        <w:rPr>
          <w:vertAlign w:val="baseline"/>
        </w:rPr>
        <w:t>C), dan ditunda selama 1 jam pada suhu </w:t>
      </w:r>
      <w:r>
        <w:rPr>
          <w:i/>
          <w:vertAlign w:val="baseline"/>
        </w:rPr>
        <w:t>refrigerator</w:t>
      </w:r>
      <w:r>
        <w:rPr>
          <w:vertAlign w:val="baseline"/>
        </w:rPr>
        <w:t>. Total jumlah perlakuan pada penelitian ini sebanyak 15 sampel x 2 Media x 3 perlakuan x 2 pengulangan = 180 unit perlakuan.</w:t>
      </w:r>
    </w:p>
    <w:p>
      <w:pPr>
        <w:pStyle w:val="BodyText"/>
        <w:spacing w:line="480" w:lineRule="auto"/>
        <w:ind w:left="568" w:right="141" w:firstLine="720"/>
        <w:jc w:val="both"/>
      </w:pPr>
      <w:r>
        <w:rPr/>
        <w:t>Teknik pengambilan sampel dalam penelitian ini menggunakan metode sampling</w:t>
      </w:r>
      <w:r>
        <w:rPr>
          <w:spacing w:val="-2"/>
        </w:rPr>
        <w:t> </w:t>
      </w:r>
      <w:r>
        <w:rPr/>
        <w:t>jumlah</w:t>
      </w:r>
      <w:r>
        <w:rPr>
          <w:spacing w:val="-1"/>
        </w:rPr>
        <w:t> </w:t>
      </w:r>
      <w:r>
        <w:rPr/>
        <w:t>(kuota),</w:t>
      </w:r>
      <w:r>
        <w:rPr>
          <w:spacing w:val="-3"/>
        </w:rPr>
        <w:t> </w:t>
      </w:r>
      <w:r>
        <w:rPr/>
        <w:t>yaitu</w:t>
      </w:r>
      <w:r>
        <w:rPr>
          <w:spacing w:val="-2"/>
        </w:rPr>
        <w:t> </w:t>
      </w:r>
      <w:r>
        <w:rPr/>
        <w:t>penentuan</w:t>
      </w:r>
      <w:r>
        <w:rPr>
          <w:spacing w:val="-3"/>
        </w:rPr>
        <w:t> </w:t>
      </w:r>
      <w:r>
        <w:rPr/>
        <w:t>sampel berdasarkan</w:t>
      </w:r>
      <w:r>
        <w:rPr>
          <w:spacing w:val="-2"/>
        </w:rPr>
        <w:t> </w:t>
      </w:r>
      <w:r>
        <w:rPr/>
        <w:t>jumlah</w:t>
      </w:r>
      <w:r>
        <w:rPr>
          <w:spacing w:val="-3"/>
        </w:rPr>
        <w:t> </w:t>
      </w:r>
      <w:r>
        <w:rPr/>
        <w:t>tertentu</w:t>
      </w:r>
      <w:r>
        <w:rPr>
          <w:spacing w:val="-2"/>
        </w:rPr>
        <w:t> </w:t>
      </w:r>
      <w:r>
        <w:rPr/>
        <w:t>dari populasi yang memiliki karakteristik khusus hingga jumlah (kuota) yang telah ditetapkan terpenuhi. Pada penelitian ini, sampel yang diambil adalah pasien penderita</w:t>
      </w:r>
      <w:r>
        <w:rPr>
          <w:spacing w:val="-10"/>
        </w:rPr>
        <w:t> </w:t>
      </w:r>
      <w:r>
        <w:rPr/>
        <w:t>diabetes</w:t>
      </w:r>
      <w:r>
        <w:rPr>
          <w:spacing w:val="-10"/>
        </w:rPr>
        <w:t> </w:t>
      </w:r>
      <w:r>
        <w:rPr/>
        <w:t>melitus</w:t>
      </w:r>
      <w:r>
        <w:rPr>
          <w:spacing w:val="-10"/>
        </w:rPr>
        <w:t> </w:t>
      </w:r>
      <w:r>
        <w:rPr/>
        <w:t>saat</w:t>
      </w:r>
      <w:r>
        <w:rPr>
          <w:spacing w:val="-11"/>
        </w:rPr>
        <w:t> </w:t>
      </w:r>
      <w:r>
        <w:rPr/>
        <w:t>mengikuti</w:t>
      </w:r>
      <w:r>
        <w:rPr>
          <w:spacing w:val="-11"/>
        </w:rPr>
        <w:t> </w:t>
      </w:r>
      <w:r>
        <w:rPr/>
        <w:t>kegiatan</w:t>
      </w:r>
      <w:r>
        <w:rPr>
          <w:spacing w:val="-10"/>
        </w:rPr>
        <w:t> </w:t>
      </w:r>
      <w:r>
        <w:rPr/>
        <w:t>prolanis</w:t>
      </w:r>
      <w:r>
        <w:rPr>
          <w:spacing w:val="-11"/>
        </w:rPr>
        <w:t> </w:t>
      </w:r>
      <w:r>
        <w:rPr/>
        <w:t>di</w:t>
      </w:r>
      <w:r>
        <w:rPr>
          <w:spacing w:val="-9"/>
        </w:rPr>
        <w:t> </w:t>
      </w:r>
      <w:r>
        <w:rPr/>
        <w:t>Laboratorium</w:t>
      </w:r>
      <w:r>
        <w:rPr>
          <w:spacing w:val="-11"/>
        </w:rPr>
        <w:t> </w:t>
      </w:r>
      <w:r>
        <w:rPr/>
        <w:t>UPTD Puskesmas II Dinas Kesehatan Kecamatan Denpasar Timur pada bulan Februari 2026 dan bersedia memberikan sampel urine untuk penelitian.</w:t>
      </w:r>
    </w:p>
    <w:p>
      <w:pPr>
        <w:pStyle w:val="BodyText"/>
        <w:spacing w:line="480" w:lineRule="auto" w:before="1"/>
        <w:ind w:left="568" w:right="137" w:firstLine="720"/>
        <w:jc w:val="both"/>
      </w:pPr>
      <w:r>
        <w:rPr/>
        <w:t>Metode ini adalah salah satu jenis teknik pengambilan sampel </w:t>
      </w:r>
      <w:r>
        <w:rPr>
          <w:i/>
        </w:rPr>
        <w:t>non-probability</w:t>
      </w:r>
      <w:r>
        <w:rPr/>
        <w:t>, yang berarti cara ini tidak memberikan kesempatan yang sama bagi semua anggota populasi untuk dipilih sebagai sampel dalam penelitian (Sugiyono, 2017). Teknik </w:t>
      </w:r>
      <w:r>
        <w:rPr>
          <w:i/>
        </w:rPr>
        <w:t>non-probability </w:t>
      </w:r>
      <w:r>
        <w:rPr/>
        <w:t>sampling dipilih dalam penelitian ini karena penelitian tidak bertujuan untuk melakukan generalisasi terhadap seluruh populasi penderita diabetes melitus, melainkan untuk mengetahui pengaruh perlakuan tertentu, yaitu suhu penyimpanan dan waktu penundaan pemeriksaan, terhadap jumlah bakteri pada sampel urine.</w:t>
      </w:r>
    </w:p>
    <w:p>
      <w:pPr>
        <w:pStyle w:val="BodyText"/>
        <w:spacing w:after="0" w:line="480" w:lineRule="auto"/>
        <w:jc w:val="both"/>
        <w:sectPr>
          <w:pgSz w:w="11910" w:h="16840"/>
          <w:pgMar w:header="729" w:footer="0" w:top="1920" w:bottom="280" w:left="1700" w:right="1559"/>
        </w:sectPr>
      </w:pPr>
    </w:p>
    <w:p>
      <w:pPr>
        <w:pStyle w:val="BodyText"/>
        <w:spacing w:before="53"/>
      </w:pPr>
    </w:p>
    <w:p>
      <w:pPr>
        <w:pStyle w:val="Heading1"/>
        <w:numPr>
          <w:ilvl w:val="1"/>
          <w:numId w:val="1"/>
        </w:numPr>
        <w:tabs>
          <w:tab w:pos="928" w:val="left" w:leader="none"/>
        </w:tabs>
        <w:spacing w:line="240" w:lineRule="auto" w:before="0" w:after="0"/>
        <w:ind w:left="928" w:right="0" w:hanging="360"/>
        <w:jc w:val="both"/>
      </w:pPr>
      <w:r>
        <w:rPr/>
        <w:t>Variabel</w:t>
      </w:r>
      <w:r>
        <w:rPr>
          <w:spacing w:val="-4"/>
        </w:rPr>
        <w:t> </w:t>
      </w:r>
      <w:r>
        <w:rPr/>
        <w:t>dan</w:t>
      </w:r>
      <w:r>
        <w:rPr>
          <w:spacing w:val="-3"/>
        </w:rPr>
        <w:t> </w:t>
      </w:r>
      <w:r>
        <w:rPr/>
        <w:t>Definisi</w:t>
      </w:r>
      <w:r>
        <w:rPr>
          <w:spacing w:val="-2"/>
        </w:rPr>
        <w:t> </w:t>
      </w:r>
      <w:r>
        <w:rPr/>
        <w:t>Operasional</w:t>
      </w:r>
      <w:r>
        <w:rPr>
          <w:spacing w:val="-3"/>
        </w:rPr>
        <w:t> </w:t>
      </w:r>
      <w:r>
        <w:rPr>
          <w:spacing w:val="-2"/>
        </w:rPr>
        <w:t>Variabel</w:t>
      </w:r>
    </w:p>
    <w:p>
      <w:pPr>
        <w:pStyle w:val="BodyText"/>
        <w:rPr>
          <w:b/>
        </w:rPr>
      </w:pPr>
    </w:p>
    <w:p>
      <w:pPr>
        <w:pStyle w:val="ListParagraph"/>
        <w:numPr>
          <w:ilvl w:val="2"/>
          <w:numId w:val="1"/>
        </w:numPr>
        <w:tabs>
          <w:tab w:pos="1288" w:val="left" w:leader="none"/>
        </w:tabs>
        <w:spacing w:line="240" w:lineRule="auto" w:before="0" w:after="0"/>
        <w:ind w:left="1288" w:right="0" w:hanging="720"/>
        <w:jc w:val="both"/>
        <w:rPr>
          <w:b/>
          <w:sz w:val="24"/>
        </w:rPr>
      </w:pPr>
      <w:r>
        <w:rPr>
          <w:b/>
          <w:sz w:val="24"/>
        </w:rPr>
        <w:t>Variabel</w:t>
      </w:r>
      <w:r>
        <w:rPr>
          <w:b/>
          <w:spacing w:val="-4"/>
          <w:sz w:val="24"/>
        </w:rPr>
        <w:t> </w:t>
      </w:r>
      <w:r>
        <w:rPr>
          <w:b/>
          <w:spacing w:val="-2"/>
          <w:sz w:val="24"/>
        </w:rPr>
        <w:t>Bebas</w:t>
      </w:r>
    </w:p>
    <w:p>
      <w:pPr>
        <w:pStyle w:val="BodyText"/>
        <w:rPr>
          <w:b/>
        </w:rPr>
      </w:pPr>
    </w:p>
    <w:p>
      <w:pPr>
        <w:pStyle w:val="BodyText"/>
        <w:spacing w:line="480" w:lineRule="auto"/>
        <w:ind w:left="568" w:right="140" w:firstLine="720"/>
        <w:jc w:val="both"/>
      </w:pPr>
      <w:r>
        <w:rPr/>
        <w:t>Variabel</w:t>
      </w:r>
      <w:r>
        <w:rPr>
          <w:spacing w:val="-12"/>
        </w:rPr>
        <w:t> </w:t>
      </w:r>
      <w:r>
        <w:rPr/>
        <w:t>bebas</w:t>
      </w:r>
      <w:r>
        <w:rPr>
          <w:spacing w:val="-12"/>
        </w:rPr>
        <w:t> </w:t>
      </w:r>
      <w:r>
        <w:rPr/>
        <w:t>merupakan</w:t>
      </w:r>
      <w:r>
        <w:rPr>
          <w:spacing w:val="-12"/>
        </w:rPr>
        <w:t> </w:t>
      </w:r>
      <w:r>
        <w:rPr/>
        <w:t>variabel</w:t>
      </w:r>
      <w:r>
        <w:rPr>
          <w:spacing w:val="-12"/>
        </w:rPr>
        <w:t> </w:t>
      </w:r>
      <w:r>
        <w:rPr/>
        <w:t>yang</w:t>
      </w:r>
      <w:r>
        <w:rPr>
          <w:spacing w:val="-13"/>
        </w:rPr>
        <w:t> </w:t>
      </w:r>
      <w:r>
        <w:rPr/>
        <w:t>berfungsi</w:t>
      </w:r>
      <w:r>
        <w:rPr>
          <w:spacing w:val="-10"/>
        </w:rPr>
        <w:t> </w:t>
      </w:r>
      <w:r>
        <w:rPr/>
        <w:t>sebagai</w:t>
      </w:r>
      <w:r>
        <w:rPr>
          <w:spacing w:val="-12"/>
        </w:rPr>
        <w:t> </w:t>
      </w:r>
      <w:r>
        <w:rPr/>
        <w:t>faktor</w:t>
      </w:r>
      <w:r>
        <w:rPr>
          <w:spacing w:val="-13"/>
        </w:rPr>
        <w:t> </w:t>
      </w:r>
      <w:r>
        <w:rPr/>
        <w:t>penyebab timbulnya</w:t>
      </w:r>
      <w:r>
        <w:rPr>
          <w:spacing w:val="-15"/>
        </w:rPr>
        <w:t> </w:t>
      </w:r>
      <w:r>
        <w:rPr/>
        <w:t>perubahan</w:t>
      </w:r>
      <w:r>
        <w:rPr>
          <w:spacing w:val="-15"/>
        </w:rPr>
        <w:t> </w:t>
      </w:r>
      <w:r>
        <w:rPr/>
        <w:t>atau</w:t>
      </w:r>
      <w:r>
        <w:rPr>
          <w:spacing w:val="-15"/>
        </w:rPr>
        <w:t> </w:t>
      </w:r>
      <w:r>
        <w:rPr/>
        <w:t>pengaruh</w:t>
      </w:r>
      <w:r>
        <w:rPr>
          <w:spacing w:val="-15"/>
        </w:rPr>
        <w:t> </w:t>
      </w:r>
      <w:r>
        <w:rPr/>
        <w:t>terhadap</w:t>
      </w:r>
      <w:r>
        <w:rPr>
          <w:spacing w:val="-15"/>
        </w:rPr>
        <w:t> </w:t>
      </w:r>
      <w:r>
        <w:rPr/>
        <w:t>variabel</w:t>
      </w:r>
      <w:r>
        <w:rPr>
          <w:spacing w:val="-15"/>
        </w:rPr>
        <w:t> </w:t>
      </w:r>
      <w:r>
        <w:rPr/>
        <w:t>terikat</w:t>
      </w:r>
      <w:r>
        <w:rPr>
          <w:spacing w:val="-15"/>
        </w:rPr>
        <w:t> </w:t>
      </w:r>
      <w:r>
        <w:rPr/>
        <w:t>dalam</w:t>
      </w:r>
      <w:r>
        <w:rPr>
          <w:spacing w:val="-15"/>
        </w:rPr>
        <w:t> </w:t>
      </w:r>
      <w:r>
        <w:rPr/>
        <w:t>suatu</w:t>
      </w:r>
      <w:r>
        <w:rPr>
          <w:spacing w:val="-15"/>
        </w:rPr>
        <w:t> </w:t>
      </w:r>
      <w:r>
        <w:rPr/>
        <w:t>penelitian (Sugiyono, 2017). Pada penelitian ini, yang termasuk variabel bebas adalah suhu penyimpanan dan waktu penundaan pemeriksaan.</w:t>
      </w:r>
    </w:p>
    <w:p>
      <w:pPr>
        <w:pStyle w:val="Heading1"/>
        <w:numPr>
          <w:ilvl w:val="2"/>
          <w:numId w:val="1"/>
        </w:numPr>
        <w:tabs>
          <w:tab w:pos="1288" w:val="left" w:leader="none"/>
        </w:tabs>
        <w:spacing w:line="240" w:lineRule="auto" w:before="1" w:after="0"/>
        <w:ind w:left="1288" w:right="0" w:hanging="720"/>
        <w:jc w:val="both"/>
      </w:pPr>
      <w:r>
        <w:rPr/>
        <w:t>Variabel</w:t>
      </w:r>
      <w:r>
        <w:rPr>
          <w:spacing w:val="-4"/>
        </w:rPr>
        <w:t> </w:t>
      </w:r>
      <w:r>
        <w:rPr>
          <w:spacing w:val="-2"/>
        </w:rPr>
        <w:t>Terikat</w:t>
      </w:r>
    </w:p>
    <w:p>
      <w:pPr>
        <w:pStyle w:val="BodyText"/>
        <w:rPr>
          <w:b/>
        </w:rPr>
      </w:pPr>
    </w:p>
    <w:p>
      <w:pPr>
        <w:pStyle w:val="BodyText"/>
        <w:spacing w:line="480" w:lineRule="auto"/>
        <w:ind w:left="568" w:right="138" w:firstLine="720"/>
        <w:jc w:val="both"/>
      </w:pPr>
      <w:r>
        <w:rPr/>
        <w:t>Variabel terikat merupakan variabel yang mengalami perubahan atau memperoleh pengaruh akibat adanya variabel bebas dalam penelitian</w:t>
      </w:r>
      <w:r>
        <w:rPr>
          <w:spacing w:val="40"/>
        </w:rPr>
        <w:t> </w:t>
      </w:r>
      <w:r>
        <w:rPr/>
        <w:t>(Sugiyono, 2017). Pada penelitian ini, variabel terikat yang diamati adalah jumlah bakteri.</w:t>
      </w:r>
    </w:p>
    <w:p>
      <w:pPr>
        <w:pStyle w:val="Heading1"/>
        <w:numPr>
          <w:ilvl w:val="2"/>
          <w:numId w:val="1"/>
        </w:numPr>
        <w:tabs>
          <w:tab w:pos="1288" w:val="left" w:leader="none"/>
        </w:tabs>
        <w:spacing w:line="240" w:lineRule="auto" w:before="0" w:after="0"/>
        <w:ind w:left="1288" w:right="0" w:hanging="720"/>
        <w:jc w:val="both"/>
      </w:pPr>
      <w:r>
        <w:rPr/>
        <w:t>Definisi</w:t>
      </w:r>
      <w:r>
        <w:rPr>
          <w:spacing w:val="-3"/>
        </w:rPr>
        <w:t> </w:t>
      </w:r>
      <w:r>
        <w:rPr>
          <w:spacing w:val="-2"/>
        </w:rPr>
        <w:t>Operasional</w:t>
      </w:r>
    </w:p>
    <w:p>
      <w:pPr>
        <w:pStyle w:val="BodyText"/>
        <w:rPr>
          <w:b/>
        </w:rPr>
      </w:pPr>
    </w:p>
    <w:p>
      <w:pPr>
        <w:spacing w:before="0"/>
        <w:ind w:left="429" w:right="1" w:firstLine="0"/>
        <w:jc w:val="center"/>
        <w:rPr>
          <w:b/>
          <w:sz w:val="24"/>
        </w:rPr>
      </w:pPr>
      <w:r>
        <w:rPr>
          <w:b/>
          <w:sz w:val="24"/>
        </w:rPr>
        <w:t>Tabel</w:t>
      </w:r>
      <w:r>
        <w:rPr>
          <w:b/>
          <w:spacing w:val="-2"/>
          <w:sz w:val="24"/>
        </w:rPr>
        <w:t> </w:t>
      </w:r>
      <w:r>
        <w:rPr>
          <w:b/>
          <w:sz w:val="24"/>
        </w:rPr>
        <w:t>3.1</w:t>
      </w:r>
      <w:r>
        <w:rPr>
          <w:b/>
          <w:spacing w:val="-2"/>
          <w:sz w:val="24"/>
        </w:rPr>
        <w:t> </w:t>
      </w:r>
      <w:r>
        <w:rPr>
          <w:b/>
          <w:sz w:val="24"/>
        </w:rPr>
        <w:t>Definisi </w:t>
      </w:r>
      <w:r>
        <w:rPr>
          <w:b/>
          <w:spacing w:val="-2"/>
          <w:sz w:val="24"/>
        </w:rPr>
        <w:t>Operasional</w:t>
      </w:r>
    </w:p>
    <w:tbl>
      <w:tblPr>
        <w:tblW w:w="0" w:type="auto"/>
        <w:jc w:val="left"/>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0"/>
        <w:gridCol w:w="1448"/>
        <w:gridCol w:w="2663"/>
        <w:gridCol w:w="1766"/>
        <w:gridCol w:w="1561"/>
      </w:tblGrid>
      <w:tr>
        <w:trPr>
          <w:trHeight w:val="230" w:hRule="atLeast"/>
        </w:trPr>
        <w:tc>
          <w:tcPr>
            <w:tcW w:w="490" w:type="dxa"/>
            <w:tcBorders>
              <w:left w:val="nil"/>
              <w:right w:val="nil"/>
            </w:tcBorders>
          </w:tcPr>
          <w:p>
            <w:pPr>
              <w:pStyle w:val="TableParagraph"/>
              <w:spacing w:line="210" w:lineRule="exact"/>
              <w:ind w:left="17" w:right="4"/>
              <w:jc w:val="center"/>
              <w:rPr>
                <w:b/>
                <w:sz w:val="20"/>
              </w:rPr>
            </w:pPr>
            <w:r>
              <w:rPr>
                <w:b/>
                <w:spacing w:val="-5"/>
                <w:sz w:val="20"/>
              </w:rPr>
              <w:t>No</w:t>
            </w:r>
          </w:p>
        </w:tc>
        <w:tc>
          <w:tcPr>
            <w:tcW w:w="1448" w:type="dxa"/>
            <w:tcBorders>
              <w:left w:val="nil"/>
              <w:right w:val="nil"/>
            </w:tcBorders>
          </w:tcPr>
          <w:p>
            <w:pPr>
              <w:pStyle w:val="TableParagraph"/>
              <w:spacing w:line="210" w:lineRule="exact"/>
              <w:ind w:left="15"/>
              <w:jc w:val="center"/>
              <w:rPr>
                <w:b/>
                <w:sz w:val="20"/>
              </w:rPr>
            </w:pPr>
            <w:r>
              <w:rPr>
                <w:b/>
                <w:spacing w:val="-2"/>
                <w:sz w:val="20"/>
              </w:rPr>
              <w:t>Variabel</w:t>
            </w:r>
          </w:p>
        </w:tc>
        <w:tc>
          <w:tcPr>
            <w:tcW w:w="2663" w:type="dxa"/>
            <w:tcBorders>
              <w:left w:val="nil"/>
              <w:right w:val="nil"/>
            </w:tcBorders>
          </w:tcPr>
          <w:p>
            <w:pPr>
              <w:pStyle w:val="TableParagraph"/>
              <w:spacing w:line="210" w:lineRule="exact"/>
              <w:ind w:left="62"/>
              <w:jc w:val="center"/>
              <w:rPr>
                <w:b/>
                <w:sz w:val="20"/>
              </w:rPr>
            </w:pPr>
            <w:r>
              <w:rPr>
                <w:b/>
                <w:spacing w:val="-2"/>
                <w:sz w:val="20"/>
              </w:rPr>
              <w:t>Definisi</w:t>
            </w:r>
          </w:p>
        </w:tc>
        <w:tc>
          <w:tcPr>
            <w:tcW w:w="1766" w:type="dxa"/>
            <w:tcBorders>
              <w:left w:val="nil"/>
              <w:right w:val="nil"/>
            </w:tcBorders>
          </w:tcPr>
          <w:p>
            <w:pPr>
              <w:pStyle w:val="TableParagraph"/>
              <w:spacing w:line="210" w:lineRule="exact"/>
              <w:ind w:left="382"/>
              <w:rPr>
                <w:b/>
                <w:sz w:val="20"/>
              </w:rPr>
            </w:pPr>
            <w:r>
              <w:rPr>
                <w:b/>
                <w:sz w:val="20"/>
              </w:rPr>
              <w:t>Cara</w:t>
            </w:r>
            <w:r>
              <w:rPr>
                <w:b/>
                <w:spacing w:val="-3"/>
                <w:sz w:val="20"/>
              </w:rPr>
              <w:t> </w:t>
            </w:r>
            <w:r>
              <w:rPr>
                <w:b/>
                <w:spacing w:val="-4"/>
                <w:sz w:val="20"/>
              </w:rPr>
              <w:t>Ukur</w:t>
            </w:r>
          </w:p>
        </w:tc>
        <w:tc>
          <w:tcPr>
            <w:tcW w:w="1561" w:type="dxa"/>
            <w:tcBorders>
              <w:left w:val="nil"/>
              <w:right w:val="nil"/>
            </w:tcBorders>
          </w:tcPr>
          <w:p>
            <w:pPr>
              <w:pStyle w:val="TableParagraph"/>
              <w:spacing w:line="210" w:lineRule="exact"/>
              <w:ind w:left="0" w:right="118"/>
              <w:jc w:val="center"/>
              <w:rPr>
                <w:b/>
                <w:sz w:val="20"/>
              </w:rPr>
            </w:pPr>
            <w:r>
              <w:rPr>
                <w:b/>
                <w:sz w:val="20"/>
              </w:rPr>
              <w:t>Skala</w:t>
            </w:r>
            <w:r>
              <w:rPr>
                <w:b/>
                <w:spacing w:val="-5"/>
                <w:sz w:val="20"/>
              </w:rPr>
              <w:t> </w:t>
            </w:r>
            <w:r>
              <w:rPr>
                <w:b/>
                <w:spacing w:val="-4"/>
                <w:sz w:val="20"/>
              </w:rPr>
              <w:t>Ukur</w:t>
            </w:r>
          </w:p>
        </w:tc>
      </w:tr>
      <w:tr>
        <w:trPr>
          <w:trHeight w:val="918" w:hRule="atLeast"/>
        </w:trPr>
        <w:tc>
          <w:tcPr>
            <w:tcW w:w="490" w:type="dxa"/>
            <w:tcBorders>
              <w:left w:val="nil"/>
              <w:right w:val="nil"/>
            </w:tcBorders>
          </w:tcPr>
          <w:p>
            <w:pPr>
              <w:pStyle w:val="TableParagraph"/>
              <w:ind w:left="17"/>
              <w:jc w:val="center"/>
              <w:rPr>
                <w:sz w:val="20"/>
              </w:rPr>
            </w:pPr>
            <w:r>
              <w:rPr>
                <w:spacing w:val="-5"/>
                <w:sz w:val="20"/>
              </w:rPr>
              <w:t>1.</w:t>
            </w:r>
          </w:p>
        </w:tc>
        <w:tc>
          <w:tcPr>
            <w:tcW w:w="1448" w:type="dxa"/>
            <w:tcBorders>
              <w:left w:val="nil"/>
              <w:right w:val="nil"/>
            </w:tcBorders>
          </w:tcPr>
          <w:p>
            <w:pPr>
              <w:pStyle w:val="TableParagraph"/>
              <w:ind w:left="117"/>
              <w:rPr>
                <w:sz w:val="20"/>
              </w:rPr>
            </w:pPr>
            <w:r>
              <w:rPr>
                <w:spacing w:val="-4"/>
                <w:sz w:val="20"/>
              </w:rPr>
              <w:t>Suhu </w:t>
            </w:r>
            <w:r>
              <w:rPr>
                <w:spacing w:val="-2"/>
                <w:sz w:val="20"/>
              </w:rPr>
              <w:t>Penyimpanan</w:t>
            </w:r>
          </w:p>
        </w:tc>
        <w:tc>
          <w:tcPr>
            <w:tcW w:w="2663" w:type="dxa"/>
            <w:tcBorders>
              <w:left w:val="nil"/>
              <w:right w:val="nil"/>
            </w:tcBorders>
          </w:tcPr>
          <w:p>
            <w:pPr>
              <w:pStyle w:val="TableParagraph"/>
              <w:ind w:right="137"/>
              <w:rPr>
                <w:sz w:val="20"/>
              </w:rPr>
            </w:pPr>
            <w:r>
              <w:rPr>
                <w:sz w:val="20"/>
              </w:rPr>
              <w:t>Suhu</w:t>
            </w:r>
            <w:r>
              <w:rPr>
                <w:spacing w:val="-13"/>
                <w:sz w:val="20"/>
              </w:rPr>
              <w:t> </w:t>
            </w:r>
            <w:r>
              <w:rPr>
                <w:sz w:val="20"/>
              </w:rPr>
              <w:t>penyimpanan</w:t>
            </w:r>
            <w:r>
              <w:rPr>
                <w:spacing w:val="-12"/>
                <w:sz w:val="20"/>
              </w:rPr>
              <w:t> </w:t>
            </w:r>
            <w:r>
              <w:rPr>
                <w:sz w:val="20"/>
              </w:rPr>
              <w:t>urine dibedakan menjadi:</w:t>
            </w:r>
          </w:p>
          <w:p>
            <w:pPr>
              <w:pStyle w:val="TableParagraph"/>
              <w:numPr>
                <w:ilvl w:val="0"/>
                <w:numId w:val="2"/>
              </w:numPr>
              <w:tabs>
                <w:tab w:pos="317" w:val="left" w:leader="none"/>
              </w:tabs>
              <w:spacing w:line="228" w:lineRule="exact" w:before="0" w:after="0"/>
              <w:ind w:left="317" w:right="0" w:hanging="201"/>
              <w:jc w:val="left"/>
              <w:rPr>
                <w:sz w:val="20"/>
              </w:rPr>
            </w:pPr>
            <w:r>
              <w:rPr>
                <w:sz w:val="20"/>
              </w:rPr>
              <w:t>Suhu</w:t>
            </w:r>
            <w:r>
              <w:rPr>
                <w:spacing w:val="-7"/>
                <w:sz w:val="20"/>
              </w:rPr>
              <w:t> </w:t>
            </w:r>
            <w:r>
              <w:rPr>
                <w:sz w:val="20"/>
              </w:rPr>
              <w:t>ruang</w:t>
            </w:r>
            <w:r>
              <w:rPr>
                <w:spacing w:val="-4"/>
                <w:sz w:val="20"/>
              </w:rPr>
              <w:t> </w:t>
            </w:r>
            <w:r>
              <w:rPr>
                <w:sz w:val="20"/>
              </w:rPr>
              <w:t>(20-</w:t>
            </w:r>
            <w:r>
              <w:rPr>
                <w:spacing w:val="-4"/>
                <w:sz w:val="20"/>
              </w:rPr>
              <w:t>25</w:t>
            </w:r>
            <w:r>
              <w:rPr>
                <w:spacing w:val="-4"/>
                <w:sz w:val="20"/>
                <w:vertAlign w:val="superscript"/>
              </w:rPr>
              <w:t>o</w:t>
            </w:r>
            <w:r>
              <w:rPr>
                <w:spacing w:val="-4"/>
                <w:sz w:val="20"/>
                <w:vertAlign w:val="baseline"/>
              </w:rPr>
              <w:t>C)</w:t>
            </w:r>
          </w:p>
          <w:p>
            <w:pPr>
              <w:pStyle w:val="TableParagraph"/>
              <w:numPr>
                <w:ilvl w:val="0"/>
                <w:numId w:val="2"/>
              </w:numPr>
              <w:tabs>
                <w:tab w:pos="316" w:val="left" w:leader="none"/>
              </w:tabs>
              <w:spacing w:line="210" w:lineRule="exact" w:before="0" w:after="0"/>
              <w:ind w:left="316" w:right="0" w:hanging="200"/>
              <w:jc w:val="left"/>
              <w:rPr>
                <w:sz w:val="20"/>
              </w:rPr>
            </w:pPr>
            <w:r>
              <w:rPr>
                <w:sz w:val="20"/>
              </w:rPr>
              <w:t>Suhu</w:t>
            </w:r>
            <w:r>
              <w:rPr>
                <w:spacing w:val="-9"/>
                <w:sz w:val="20"/>
              </w:rPr>
              <w:t> </w:t>
            </w:r>
            <w:r>
              <w:rPr>
                <w:i/>
                <w:sz w:val="20"/>
              </w:rPr>
              <w:t>refrigerator</w:t>
            </w:r>
            <w:r>
              <w:rPr>
                <w:i/>
                <w:spacing w:val="-8"/>
                <w:sz w:val="20"/>
              </w:rPr>
              <w:t> </w:t>
            </w:r>
            <w:r>
              <w:rPr>
                <w:sz w:val="20"/>
              </w:rPr>
              <w:t>(2-</w:t>
            </w:r>
            <w:r>
              <w:rPr>
                <w:spacing w:val="-4"/>
                <w:sz w:val="20"/>
              </w:rPr>
              <w:t>8</w:t>
            </w:r>
            <w:r>
              <w:rPr>
                <w:spacing w:val="-4"/>
                <w:sz w:val="20"/>
                <w:vertAlign w:val="superscript"/>
              </w:rPr>
              <w:t>o</w:t>
            </w:r>
            <w:r>
              <w:rPr>
                <w:spacing w:val="-4"/>
                <w:sz w:val="20"/>
                <w:vertAlign w:val="baseline"/>
              </w:rPr>
              <w:t>C)</w:t>
            </w:r>
          </w:p>
        </w:tc>
        <w:tc>
          <w:tcPr>
            <w:tcW w:w="1766" w:type="dxa"/>
            <w:tcBorders>
              <w:left w:val="nil"/>
              <w:right w:val="nil"/>
            </w:tcBorders>
          </w:tcPr>
          <w:p>
            <w:pPr>
              <w:pStyle w:val="TableParagraph"/>
              <w:ind w:left="166" w:right="85"/>
              <w:rPr>
                <w:sz w:val="20"/>
              </w:rPr>
            </w:pPr>
            <w:r>
              <w:rPr>
                <w:spacing w:val="-2"/>
                <w:sz w:val="20"/>
              </w:rPr>
              <w:t>Menggunakan </w:t>
            </w:r>
            <w:r>
              <w:rPr>
                <w:sz w:val="20"/>
              </w:rPr>
              <w:t>termometer</w:t>
            </w:r>
            <w:r>
              <w:rPr>
                <w:spacing w:val="74"/>
                <w:sz w:val="20"/>
              </w:rPr>
              <w:t> </w:t>
            </w:r>
            <w:r>
              <w:rPr>
                <w:sz w:val="20"/>
              </w:rPr>
              <w:t>dan </w:t>
            </w:r>
            <w:r>
              <w:rPr>
                <w:spacing w:val="-2"/>
                <w:sz w:val="20"/>
              </w:rPr>
              <w:t>termograf</w:t>
            </w:r>
          </w:p>
        </w:tc>
        <w:tc>
          <w:tcPr>
            <w:tcW w:w="1561" w:type="dxa"/>
            <w:tcBorders>
              <w:left w:val="nil"/>
              <w:right w:val="nil"/>
            </w:tcBorders>
          </w:tcPr>
          <w:p>
            <w:pPr>
              <w:pStyle w:val="TableParagraph"/>
              <w:ind w:left="3" w:right="118"/>
              <w:jc w:val="center"/>
              <w:rPr>
                <w:sz w:val="20"/>
              </w:rPr>
            </w:pPr>
            <w:r>
              <w:rPr>
                <w:spacing w:val="-2"/>
                <w:sz w:val="20"/>
              </w:rPr>
              <w:t>Kategori</w:t>
            </w:r>
          </w:p>
        </w:tc>
      </w:tr>
      <w:tr>
        <w:trPr>
          <w:trHeight w:val="1379" w:hRule="atLeast"/>
        </w:trPr>
        <w:tc>
          <w:tcPr>
            <w:tcW w:w="490" w:type="dxa"/>
            <w:tcBorders>
              <w:left w:val="nil"/>
              <w:right w:val="nil"/>
            </w:tcBorders>
          </w:tcPr>
          <w:p>
            <w:pPr>
              <w:pStyle w:val="TableParagraph"/>
              <w:ind w:left="17"/>
              <w:jc w:val="center"/>
              <w:rPr>
                <w:sz w:val="20"/>
              </w:rPr>
            </w:pPr>
            <w:r>
              <w:rPr>
                <w:spacing w:val="-5"/>
                <w:sz w:val="20"/>
              </w:rPr>
              <w:t>2.</w:t>
            </w:r>
          </w:p>
        </w:tc>
        <w:tc>
          <w:tcPr>
            <w:tcW w:w="1448" w:type="dxa"/>
            <w:tcBorders>
              <w:left w:val="nil"/>
              <w:right w:val="nil"/>
            </w:tcBorders>
          </w:tcPr>
          <w:p>
            <w:pPr>
              <w:pStyle w:val="TableParagraph"/>
              <w:ind w:left="117"/>
              <w:rPr>
                <w:sz w:val="20"/>
              </w:rPr>
            </w:pPr>
            <w:r>
              <w:rPr>
                <w:spacing w:val="-4"/>
                <w:sz w:val="20"/>
              </w:rPr>
              <w:t>Waktu </w:t>
            </w:r>
            <w:r>
              <w:rPr>
                <w:spacing w:val="-2"/>
                <w:sz w:val="20"/>
              </w:rPr>
              <w:t>Penundaan Pemeriksaan</w:t>
            </w:r>
          </w:p>
        </w:tc>
        <w:tc>
          <w:tcPr>
            <w:tcW w:w="2663" w:type="dxa"/>
            <w:tcBorders>
              <w:left w:val="nil"/>
              <w:right w:val="nil"/>
            </w:tcBorders>
          </w:tcPr>
          <w:p>
            <w:pPr>
              <w:pStyle w:val="TableParagraph"/>
              <w:ind w:right="137"/>
              <w:rPr>
                <w:sz w:val="20"/>
              </w:rPr>
            </w:pPr>
            <w:r>
              <w:rPr>
                <w:sz w:val="20"/>
              </w:rPr>
              <w:t>Waktu penundaan pemeriksaan</w:t>
            </w:r>
            <w:r>
              <w:rPr>
                <w:spacing w:val="-13"/>
                <w:sz w:val="20"/>
              </w:rPr>
              <w:t> </w:t>
            </w:r>
            <w:r>
              <w:rPr>
                <w:sz w:val="20"/>
              </w:rPr>
              <w:t>bakteri</w:t>
            </w:r>
            <w:r>
              <w:rPr>
                <w:spacing w:val="-12"/>
                <w:sz w:val="20"/>
              </w:rPr>
              <w:t> </w:t>
            </w:r>
            <w:r>
              <w:rPr>
                <w:sz w:val="20"/>
              </w:rPr>
              <w:t>pada urine</w:t>
            </w:r>
            <w:r>
              <w:rPr>
                <w:spacing w:val="-6"/>
                <w:sz w:val="20"/>
              </w:rPr>
              <w:t> </w:t>
            </w:r>
            <w:r>
              <w:rPr>
                <w:sz w:val="20"/>
              </w:rPr>
              <w:t>dibedakan</w:t>
            </w:r>
            <w:r>
              <w:rPr>
                <w:spacing w:val="-6"/>
                <w:sz w:val="20"/>
              </w:rPr>
              <w:t> </w:t>
            </w:r>
            <w:r>
              <w:rPr>
                <w:spacing w:val="-2"/>
                <w:sz w:val="20"/>
              </w:rPr>
              <w:t>menjadi:</w:t>
            </w:r>
          </w:p>
          <w:p>
            <w:pPr>
              <w:pStyle w:val="TableParagraph"/>
              <w:numPr>
                <w:ilvl w:val="0"/>
                <w:numId w:val="3"/>
              </w:numPr>
              <w:tabs>
                <w:tab w:pos="316" w:val="left" w:leader="none"/>
              </w:tabs>
              <w:spacing w:line="240" w:lineRule="auto" w:before="1" w:after="0"/>
              <w:ind w:left="116" w:right="345" w:firstLine="0"/>
              <w:jc w:val="left"/>
              <w:rPr>
                <w:sz w:val="20"/>
              </w:rPr>
            </w:pPr>
            <w:r>
              <w:rPr>
                <w:sz w:val="20"/>
              </w:rPr>
              <w:t>Tanpa</w:t>
            </w:r>
            <w:r>
              <w:rPr>
                <w:spacing w:val="-13"/>
                <w:sz w:val="20"/>
              </w:rPr>
              <w:t> </w:t>
            </w:r>
            <w:r>
              <w:rPr>
                <w:sz w:val="20"/>
              </w:rPr>
              <w:t>penundaan</w:t>
            </w:r>
            <w:r>
              <w:rPr>
                <w:spacing w:val="-12"/>
                <w:sz w:val="20"/>
              </w:rPr>
              <w:t> </w:t>
            </w:r>
            <w:r>
              <w:rPr>
                <w:sz w:val="20"/>
              </w:rPr>
              <w:t>(20-</w:t>
            </w:r>
            <w:r>
              <w:rPr>
                <w:sz w:val="20"/>
              </w:rPr>
              <w:t>30 </w:t>
            </w:r>
            <w:r>
              <w:rPr>
                <w:spacing w:val="-2"/>
                <w:sz w:val="20"/>
              </w:rPr>
              <w:t>menit)</w:t>
            </w:r>
          </w:p>
          <w:p>
            <w:pPr>
              <w:pStyle w:val="TableParagraph"/>
              <w:numPr>
                <w:ilvl w:val="0"/>
                <w:numId w:val="3"/>
              </w:numPr>
              <w:tabs>
                <w:tab w:pos="316" w:val="left" w:leader="none"/>
              </w:tabs>
              <w:spacing w:line="208" w:lineRule="exact" w:before="0" w:after="0"/>
              <w:ind w:left="316" w:right="0" w:hanging="200"/>
              <w:jc w:val="left"/>
              <w:rPr>
                <w:sz w:val="20"/>
              </w:rPr>
            </w:pPr>
            <w:r>
              <w:rPr>
                <w:sz w:val="20"/>
              </w:rPr>
              <w:t>Penundaan</w:t>
            </w:r>
            <w:r>
              <w:rPr>
                <w:spacing w:val="-4"/>
                <w:sz w:val="20"/>
              </w:rPr>
              <w:t> </w:t>
            </w:r>
            <w:r>
              <w:rPr>
                <w:sz w:val="20"/>
              </w:rPr>
              <w:t>1</w:t>
            </w:r>
            <w:r>
              <w:rPr>
                <w:spacing w:val="-5"/>
                <w:sz w:val="20"/>
              </w:rPr>
              <w:t> jam</w:t>
            </w:r>
          </w:p>
        </w:tc>
        <w:tc>
          <w:tcPr>
            <w:tcW w:w="1766" w:type="dxa"/>
            <w:tcBorders>
              <w:left w:val="nil"/>
              <w:right w:val="nil"/>
            </w:tcBorders>
          </w:tcPr>
          <w:p>
            <w:pPr>
              <w:pStyle w:val="TableParagraph"/>
              <w:ind w:left="166" w:right="85"/>
              <w:rPr>
                <w:sz w:val="20"/>
              </w:rPr>
            </w:pPr>
            <w:r>
              <w:rPr>
                <w:spacing w:val="-2"/>
                <w:sz w:val="20"/>
              </w:rPr>
              <w:t>Menggunakan timer</w:t>
            </w:r>
          </w:p>
        </w:tc>
        <w:tc>
          <w:tcPr>
            <w:tcW w:w="1561" w:type="dxa"/>
            <w:tcBorders>
              <w:left w:val="nil"/>
              <w:right w:val="nil"/>
            </w:tcBorders>
          </w:tcPr>
          <w:p>
            <w:pPr>
              <w:pStyle w:val="TableParagraph"/>
              <w:ind w:left="3" w:right="118"/>
              <w:jc w:val="center"/>
              <w:rPr>
                <w:sz w:val="20"/>
              </w:rPr>
            </w:pPr>
            <w:r>
              <w:rPr>
                <w:spacing w:val="-2"/>
                <w:sz w:val="20"/>
              </w:rPr>
              <w:t>Kategori</w:t>
            </w:r>
          </w:p>
        </w:tc>
      </w:tr>
      <w:tr>
        <w:trPr>
          <w:trHeight w:val="2071" w:hRule="atLeast"/>
        </w:trPr>
        <w:tc>
          <w:tcPr>
            <w:tcW w:w="490" w:type="dxa"/>
            <w:tcBorders>
              <w:left w:val="nil"/>
              <w:right w:val="nil"/>
            </w:tcBorders>
          </w:tcPr>
          <w:p>
            <w:pPr>
              <w:pStyle w:val="TableParagraph"/>
              <w:spacing w:before="1"/>
              <w:ind w:left="17"/>
              <w:jc w:val="center"/>
              <w:rPr>
                <w:sz w:val="20"/>
              </w:rPr>
            </w:pPr>
            <w:r>
              <w:rPr>
                <w:spacing w:val="-5"/>
                <w:sz w:val="20"/>
              </w:rPr>
              <w:t>3.</w:t>
            </w:r>
          </w:p>
        </w:tc>
        <w:tc>
          <w:tcPr>
            <w:tcW w:w="1448" w:type="dxa"/>
            <w:tcBorders>
              <w:left w:val="nil"/>
              <w:right w:val="nil"/>
            </w:tcBorders>
          </w:tcPr>
          <w:p>
            <w:pPr>
              <w:pStyle w:val="TableParagraph"/>
              <w:spacing w:before="1"/>
              <w:ind w:left="15" w:right="13"/>
              <w:jc w:val="center"/>
              <w:rPr>
                <w:sz w:val="20"/>
              </w:rPr>
            </w:pPr>
            <w:r>
              <w:rPr>
                <w:sz w:val="20"/>
              </w:rPr>
              <w:t>Jumlah</w:t>
            </w:r>
            <w:r>
              <w:rPr>
                <w:spacing w:val="-5"/>
                <w:sz w:val="20"/>
              </w:rPr>
              <w:t> </w:t>
            </w:r>
            <w:r>
              <w:rPr>
                <w:spacing w:val="-2"/>
                <w:sz w:val="20"/>
              </w:rPr>
              <w:t>Bakteri</w:t>
            </w:r>
          </w:p>
        </w:tc>
        <w:tc>
          <w:tcPr>
            <w:tcW w:w="2663" w:type="dxa"/>
            <w:tcBorders>
              <w:left w:val="nil"/>
              <w:right w:val="nil"/>
            </w:tcBorders>
          </w:tcPr>
          <w:p>
            <w:pPr>
              <w:pStyle w:val="TableParagraph"/>
              <w:spacing w:before="1"/>
              <w:ind w:right="137"/>
              <w:rPr>
                <w:sz w:val="20"/>
              </w:rPr>
            </w:pPr>
            <w:r>
              <w:rPr>
                <w:sz w:val="20"/>
              </w:rPr>
              <w:t>Bakteri dalam urine dengan jumlah yang signifikan (≥10⁵ CFU/mL)</w:t>
            </w:r>
            <w:r>
              <w:rPr>
                <w:spacing w:val="-13"/>
                <w:sz w:val="20"/>
              </w:rPr>
              <w:t> </w:t>
            </w:r>
            <w:r>
              <w:rPr>
                <w:sz w:val="20"/>
              </w:rPr>
              <w:t>disebut</w:t>
            </w:r>
            <w:r>
              <w:rPr>
                <w:spacing w:val="-12"/>
                <w:sz w:val="20"/>
              </w:rPr>
              <w:t> </w:t>
            </w:r>
            <w:r>
              <w:rPr>
                <w:sz w:val="20"/>
              </w:rPr>
              <w:t>bakteriuria, dimana kondisi ini sering dijumpai pada penderita diabetes</w:t>
            </w:r>
            <w:r>
              <w:rPr>
                <w:spacing w:val="-9"/>
                <w:sz w:val="20"/>
              </w:rPr>
              <w:t> </w:t>
            </w:r>
            <w:r>
              <w:rPr>
                <w:sz w:val="20"/>
              </w:rPr>
              <w:t>melitus</w:t>
            </w:r>
            <w:r>
              <w:rPr>
                <w:spacing w:val="-9"/>
                <w:sz w:val="20"/>
              </w:rPr>
              <w:t> </w:t>
            </w:r>
            <w:r>
              <w:rPr>
                <w:sz w:val="20"/>
              </w:rPr>
              <w:t>karena</w:t>
            </w:r>
            <w:r>
              <w:rPr>
                <w:spacing w:val="-8"/>
                <w:sz w:val="20"/>
              </w:rPr>
              <w:t> </w:t>
            </w:r>
            <w:r>
              <w:rPr>
                <w:sz w:val="20"/>
              </w:rPr>
              <w:t>kadar glukosa urine yang tinggi</w:t>
            </w:r>
          </w:p>
          <w:p>
            <w:pPr>
              <w:pStyle w:val="TableParagraph"/>
              <w:spacing w:line="230" w:lineRule="atLeast"/>
              <w:ind w:right="490"/>
              <w:rPr>
                <w:sz w:val="20"/>
              </w:rPr>
            </w:pPr>
            <w:r>
              <w:rPr>
                <w:sz w:val="20"/>
              </w:rPr>
              <w:t>mendukung</w:t>
            </w:r>
            <w:r>
              <w:rPr>
                <w:spacing w:val="-13"/>
                <w:sz w:val="20"/>
              </w:rPr>
              <w:t> </w:t>
            </w:r>
            <w:r>
              <w:rPr>
                <w:sz w:val="20"/>
              </w:rPr>
              <w:t>pertumbuhan </w:t>
            </w:r>
            <w:r>
              <w:rPr>
                <w:spacing w:val="-2"/>
                <w:sz w:val="20"/>
              </w:rPr>
              <w:t>bakteri.</w:t>
            </w:r>
          </w:p>
        </w:tc>
        <w:tc>
          <w:tcPr>
            <w:tcW w:w="1766" w:type="dxa"/>
            <w:tcBorders>
              <w:left w:val="nil"/>
              <w:right w:val="nil"/>
            </w:tcBorders>
          </w:tcPr>
          <w:p>
            <w:pPr>
              <w:pStyle w:val="TableParagraph"/>
              <w:spacing w:before="1"/>
              <w:ind w:left="166"/>
              <w:rPr>
                <w:sz w:val="20"/>
              </w:rPr>
            </w:pPr>
            <w:r>
              <w:rPr>
                <w:spacing w:val="-2"/>
                <w:sz w:val="20"/>
              </w:rPr>
              <w:t>Menggunakan</w:t>
            </w:r>
          </w:p>
          <w:p>
            <w:pPr>
              <w:pStyle w:val="TableParagraph"/>
              <w:ind w:left="166"/>
              <w:rPr>
                <w:i/>
                <w:sz w:val="20"/>
              </w:rPr>
            </w:pPr>
            <w:r>
              <w:rPr>
                <w:i/>
                <w:sz w:val="20"/>
              </w:rPr>
              <w:t>colony</w:t>
            </w:r>
            <w:r>
              <w:rPr>
                <w:i/>
                <w:spacing w:val="-4"/>
                <w:sz w:val="20"/>
              </w:rPr>
              <w:t> </w:t>
            </w:r>
            <w:r>
              <w:rPr>
                <w:i/>
                <w:spacing w:val="-2"/>
                <w:sz w:val="20"/>
              </w:rPr>
              <w:t>counter</w:t>
            </w:r>
          </w:p>
        </w:tc>
        <w:tc>
          <w:tcPr>
            <w:tcW w:w="1561" w:type="dxa"/>
            <w:tcBorders>
              <w:left w:val="nil"/>
              <w:right w:val="nil"/>
            </w:tcBorders>
          </w:tcPr>
          <w:p>
            <w:pPr>
              <w:pStyle w:val="TableParagraph"/>
              <w:spacing w:before="1"/>
              <w:ind w:left="0" w:right="118"/>
              <w:jc w:val="center"/>
              <w:rPr>
                <w:sz w:val="20"/>
              </w:rPr>
            </w:pPr>
            <w:r>
              <w:rPr>
                <w:spacing w:val="-2"/>
                <w:sz w:val="20"/>
              </w:rPr>
              <w:t>Rasio</w:t>
            </w:r>
          </w:p>
        </w:tc>
      </w:tr>
    </w:tbl>
    <w:p>
      <w:pPr>
        <w:pStyle w:val="TableParagraph"/>
        <w:spacing w:after="0"/>
        <w:jc w:val="center"/>
        <w:rPr>
          <w:sz w:val="20"/>
        </w:rPr>
        <w:sectPr>
          <w:pgSz w:w="11910" w:h="16840"/>
          <w:pgMar w:header="729" w:footer="0" w:top="1920" w:bottom="280" w:left="1700" w:right="1559"/>
        </w:sectPr>
      </w:pPr>
    </w:p>
    <w:p>
      <w:pPr>
        <w:pStyle w:val="BodyText"/>
        <w:spacing w:before="53"/>
        <w:rPr>
          <w:b/>
        </w:rPr>
      </w:pPr>
    </w:p>
    <w:p>
      <w:pPr>
        <w:pStyle w:val="Heading1"/>
        <w:numPr>
          <w:ilvl w:val="1"/>
          <w:numId w:val="1"/>
        </w:numPr>
        <w:tabs>
          <w:tab w:pos="928" w:val="left" w:leader="none"/>
        </w:tabs>
        <w:spacing w:line="240" w:lineRule="auto" w:before="0" w:after="0"/>
        <w:ind w:left="928" w:right="0" w:hanging="360"/>
        <w:jc w:val="left"/>
      </w:pPr>
      <w:r>
        <w:rPr/>
        <w:t>Jenis</w:t>
      </w:r>
      <w:r>
        <w:rPr>
          <w:spacing w:val="-5"/>
        </w:rPr>
        <w:t> </w:t>
      </w:r>
      <w:r>
        <w:rPr>
          <w:spacing w:val="-4"/>
        </w:rPr>
        <w:t>Data</w:t>
      </w:r>
    </w:p>
    <w:p>
      <w:pPr>
        <w:pStyle w:val="BodyText"/>
        <w:rPr>
          <w:b/>
        </w:rPr>
      </w:pPr>
    </w:p>
    <w:p>
      <w:pPr>
        <w:pStyle w:val="BodyText"/>
        <w:spacing w:line="480" w:lineRule="auto"/>
        <w:ind w:left="568" w:right="139" w:firstLine="720"/>
        <w:jc w:val="both"/>
      </w:pPr>
      <w:r>
        <w:rPr/>
        <w:t>Jenis data yang dikumpulkan dalam penelitian ini merupakan data primer yang</w:t>
      </w:r>
      <w:r>
        <w:rPr>
          <w:spacing w:val="-15"/>
        </w:rPr>
        <w:t> </w:t>
      </w:r>
      <w:r>
        <w:rPr/>
        <w:t>diperoleh</w:t>
      </w:r>
      <w:r>
        <w:rPr>
          <w:spacing w:val="-15"/>
        </w:rPr>
        <w:t> </w:t>
      </w:r>
      <w:r>
        <w:rPr/>
        <w:t>secara</w:t>
      </w:r>
      <w:r>
        <w:rPr>
          <w:spacing w:val="-15"/>
        </w:rPr>
        <w:t> </w:t>
      </w:r>
      <w:r>
        <w:rPr/>
        <w:t>langsung</w:t>
      </w:r>
      <w:r>
        <w:rPr>
          <w:spacing w:val="-14"/>
        </w:rPr>
        <w:t> </w:t>
      </w:r>
      <w:r>
        <w:rPr/>
        <w:t>dari</w:t>
      </w:r>
      <w:r>
        <w:rPr>
          <w:spacing w:val="-14"/>
        </w:rPr>
        <w:t> </w:t>
      </w:r>
      <w:r>
        <w:rPr/>
        <w:t>pasien</w:t>
      </w:r>
      <w:r>
        <w:rPr>
          <w:spacing w:val="-14"/>
        </w:rPr>
        <w:t> </w:t>
      </w:r>
      <w:r>
        <w:rPr/>
        <w:t>penderita</w:t>
      </w:r>
      <w:r>
        <w:rPr>
          <w:spacing w:val="-15"/>
        </w:rPr>
        <w:t> </w:t>
      </w:r>
      <w:r>
        <w:rPr/>
        <w:t>Diabetes</w:t>
      </w:r>
      <w:r>
        <w:rPr>
          <w:spacing w:val="-14"/>
        </w:rPr>
        <w:t> </w:t>
      </w:r>
      <w:r>
        <w:rPr/>
        <w:t>Melitus.</w:t>
      </w:r>
      <w:r>
        <w:rPr>
          <w:spacing w:val="-13"/>
        </w:rPr>
        <w:t> </w:t>
      </w:r>
      <w:r>
        <w:rPr/>
        <w:t>Data</w:t>
      </w:r>
      <w:r>
        <w:rPr>
          <w:spacing w:val="-15"/>
        </w:rPr>
        <w:t> </w:t>
      </w:r>
      <w:r>
        <w:rPr/>
        <w:t>primer ini</w:t>
      </w:r>
      <w:r>
        <w:rPr>
          <w:spacing w:val="-9"/>
        </w:rPr>
        <w:t> </w:t>
      </w:r>
      <w:r>
        <w:rPr/>
        <w:t>diperoleh</w:t>
      </w:r>
      <w:r>
        <w:rPr>
          <w:spacing w:val="-10"/>
        </w:rPr>
        <w:t> </w:t>
      </w:r>
      <w:r>
        <w:rPr/>
        <w:t>melalui</w:t>
      </w:r>
      <w:r>
        <w:rPr>
          <w:spacing w:val="-9"/>
        </w:rPr>
        <w:t> </w:t>
      </w:r>
      <w:r>
        <w:rPr/>
        <w:t>proses</w:t>
      </w:r>
      <w:r>
        <w:rPr>
          <w:spacing w:val="-9"/>
        </w:rPr>
        <w:t> </w:t>
      </w:r>
      <w:r>
        <w:rPr/>
        <w:t>eksperimen</w:t>
      </w:r>
      <w:r>
        <w:rPr>
          <w:spacing w:val="-10"/>
        </w:rPr>
        <w:t> </w:t>
      </w:r>
      <w:r>
        <w:rPr/>
        <w:t>dimana</w:t>
      </w:r>
      <w:r>
        <w:rPr>
          <w:spacing w:val="-11"/>
        </w:rPr>
        <w:t> </w:t>
      </w:r>
      <w:r>
        <w:rPr/>
        <w:t>sampel</w:t>
      </w:r>
      <w:r>
        <w:rPr>
          <w:spacing w:val="-10"/>
        </w:rPr>
        <w:t> </w:t>
      </w:r>
      <w:r>
        <w:rPr/>
        <w:t>urine</w:t>
      </w:r>
      <w:r>
        <w:rPr>
          <w:spacing w:val="-11"/>
        </w:rPr>
        <w:t> </w:t>
      </w:r>
      <w:r>
        <w:rPr/>
        <w:t>pasien</w:t>
      </w:r>
      <w:r>
        <w:rPr>
          <w:spacing w:val="-10"/>
        </w:rPr>
        <w:t> </w:t>
      </w:r>
      <w:r>
        <w:rPr/>
        <w:t>dikultur</w:t>
      </w:r>
      <w:r>
        <w:rPr>
          <w:spacing w:val="-10"/>
        </w:rPr>
        <w:t> </w:t>
      </w:r>
      <w:r>
        <w:rPr/>
        <w:t>untuk mengamati pertumbuhan bakteri berdasarkan suhu penyimpanan dan waktu penundaan pemeriksaan yang berbeda. Dalam penelitian ini sampel urine dibagi menjadi</w:t>
      </w:r>
      <w:r>
        <w:rPr>
          <w:spacing w:val="-14"/>
        </w:rPr>
        <w:t> </w:t>
      </w:r>
      <w:r>
        <w:rPr/>
        <w:t>tiga</w:t>
      </w:r>
      <w:r>
        <w:rPr>
          <w:spacing w:val="-14"/>
        </w:rPr>
        <w:t> </w:t>
      </w:r>
      <w:r>
        <w:rPr/>
        <w:t>kelompok</w:t>
      </w:r>
      <w:r>
        <w:rPr>
          <w:spacing w:val="-14"/>
        </w:rPr>
        <w:t> </w:t>
      </w:r>
      <w:r>
        <w:rPr/>
        <w:t>perlakuan,</w:t>
      </w:r>
      <w:r>
        <w:rPr>
          <w:spacing w:val="-14"/>
        </w:rPr>
        <w:t> </w:t>
      </w:r>
      <w:r>
        <w:rPr/>
        <w:t>yaitu</w:t>
      </w:r>
      <w:r>
        <w:rPr>
          <w:spacing w:val="-14"/>
        </w:rPr>
        <w:t> </w:t>
      </w:r>
      <w:r>
        <w:rPr/>
        <w:t>pemeriksaan</w:t>
      </w:r>
      <w:r>
        <w:rPr>
          <w:spacing w:val="-14"/>
        </w:rPr>
        <w:t> </w:t>
      </w:r>
      <w:r>
        <w:rPr/>
        <w:t>yang</w:t>
      </w:r>
      <w:r>
        <w:rPr>
          <w:spacing w:val="-14"/>
        </w:rPr>
        <w:t> </w:t>
      </w:r>
      <w:r>
        <w:rPr/>
        <w:t>dilakukan</w:t>
      </w:r>
      <w:r>
        <w:rPr>
          <w:spacing w:val="-14"/>
        </w:rPr>
        <w:t> </w:t>
      </w:r>
      <w:r>
        <w:rPr/>
        <w:t>segera</w:t>
      </w:r>
      <w:r>
        <w:rPr>
          <w:spacing w:val="-13"/>
        </w:rPr>
        <w:t> </w:t>
      </w:r>
      <w:r>
        <w:rPr/>
        <w:t>setelah pengambilan, ditunda selama 1 jam pada suhu ruang, dan ditunda selama 1 jam pada</w:t>
      </w:r>
      <w:r>
        <w:rPr>
          <w:spacing w:val="-14"/>
        </w:rPr>
        <w:t> </w:t>
      </w:r>
      <w:r>
        <w:rPr/>
        <w:t>suhu</w:t>
      </w:r>
      <w:r>
        <w:rPr>
          <w:spacing w:val="-13"/>
        </w:rPr>
        <w:t> </w:t>
      </w:r>
      <w:r>
        <w:rPr>
          <w:i/>
        </w:rPr>
        <w:t>refrigerator</w:t>
      </w:r>
      <w:r>
        <w:rPr/>
        <w:t>.</w:t>
      </w:r>
      <w:r>
        <w:rPr>
          <w:spacing w:val="-13"/>
        </w:rPr>
        <w:t> </w:t>
      </w:r>
      <w:r>
        <w:rPr/>
        <w:t>Setelah</w:t>
      </w:r>
      <w:r>
        <w:rPr>
          <w:spacing w:val="-13"/>
        </w:rPr>
        <w:t> </w:t>
      </w:r>
      <w:r>
        <w:rPr/>
        <w:t>perlakuan</w:t>
      </w:r>
      <w:r>
        <w:rPr>
          <w:spacing w:val="-11"/>
        </w:rPr>
        <w:t> </w:t>
      </w:r>
      <w:r>
        <w:rPr/>
        <w:t>tersebut,</w:t>
      </w:r>
      <w:r>
        <w:rPr>
          <w:spacing w:val="-9"/>
        </w:rPr>
        <w:t> </w:t>
      </w:r>
      <w:r>
        <w:rPr/>
        <w:t>urine</w:t>
      </w:r>
      <w:r>
        <w:rPr>
          <w:spacing w:val="-14"/>
        </w:rPr>
        <w:t> </w:t>
      </w:r>
      <w:r>
        <w:rPr/>
        <w:t>dikultur</w:t>
      </w:r>
      <w:r>
        <w:rPr>
          <w:spacing w:val="-13"/>
        </w:rPr>
        <w:t> </w:t>
      </w:r>
      <w:r>
        <w:rPr/>
        <w:t>pada</w:t>
      </w:r>
      <w:r>
        <w:rPr>
          <w:spacing w:val="-14"/>
        </w:rPr>
        <w:t> </w:t>
      </w:r>
      <w:r>
        <w:rPr/>
        <w:t>media</w:t>
      </w:r>
      <w:r>
        <w:rPr>
          <w:spacing w:val="-12"/>
        </w:rPr>
        <w:t> </w:t>
      </w:r>
      <w:r>
        <w:rPr>
          <w:i/>
        </w:rPr>
        <w:t>blood agar </w:t>
      </w:r>
      <w:r>
        <w:rPr/>
        <w:t>dan </w:t>
      </w:r>
      <w:r>
        <w:rPr>
          <w:i/>
        </w:rPr>
        <w:t>MacConkey agar </w:t>
      </w:r>
      <w:r>
        <w:rPr/>
        <w:t>lalu dilakukan perhitungan jumlah koloni bakteri (CFU/ml) untuk menentukan perlakuan mana yang menunjukan pertumbuhan bakteri paling signifikan. Jenis data ini dianggap akurat dan relevan karena diperoleh</w:t>
      </w:r>
      <w:r>
        <w:rPr>
          <w:spacing w:val="-2"/>
        </w:rPr>
        <w:t> </w:t>
      </w:r>
      <w:r>
        <w:rPr/>
        <w:t>langsung</w:t>
      </w:r>
      <w:r>
        <w:rPr>
          <w:spacing w:val="-2"/>
        </w:rPr>
        <w:t> </w:t>
      </w:r>
      <w:r>
        <w:rPr/>
        <w:t>dari</w:t>
      </w:r>
      <w:r>
        <w:rPr>
          <w:spacing w:val="-2"/>
        </w:rPr>
        <w:t> </w:t>
      </w:r>
      <w:r>
        <w:rPr/>
        <w:t>sumber</w:t>
      </w:r>
      <w:r>
        <w:rPr>
          <w:spacing w:val="-3"/>
        </w:rPr>
        <w:t> </w:t>
      </w:r>
      <w:r>
        <w:rPr/>
        <w:t>asli,</w:t>
      </w:r>
      <w:r>
        <w:rPr>
          <w:spacing w:val="-1"/>
        </w:rPr>
        <w:t> </w:t>
      </w:r>
      <w:r>
        <w:rPr/>
        <w:t>yaitu</w:t>
      </w:r>
      <w:r>
        <w:rPr>
          <w:spacing w:val="-1"/>
        </w:rPr>
        <w:t> </w:t>
      </w:r>
      <w:r>
        <w:rPr/>
        <w:t>pasien</w:t>
      </w:r>
      <w:r>
        <w:rPr>
          <w:spacing w:val="-2"/>
        </w:rPr>
        <w:t> </w:t>
      </w:r>
      <w:r>
        <w:rPr/>
        <w:t>penderita</w:t>
      </w:r>
      <w:r>
        <w:rPr>
          <w:spacing w:val="-2"/>
        </w:rPr>
        <w:t> </w:t>
      </w:r>
      <w:r>
        <w:rPr/>
        <w:t>Diabetes</w:t>
      </w:r>
      <w:r>
        <w:rPr>
          <w:spacing w:val="-2"/>
        </w:rPr>
        <w:t> </w:t>
      </w:r>
      <w:r>
        <w:rPr/>
        <w:t>Melitus,</w:t>
      </w:r>
      <w:r>
        <w:rPr>
          <w:spacing w:val="-1"/>
        </w:rPr>
        <w:t> </w:t>
      </w:r>
      <w:r>
        <w:rPr/>
        <w:t>serta dikumpulkan dengan metode yang dirancang khusus untuk menjawab tujuan penelitian secara spesifik (Balaka, 2022).</w:t>
      </w:r>
    </w:p>
    <w:p>
      <w:pPr>
        <w:pStyle w:val="BodyText"/>
      </w:pPr>
    </w:p>
    <w:p>
      <w:pPr>
        <w:pStyle w:val="BodyText"/>
        <w:spacing w:before="2"/>
      </w:pPr>
    </w:p>
    <w:p>
      <w:pPr>
        <w:pStyle w:val="Heading1"/>
        <w:numPr>
          <w:ilvl w:val="1"/>
          <w:numId w:val="1"/>
        </w:numPr>
        <w:tabs>
          <w:tab w:pos="928" w:val="left" w:leader="none"/>
        </w:tabs>
        <w:spacing w:line="240" w:lineRule="auto" w:before="0" w:after="0"/>
        <w:ind w:left="928" w:right="0" w:hanging="360"/>
        <w:jc w:val="left"/>
      </w:pPr>
      <w:r>
        <w:rPr/>
        <w:t>Prosedur</w:t>
      </w:r>
      <w:r>
        <w:rPr>
          <w:spacing w:val="-4"/>
        </w:rPr>
        <w:t> </w:t>
      </w:r>
      <w:r>
        <w:rPr>
          <w:spacing w:val="-2"/>
        </w:rPr>
        <w:t>Kerja</w:t>
      </w:r>
    </w:p>
    <w:p>
      <w:pPr>
        <w:pStyle w:val="BodyText"/>
        <w:rPr>
          <w:b/>
        </w:rPr>
      </w:pPr>
    </w:p>
    <w:p>
      <w:pPr>
        <w:pStyle w:val="ListParagraph"/>
        <w:numPr>
          <w:ilvl w:val="2"/>
          <w:numId w:val="1"/>
        </w:numPr>
        <w:tabs>
          <w:tab w:pos="1288" w:val="left" w:leader="none"/>
        </w:tabs>
        <w:spacing w:line="240" w:lineRule="auto" w:before="0" w:after="0"/>
        <w:ind w:left="1288" w:right="0" w:hanging="720"/>
        <w:jc w:val="left"/>
        <w:rPr>
          <w:b/>
          <w:sz w:val="24"/>
        </w:rPr>
      </w:pPr>
      <w:r>
        <w:rPr>
          <w:b/>
          <w:sz w:val="24"/>
        </w:rPr>
        <w:t>Alat</w:t>
      </w:r>
      <w:r>
        <w:rPr>
          <w:b/>
          <w:spacing w:val="-2"/>
          <w:sz w:val="24"/>
        </w:rPr>
        <w:t> </w:t>
      </w:r>
      <w:r>
        <w:rPr>
          <w:b/>
          <w:sz w:val="24"/>
        </w:rPr>
        <w:t>dan </w:t>
      </w:r>
      <w:r>
        <w:rPr>
          <w:b/>
          <w:spacing w:val="-2"/>
          <w:sz w:val="24"/>
        </w:rPr>
        <w:t>Bahan</w:t>
      </w:r>
    </w:p>
    <w:p>
      <w:pPr>
        <w:pStyle w:val="BodyText"/>
        <w:rPr>
          <w:b/>
        </w:rPr>
      </w:pPr>
    </w:p>
    <w:p>
      <w:pPr>
        <w:pStyle w:val="ListParagraph"/>
        <w:numPr>
          <w:ilvl w:val="0"/>
          <w:numId w:val="4"/>
        </w:numPr>
        <w:tabs>
          <w:tab w:pos="927" w:val="left" w:leader="none"/>
        </w:tabs>
        <w:spacing w:line="240" w:lineRule="auto" w:before="0" w:after="0"/>
        <w:ind w:left="927" w:right="0" w:hanging="359"/>
        <w:jc w:val="left"/>
        <w:rPr>
          <w:sz w:val="24"/>
        </w:rPr>
      </w:pPr>
      <w:r>
        <w:rPr>
          <w:spacing w:val="-4"/>
          <w:sz w:val="24"/>
        </w:rPr>
        <w:t>Alat</w:t>
      </w:r>
    </w:p>
    <w:p>
      <w:pPr>
        <w:pStyle w:val="BodyText"/>
      </w:pPr>
    </w:p>
    <w:p>
      <w:pPr>
        <w:pStyle w:val="BodyText"/>
        <w:spacing w:line="480" w:lineRule="auto"/>
        <w:ind w:left="568" w:right="136" w:firstLine="720"/>
        <w:jc w:val="both"/>
      </w:pPr>
      <w:r>
        <w:rPr/>
        <w:t>Alat</w:t>
      </w:r>
      <w:r>
        <w:rPr>
          <w:spacing w:val="-15"/>
        </w:rPr>
        <w:t> </w:t>
      </w:r>
      <w:r>
        <w:rPr/>
        <w:t>yang</w:t>
      </w:r>
      <w:r>
        <w:rPr>
          <w:spacing w:val="-15"/>
        </w:rPr>
        <w:t> </w:t>
      </w:r>
      <w:r>
        <w:rPr/>
        <w:t>digunakan</w:t>
      </w:r>
      <w:r>
        <w:rPr>
          <w:spacing w:val="-15"/>
        </w:rPr>
        <w:t> </w:t>
      </w:r>
      <w:r>
        <w:rPr/>
        <w:t>dalam</w:t>
      </w:r>
      <w:r>
        <w:rPr>
          <w:spacing w:val="-15"/>
        </w:rPr>
        <w:t> </w:t>
      </w:r>
      <w:r>
        <w:rPr/>
        <w:t>penelitian</w:t>
      </w:r>
      <w:r>
        <w:rPr>
          <w:spacing w:val="-15"/>
        </w:rPr>
        <w:t> </w:t>
      </w:r>
      <w:r>
        <w:rPr/>
        <w:t>ini</w:t>
      </w:r>
      <w:r>
        <w:rPr>
          <w:spacing w:val="-15"/>
        </w:rPr>
        <w:t> </w:t>
      </w:r>
      <w:r>
        <w:rPr/>
        <w:t>adalah</w:t>
      </w:r>
      <w:r>
        <w:rPr>
          <w:spacing w:val="-15"/>
        </w:rPr>
        <w:t> </w:t>
      </w:r>
      <w:r>
        <w:rPr/>
        <w:t>Alat</w:t>
      </w:r>
      <w:r>
        <w:rPr>
          <w:spacing w:val="-15"/>
        </w:rPr>
        <w:t> </w:t>
      </w:r>
      <w:r>
        <w:rPr/>
        <w:t>Pelindung</w:t>
      </w:r>
      <w:r>
        <w:rPr>
          <w:spacing w:val="-15"/>
        </w:rPr>
        <w:t> </w:t>
      </w:r>
      <w:r>
        <w:rPr/>
        <w:t>Diri</w:t>
      </w:r>
      <w:r>
        <w:rPr>
          <w:spacing w:val="-15"/>
        </w:rPr>
        <w:t> </w:t>
      </w:r>
      <w:r>
        <w:rPr/>
        <w:t>(APD), cup</w:t>
      </w:r>
      <w:r>
        <w:rPr>
          <w:spacing w:val="-3"/>
        </w:rPr>
        <w:t> </w:t>
      </w:r>
      <w:r>
        <w:rPr/>
        <w:t>urine</w:t>
      </w:r>
      <w:r>
        <w:rPr>
          <w:spacing w:val="-2"/>
        </w:rPr>
        <w:t> </w:t>
      </w:r>
      <w:r>
        <w:rPr/>
        <w:t>steril,</w:t>
      </w:r>
      <w:r>
        <w:rPr>
          <w:spacing w:val="-3"/>
        </w:rPr>
        <w:t> </w:t>
      </w:r>
      <w:r>
        <w:rPr/>
        <w:t>inkubator,</w:t>
      </w:r>
      <w:r>
        <w:rPr>
          <w:spacing w:val="-3"/>
        </w:rPr>
        <w:t> </w:t>
      </w:r>
      <w:r>
        <w:rPr/>
        <w:t>erlen</w:t>
      </w:r>
      <w:r>
        <w:rPr>
          <w:spacing w:val="-3"/>
        </w:rPr>
        <w:t> </w:t>
      </w:r>
      <w:r>
        <w:rPr/>
        <w:t>meyer,</w:t>
      </w:r>
      <w:r>
        <w:rPr>
          <w:spacing w:val="-3"/>
        </w:rPr>
        <w:t> </w:t>
      </w:r>
      <w:r>
        <w:rPr/>
        <w:t>refrigerator,</w:t>
      </w:r>
      <w:r>
        <w:rPr>
          <w:spacing w:val="-4"/>
        </w:rPr>
        <w:t> </w:t>
      </w:r>
      <w:r>
        <w:rPr/>
        <w:t>termometer,</w:t>
      </w:r>
      <w:r>
        <w:rPr>
          <w:spacing w:val="-3"/>
        </w:rPr>
        <w:t> </w:t>
      </w:r>
      <w:r>
        <w:rPr/>
        <w:t>termograf,</w:t>
      </w:r>
      <w:r>
        <w:rPr>
          <w:spacing w:val="-3"/>
        </w:rPr>
        <w:t> </w:t>
      </w:r>
      <w:r>
        <w:rPr/>
        <w:t>timer, biological safety cabinet, autoclave, cawan petri steril, ose steril, label, spidol, plastik, colony counter, kompor.</w:t>
      </w:r>
    </w:p>
    <w:p>
      <w:pPr>
        <w:pStyle w:val="BodyText"/>
        <w:spacing w:after="0" w:line="480" w:lineRule="auto"/>
        <w:jc w:val="both"/>
        <w:sectPr>
          <w:pgSz w:w="11910" w:h="16840"/>
          <w:pgMar w:header="729" w:footer="0" w:top="1920" w:bottom="280" w:left="1700" w:right="1559"/>
        </w:sectPr>
      </w:pPr>
    </w:p>
    <w:p>
      <w:pPr>
        <w:pStyle w:val="BodyText"/>
        <w:spacing w:before="53"/>
      </w:pPr>
    </w:p>
    <w:p>
      <w:pPr>
        <w:pStyle w:val="ListParagraph"/>
        <w:numPr>
          <w:ilvl w:val="0"/>
          <w:numId w:val="4"/>
        </w:numPr>
        <w:tabs>
          <w:tab w:pos="927" w:val="left" w:leader="none"/>
        </w:tabs>
        <w:spacing w:line="240" w:lineRule="auto" w:before="0" w:after="0"/>
        <w:ind w:left="927" w:right="0" w:hanging="359"/>
        <w:jc w:val="both"/>
        <w:rPr>
          <w:sz w:val="24"/>
        </w:rPr>
      </w:pPr>
      <w:r>
        <w:rPr>
          <w:spacing w:val="-2"/>
          <w:sz w:val="24"/>
        </w:rPr>
        <w:t>Bahan</w:t>
      </w:r>
    </w:p>
    <w:p>
      <w:pPr>
        <w:pStyle w:val="BodyText"/>
      </w:pPr>
    </w:p>
    <w:p>
      <w:pPr>
        <w:pStyle w:val="BodyText"/>
        <w:spacing w:line="480" w:lineRule="auto"/>
        <w:ind w:left="568" w:right="138" w:firstLine="720"/>
        <w:jc w:val="both"/>
      </w:pPr>
      <w:r>
        <w:rPr/>
        <w:t>Bahan yang digunakan dalam penelitian ini adalah sampel urine </w:t>
      </w:r>
      <w:r>
        <w:rPr/>
        <w:t>penderita diabetes</w:t>
      </w:r>
      <w:r>
        <w:rPr>
          <w:spacing w:val="-15"/>
        </w:rPr>
        <w:t> </w:t>
      </w:r>
      <w:r>
        <w:rPr/>
        <w:t>melitus,</w:t>
      </w:r>
      <w:r>
        <w:rPr>
          <w:spacing w:val="-15"/>
        </w:rPr>
        <w:t> </w:t>
      </w:r>
      <w:r>
        <w:rPr/>
        <w:t>media</w:t>
      </w:r>
      <w:r>
        <w:rPr>
          <w:spacing w:val="-15"/>
        </w:rPr>
        <w:t> </w:t>
      </w:r>
      <w:r>
        <w:rPr/>
        <w:t>kultur</w:t>
      </w:r>
      <w:r>
        <w:rPr>
          <w:spacing w:val="-15"/>
        </w:rPr>
        <w:t> </w:t>
      </w:r>
      <w:r>
        <w:rPr>
          <w:i/>
        </w:rPr>
        <w:t>Blood</w:t>
      </w:r>
      <w:r>
        <w:rPr>
          <w:i/>
          <w:spacing w:val="-14"/>
        </w:rPr>
        <w:t> </w:t>
      </w:r>
      <w:r>
        <w:rPr>
          <w:i/>
        </w:rPr>
        <w:t>agar</w:t>
      </w:r>
      <w:r>
        <w:rPr/>
        <w:t>,</w:t>
      </w:r>
      <w:r>
        <w:rPr>
          <w:spacing w:val="-14"/>
        </w:rPr>
        <w:t> </w:t>
      </w:r>
      <w:r>
        <w:rPr/>
        <w:t>media</w:t>
      </w:r>
      <w:r>
        <w:rPr>
          <w:spacing w:val="-15"/>
        </w:rPr>
        <w:t> </w:t>
      </w:r>
      <w:r>
        <w:rPr/>
        <w:t>kultur</w:t>
      </w:r>
      <w:r>
        <w:rPr>
          <w:spacing w:val="-15"/>
        </w:rPr>
        <w:t> </w:t>
      </w:r>
      <w:r>
        <w:rPr>
          <w:i/>
        </w:rPr>
        <w:t>MacConkey</w:t>
      </w:r>
      <w:r>
        <w:rPr>
          <w:i/>
          <w:spacing w:val="-15"/>
        </w:rPr>
        <w:t> </w:t>
      </w:r>
      <w:r>
        <w:rPr>
          <w:i/>
        </w:rPr>
        <w:t>agar</w:t>
      </w:r>
      <w:r>
        <w:rPr/>
        <w:t>,</w:t>
      </w:r>
      <w:r>
        <w:rPr>
          <w:spacing w:val="-15"/>
        </w:rPr>
        <w:t> </w:t>
      </w:r>
      <w:r>
        <w:rPr/>
        <w:t>aquades, alkohol 70%.</w:t>
      </w:r>
    </w:p>
    <w:p>
      <w:pPr>
        <w:pStyle w:val="Heading1"/>
        <w:numPr>
          <w:ilvl w:val="2"/>
          <w:numId w:val="1"/>
        </w:numPr>
        <w:tabs>
          <w:tab w:pos="1288" w:val="left" w:leader="none"/>
        </w:tabs>
        <w:spacing w:line="240" w:lineRule="auto" w:before="0" w:after="0"/>
        <w:ind w:left="1288" w:right="0" w:hanging="720"/>
        <w:jc w:val="both"/>
      </w:pPr>
      <w:r>
        <w:rPr/>
        <w:t>Pra</w:t>
      </w:r>
      <w:r>
        <w:rPr>
          <w:spacing w:val="-2"/>
        </w:rPr>
        <w:t> Analitik</w:t>
      </w:r>
    </w:p>
    <w:p>
      <w:pPr>
        <w:pStyle w:val="BodyText"/>
        <w:spacing w:before="1"/>
        <w:rPr>
          <w:b/>
        </w:rPr>
      </w:pPr>
    </w:p>
    <w:p>
      <w:pPr>
        <w:pStyle w:val="ListParagraph"/>
        <w:numPr>
          <w:ilvl w:val="0"/>
          <w:numId w:val="5"/>
        </w:numPr>
        <w:tabs>
          <w:tab w:pos="927" w:val="left" w:leader="none"/>
        </w:tabs>
        <w:spacing w:line="240" w:lineRule="auto" w:before="0" w:after="0"/>
        <w:ind w:left="927" w:right="0" w:hanging="359"/>
        <w:jc w:val="left"/>
        <w:rPr>
          <w:sz w:val="24"/>
        </w:rPr>
      </w:pPr>
      <w:r>
        <w:rPr>
          <w:sz w:val="24"/>
        </w:rPr>
        <w:t>Pengumpulan</w:t>
      </w:r>
      <w:r>
        <w:rPr>
          <w:spacing w:val="-2"/>
          <w:sz w:val="24"/>
        </w:rPr>
        <w:t> sampel</w:t>
      </w:r>
    </w:p>
    <w:p>
      <w:pPr>
        <w:pStyle w:val="BodyText"/>
      </w:pPr>
    </w:p>
    <w:p>
      <w:pPr>
        <w:pStyle w:val="ListParagraph"/>
        <w:numPr>
          <w:ilvl w:val="1"/>
          <w:numId w:val="5"/>
        </w:numPr>
        <w:tabs>
          <w:tab w:pos="1288" w:val="left" w:leader="none"/>
        </w:tabs>
        <w:spacing w:line="240" w:lineRule="auto" w:before="0" w:after="0"/>
        <w:ind w:left="1288" w:right="0" w:hanging="360"/>
        <w:jc w:val="left"/>
        <w:rPr>
          <w:sz w:val="24"/>
        </w:rPr>
      </w:pPr>
      <w:r>
        <w:rPr>
          <w:sz w:val="24"/>
        </w:rPr>
        <w:t>Dilakukan</w:t>
      </w:r>
      <w:r>
        <w:rPr>
          <w:spacing w:val="-2"/>
          <w:sz w:val="24"/>
        </w:rPr>
        <w:t> </w:t>
      </w:r>
      <w:r>
        <w:rPr>
          <w:sz w:val="24"/>
        </w:rPr>
        <w:t>komunikasi</w:t>
      </w:r>
      <w:r>
        <w:rPr>
          <w:spacing w:val="-1"/>
          <w:sz w:val="24"/>
        </w:rPr>
        <w:t> </w:t>
      </w:r>
      <w:r>
        <w:rPr>
          <w:sz w:val="24"/>
        </w:rPr>
        <w:t>awal</w:t>
      </w:r>
      <w:r>
        <w:rPr>
          <w:spacing w:val="-1"/>
          <w:sz w:val="24"/>
        </w:rPr>
        <w:t> </w:t>
      </w:r>
      <w:r>
        <w:rPr>
          <w:sz w:val="24"/>
        </w:rPr>
        <w:t>bersama</w:t>
      </w:r>
      <w:r>
        <w:rPr>
          <w:spacing w:val="-2"/>
          <w:sz w:val="24"/>
        </w:rPr>
        <w:t> pasien.</w:t>
      </w:r>
    </w:p>
    <w:p>
      <w:pPr>
        <w:pStyle w:val="BodyText"/>
      </w:pPr>
    </w:p>
    <w:p>
      <w:pPr>
        <w:pStyle w:val="ListParagraph"/>
        <w:numPr>
          <w:ilvl w:val="1"/>
          <w:numId w:val="5"/>
        </w:numPr>
        <w:tabs>
          <w:tab w:pos="1288" w:val="left" w:leader="none"/>
        </w:tabs>
        <w:spacing w:line="240" w:lineRule="auto" w:before="0" w:after="0"/>
        <w:ind w:left="1288" w:right="0" w:hanging="360"/>
        <w:jc w:val="left"/>
        <w:rPr>
          <w:sz w:val="24"/>
        </w:rPr>
      </w:pPr>
      <w:r>
        <w:rPr>
          <w:sz w:val="24"/>
        </w:rPr>
        <w:t>Diberikan</w:t>
      </w:r>
      <w:r>
        <w:rPr>
          <w:spacing w:val="-4"/>
          <w:sz w:val="24"/>
        </w:rPr>
        <w:t> </w:t>
      </w:r>
      <w:r>
        <w:rPr>
          <w:sz w:val="24"/>
        </w:rPr>
        <w:t>penjelasan</w:t>
      </w:r>
      <w:r>
        <w:rPr>
          <w:spacing w:val="-1"/>
          <w:sz w:val="24"/>
        </w:rPr>
        <w:t> </w:t>
      </w:r>
      <w:r>
        <w:rPr>
          <w:sz w:val="24"/>
        </w:rPr>
        <w:t>maksud,</w:t>
      </w:r>
      <w:r>
        <w:rPr>
          <w:spacing w:val="-1"/>
          <w:sz w:val="24"/>
        </w:rPr>
        <w:t> </w:t>
      </w:r>
      <w:r>
        <w:rPr>
          <w:sz w:val="24"/>
        </w:rPr>
        <w:t>tujuan,</w:t>
      </w:r>
      <w:r>
        <w:rPr>
          <w:spacing w:val="-2"/>
          <w:sz w:val="24"/>
        </w:rPr>
        <w:t> </w:t>
      </w:r>
      <w:r>
        <w:rPr>
          <w:sz w:val="24"/>
        </w:rPr>
        <w:t>dan</w:t>
      </w:r>
      <w:r>
        <w:rPr>
          <w:spacing w:val="-1"/>
          <w:sz w:val="24"/>
        </w:rPr>
        <w:t> </w:t>
      </w:r>
      <w:r>
        <w:rPr>
          <w:sz w:val="24"/>
        </w:rPr>
        <w:t>prosedur</w:t>
      </w:r>
      <w:r>
        <w:rPr>
          <w:spacing w:val="-1"/>
          <w:sz w:val="24"/>
        </w:rPr>
        <w:t> </w:t>
      </w:r>
      <w:r>
        <w:rPr>
          <w:sz w:val="24"/>
        </w:rPr>
        <w:t>penelitian</w:t>
      </w:r>
      <w:r>
        <w:rPr>
          <w:spacing w:val="-1"/>
          <w:sz w:val="24"/>
        </w:rPr>
        <w:t> </w:t>
      </w:r>
      <w:r>
        <w:rPr>
          <w:sz w:val="24"/>
        </w:rPr>
        <w:t>secara</w:t>
      </w:r>
      <w:r>
        <w:rPr>
          <w:spacing w:val="-3"/>
          <w:sz w:val="24"/>
        </w:rPr>
        <w:t> </w:t>
      </w:r>
      <w:r>
        <w:rPr>
          <w:spacing w:val="-2"/>
          <w:sz w:val="24"/>
        </w:rPr>
        <w:t>jelas.</w:t>
      </w:r>
    </w:p>
    <w:p>
      <w:pPr>
        <w:pStyle w:val="BodyText"/>
      </w:pPr>
    </w:p>
    <w:p>
      <w:pPr>
        <w:pStyle w:val="ListParagraph"/>
        <w:numPr>
          <w:ilvl w:val="1"/>
          <w:numId w:val="5"/>
        </w:numPr>
        <w:tabs>
          <w:tab w:pos="1288" w:val="left" w:leader="none"/>
        </w:tabs>
        <w:spacing w:line="480" w:lineRule="auto" w:before="0" w:after="0"/>
        <w:ind w:left="1288" w:right="145" w:hanging="360"/>
        <w:jc w:val="both"/>
        <w:rPr>
          <w:sz w:val="24"/>
        </w:rPr>
      </w:pPr>
      <w:r>
        <w:rPr>
          <w:sz w:val="24"/>
        </w:rPr>
        <w:t>Diberikan penjelasan mengenai pentingnya keikutsertaan pasien sebagai </w:t>
      </w:r>
      <w:r>
        <w:rPr>
          <w:spacing w:val="-2"/>
          <w:sz w:val="24"/>
        </w:rPr>
        <w:t>responden.</w:t>
      </w:r>
    </w:p>
    <w:p>
      <w:pPr>
        <w:pStyle w:val="ListParagraph"/>
        <w:numPr>
          <w:ilvl w:val="1"/>
          <w:numId w:val="5"/>
        </w:numPr>
        <w:tabs>
          <w:tab w:pos="1288" w:val="left" w:leader="none"/>
        </w:tabs>
        <w:spacing w:line="240" w:lineRule="auto" w:before="0" w:after="0"/>
        <w:ind w:left="1288" w:right="0" w:hanging="360"/>
        <w:jc w:val="left"/>
        <w:rPr>
          <w:i/>
          <w:sz w:val="24"/>
        </w:rPr>
      </w:pPr>
      <w:r>
        <w:rPr>
          <w:sz w:val="24"/>
        </w:rPr>
        <w:t>Dilanjutkan</w:t>
      </w:r>
      <w:r>
        <w:rPr>
          <w:spacing w:val="-2"/>
          <w:sz w:val="24"/>
        </w:rPr>
        <w:t> </w:t>
      </w:r>
      <w:r>
        <w:rPr>
          <w:sz w:val="24"/>
        </w:rPr>
        <w:t>dengan</w:t>
      </w:r>
      <w:r>
        <w:rPr>
          <w:spacing w:val="-1"/>
          <w:sz w:val="24"/>
        </w:rPr>
        <w:t> </w:t>
      </w:r>
      <w:r>
        <w:rPr>
          <w:sz w:val="24"/>
        </w:rPr>
        <w:t>tanda</w:t>
      </w:r>
      <w:r>
        <w:rPr>
          <w:spacing w:val="-2"/>
          <w:sz w:val="24"/>
        </w:rPr>
        <w:t> </w:t>
      </w:r>
      <w:r>
        <w:rPr>
          <w:sz w:val="24"/>
        </w:rPr>
        <w:t>tangan </w:t>
      </w:r>
      <w:r>
        <w:rPr>
          <w:i/>
          <w:sz w:val="24"/>
        </w:rPr>
        <w:t>informed</w:t>
      </w:r>
      <w:r>
        <w:rPr>
          <w:i/>
          <w:spacing w:val="-1"/>
          <w:sz w:val="24"/>
        </w:rPr>
        <w:t> </w:t>
      </w:r>
      <w:r>
        <w:rPr>
          <w:i/>
          <w:spacing w:val="-2"/>
          <w:sz w:val="24"/>
        </w:rPr>
        <w:t>consent.</w:t>
      </w:r>
    </w:p>
    <w:p>
      <w:pPr>
        <w:pStyle w:val="BodyText"/>
        <w:rPr>
          <w:i/>
        </w:rPr>
      </w:pPr>
    </w:p>
    <w:p>
      <w:pPr>
        <w:pStyle w:val="ListParagraph"/>
        <w:numPr>
          <w:ilvl w:val="1"/>
          <w:numId w:val="5"/>
        </w:numPr>
        <w:tabs>
          <w:tab w:pos="1288" w:val="left" w:leader="none"/>
        </w:tabs>
        <w:spacing w:line="240" w:lineRule="auto" w:before="0" w:after="0"/>
        <w:ind w:left="1288" w:right="0" w:hanging="360"/>
        <w:jc w:val="left"/>
        <w:rPr>
          <w:sz w:val="24"/>
        </w:rPr>
      </w:pPr>
      <w:r>
        <w:rPr>
          <w:sz w:val="24"/>
        </w:rPr>
        <w:t>Digunakan</w:t>
      </w:r>
      <w:r>
        <w:rPr>
          <w:spacing w:val="-2"/>
          <w:sz w:val="24"/>
        </w:rPr>
        <w:t> </w:t>
      </w:r>
      <w:r>
        <w:rPr>
          <w:sz w:val="24"/>
        </w:rPr>
        <w:t>APD</w:t>
      </w:r>
      <w:r>
        <w:rPr>
          <w:spacing w:val="-2"/>
          <w:sz w:val="24"/>
        </w:rPr>
        <w:t> </w:t>
      </w:r>
      <w:r>
        <w:rPr>
          <w:sz w:val="24"/>
        </w:rPr>
        <w:t>(masker,</w:t>
      </w:r>
      <w:r>
        <w:rPr>
          <w:spacing w:val="-1"/>
          <w:sz w:val="24"/>
        </w:rPr>
        <w:t> </w:t>
      </w:r>
      <w:r>
        <w:rPr>
          <w:sz w:val="24"/>
        </w:rPr>
        <w:t>sarung</w:t>
      </w:r>
      <w:r>
        <w:rPr>
          <w:spacing w:val="-2"/>
          <w:sz w:val="24"/>
        </w:rPr>
        <w:t> </w:t>
      </w:r>
      <w:r>
        <w:rPr>
          <w:sz w:val="24"/>
        </w:rPr>
        <w:t>tangan,</w:t>
      </w:r>
      <w:r>
        <w:rPr>
          <w:spacing w:val="-1"/>
          <w:sz w:val="24"/>
        </w:rPr>
        <w:t> </w:t>
      </w:r>
      <w:r>
        <w:rPr>
          <w:sz w:val="24"/>
        </w:rPr>
        <w:t>dan</w:t>
      </w:r>
      <w:r>
        <w:rPr>
          <w:spacing w:val="-1"/>
          <w:sz w:val="24"/>
        </w:rPr>
        <w:t> </w:t>
      </w:r>
      <w:r>
        <w:rPr>
          <w:sz w:val="24"/>
        </w:rPr>
        <w:t>jas</w:t>
      </w:r>
      <w:r>
        <w:rPr>
          <w:spacing w:val="-2"/>
          <w:sz w:val="24"/>
        </w:rPr>
        <w:t> </w:t>
      </w:r>
      <w:r>
        <w:rPr>
          <w:spacing w:val="-4"/>
          <w:sz w:val="24"/>
        </w:rPr>
        <w:t>lab).</w:t>
      </w:r>
    </w:p>
    <w:p>
      <w:pPr>
        <w:pStyle w:val="BodyText"/>
      </w:pPr>
    </w:p>
    <w:p>
      <w:pPr>
        <w:pStyle w:val="ListParagraph"/>
        <w:numPr>
          <w:ilvl w:val="1"/>
          <w:numId w:val="5"/>
        </w:numPr>
        <w:tabs>
          <w:tab w:pos="1288" w:val="left" w:leader="none"/>
        </w:tabs>
        <w:spacing w:line="240" w:lineRule="auto" w:before="0" w:after="0"/>
        <w:ind w:left="1288" w:right="0" w:hanging="360"/>
        <w:jc w:val="left"/>
        <w:rPr>
          <w:sz w:val="24"/>
        </w:rPr>
      </w:pPr>
      <w:r>
        <w:rPr>
          <w:sz w:val="24"/>
        </w:rPr>
        <w:t>Dipersiapkan alat</w:t>
      </w:r>
      <w:r>
        <w:rPr>
          <w:spacing w:val="-2"/>
          <w:sz w:val="24"/>
        </w:rPr>
        <w:t> </w:t>
      </w:r>
      <w:r>
        <w:rPr>
          <w:sz w:val="24"/>
        </w:rPr>
        <w:t>dan</w:t>
      </w:r>
      <w:r>
        <w:rPr>
          <w:spacing w:val="-1"/>
          <w:sz w:val="24"/>
        </w:rPr>
        <w:t> </w:t>
      </w:r>
      <w:r>
        <w:rPr>
          <w:spacing w:val="-2"/>
          <w:sz w:val="24"/>
        </w:rPr>
        <w:t>bahan.</w:t>
      </w:r>
    </w:p>
    <w:p>
      <w:pPr>
        <w:pStyle w:val="BodyText"/>
      </w:pPr>
    </w:p>
    <w:p>
      <w:pPr>
        <w:pStyle w:val="ListParagraph"/>
        <w:numPr>
          <w:ilvl w:val="1"/>
          <w:numId w:val="5"/>
        </w:numPr>
        <w:tabs>
          <w:tab w:pos="1288" w:val="left" w:leader="none"/>
        </w:tabs>
        <w:spacing w:line="240" w:lineRule="auto" w:before="0" w:after="0"/>
        <w:ind w:left="1288" w:right="0" w:hanging="360"/>
        <w:jc w:val="left"/>
        <w:rPr>
          <w:sz w:val="24"/>
        </w:rPr>
      </w:pPr>
      <w:r>
        <w:rPr>
          <w:sz w:val="24"/>
        </w:rPr>
        <w:t>Dilakukan</w:t>
      </w:r>
      <w:r>
        <w:rPr>
          <w:spacing w:val="-2"/>
          <w:sz w:val="24"/>
        </w:rPr>
        <w:t> </w:t>
      </w:r>
      <w:r>
        <w:rPr>
          <w:sz w:val="24"/>
        </w:rPr>
        <w:t>verifikasi</w:t>
      </w:r>
      <w:r>
        <w:rPr>
          <w:spacing w:val="-1"/>
          <w:sz w:val="24"/>
        </w:rPr>
        <w:t> </w:t>
      </w:r>
      <w:r>
        <w:rPr>
          <w:sz w:val="24"/>
        </w:rPr>
        <w:t>apakah</w:t>
      </w:r>
      <w:r>
        <w:rPr>
          <w:spacing w:val="-1"/>
          <w:sz w:val="24"/>
        </w:rPr>
        <w:t> </w:t>
      </w:r>
      <w:r>
        <w:rPr>
          <w:sz w:val="24"/>
        </w:rPr>
        <w:t>pasien</w:t>
      </w:r>
      <w:r>
        <w:rPr>
          <w:spacing w:val="-1"/>
          <w:sz w:val="24"/>
        </w:rPr>
        <w:t> </w:t>
      </w:r>
      <w:r>
        <w:rPr>
          <w:sz w:val="24"/>
        </w:rPr>
        <w:t>memenuhi</w:t>
      </w:r>
      <w:r>
        <w:rPr>
          <w:spacing w:val="-1"/>
          <w:sz w:val="24"/>
        </w:rPr>
        <w:t> </w:t>
      </w:r>
      <w:r>
        <w:rPr>
          <w:spacing w:val="-2"/>
          <w:sz w:val="24"/>
        </w:rPr>
        <w:t>kriteria.</w:t>
      </w:r>
    </w:p>
    <w:p>
      <w:pPr>
        <w:pStyle w:val="BodyText"/>
      </w:pPr>
    </w:p>
    <w:p>
      <w:pPr>
        <w:pStyle w:val="ListParagraph"/>
        <w:numPr>
          <w:ilvl w:val="1"/>
          <w:numId w:val="5"/>
        </w:numPr>
        <w:tabs>
          <w:tab w:pos="1288" w:val="left" w:leader="none"/>
        </w:tabs>
        <w:spacing w:line="240" w:lineRule="auto" w:before="1" w:after="0"/>
        <w:ind w:left="1288" w:right="0" w:hanging="360"/>
        <w:jc w:val="left"/>
        <w:rPr>
          <w:sz w:val="24"/>
        </w:rPr>
      </w:pPr>
      <w:r>
        <w:rPr>
          <w:sz w:val="24"/>
        </w:rPr>
        <w:t>Dipastikan</w:t>
      </w:r>
      <w:r>
        <w:rPr>
          <w:spacing w:val="-4"/>
          <w:sz w:val="24"/>
        </w:rPr>
        <w:t> </w:t>
      </w:r>
      <w:r>
        <w:rPr>
          <w:sz w:val="24"/>
        </w:rPr>
        <w:t>pasien</w:t>
      </w:r>
      <w:r>
        <w:rPr>
          <w:spacing w:val="-2"/>
          <w:sz w:val="24"/>
        </w:rPr>
        <w:t> </w:t>
      </w:r>
      <w:r>
        <w:rPr>
          <w:sz w:val="24"/>
        </w:rPr>
        <w:t>dalam kondisi</w:t>
      </w:r>
      <w:r>
        <w:rPr>
          <w:spacing w:val="-2"/>
          <w:sz w:val="24"/>
        </w:rPr>
        <w:t> </w:t>
      </w:r>
      <w:r>
        <w:rPr>
          <w:sz w:val="24"/>
        </w:rPr>
        <w:t>yang</w:t>
      </w:r>
      <w:r>
        <w:rPr>
          <w:spacing w:val="-1"/>
          <w:sz w:val="24"/>
        </w:rPr>
        <w:t> </w:t>
      </w:r>
      <w:r>
        <w:rPr>
          <w:sz w:val="24"/>
        </w:rPr>
        <w:t>sesuai</w:t>
      </w:r>
      <w:r>
        <w:rPr>
          <w:spacing w:val="-2"/>
          <w:sz w:val="24"/>
        </w:rPr>
        <w:t> </w:t>
      </w:r>
      <w:r>
        <w:rPr>
          <w:sz w:val="24"/>
        </w:rPr>
        <w:t>untuk</w:t>
      </w:r>
      <w:r>
        <w:rPr>
          <w:spacing w:val="-2"/>
          <w:sz w:val="24"/>
        </w:rPr>
        <w:t> </w:t>
      </w:r>
      <w:r>
        <w:rPr>
          <w:sz w:val="24"/>
        </w:rPr>
        <w:t>pengambilan</w:t>
      </w:r>
      <w:r>
        <w:rPr>
          <w:spacing w:val="-1"/>
          <w:sz w:val="24"/>
        </w:rPr>
        <w:t> </w:t>
      </w:r>
      <w:r>
        <w:rPr>
          <w:spacing w:val="-2"/>
          <w:sz w:val="24"/>
        </w:rPr>
        <w:t>sampel.</w:t>
      </w:r>
    </w:p>
    <w:p>
      <w:pPr>
        <w:pStyle w:val="ListParagraph"/>
        <w:numPr>
          <w:ilvl w:val="1"/>
          <w:numId w:val="5"/>
        </w:numPr>
        <w:tabs>
          <w:tab w:pos="1288" w:val="left" w:leader="none"/>
        </w:tabs>
        <w:spacing w:line="480" w:lineRule="auto" w:before="276" w:after="0"/>
        <w:ind w:left="1288" w:right="140" w:hanging="360"/>
        <w:jc w:val="both"/>
        <w:rPr>
          <w:sz w:val="24"/>
        </w:rPr>
      </w:pPr>
      <w:r>
        <w:rPr>
          <w:sz w:val="24"/>
        </w:rPr>
        <w:t>Diberikan penjelasan cara penampungan urine dengan teknik “</w:t>
      </w:r>
      <w:r>
        <w:rPr>
          <w:i/>
          <w:sz w:val="24"/>
        </w:rPr>
        <w:t>midstream</w:t>
      </w:r>
      <w:r>
        <w:rPr>
          <w:sz w:val="24"/>
        </w:rPr>
        <w:t>” dimana pasien diminta untuk buang air kecil, beberapa tetes pertama dibuang</w:t>
      </w:r>
      <w:r>
        <w:rPr>
          <w:spacing w:val="-9"/>
          <w:sz w:val="24"/>
        </w:rPr>
        <w:t> </w:t>
      </w:r>
      <w:r>
        <w:rPr>
          <w:sz w:val="24"/>
        </w:rPr>
        <w:t>ke</w:t>
      </w:r>
      <w:r>
        <w:rPr>
          <w:spacing w:val="-10"/>
          <w:sz w:val="24"/>
        </w:rPr>
        <w:t> </w:t>
      </w:r>
      <w:r>
        <w:rPr>
          <w:sz w:val="24"/>
        </w:rPr>
        <w:t>toilet,</w:t>
      </w:r>
      <w:r>
        <w:rPr>
          <w:spacing w:val="-9"/>
          <w:sz w:val="24"/>
        </w:rPr>
        <w:t> </w:t>
      </w:r>
      <w:r>
        <w:rPr>
          <w:sz w:val="24"/>
        </w:rPr>
        <w:t>kemudian</w:t>
      </w:r>
      <w:r>
        <w:rPr>
          <w:spacing w:val="-9"/>
          <w:sz w:val="24"/>
        </w:rPr>
        <w:t> </w:t>
      </w:r>
      <w:r>
        <w:rPr>
          <w:sz w:val="24"/>
        </w:rPr>
        <w:t>menahan</w:t>
      </w:r>
      <w:r>
        <w:rPr>
          <w:spacing w:val="-7"/>
          <w:sz w:val="24"/>
        </w:rPr>
        <w:t> </w:t>
      </w:r>
      <w:r>
        <w:rPr>
          <w:sz w:val="24"/>
        </w:rPr>
        <w:t>sebentar,</w:t>
      </w:r>
      <w:r>
        <w:rPr>
          <w:spacing w:val="-10"/>
          <w:sz w:val="24"/>
        </w:rPr>
        <w:t> </w:t>
      </w:r>
      <w:r>
        <w:rPr>
          <w:sz w:val="24"/>
        </w:rPr>
        <w:t>lalu</w:t>
      </w:r>
      <w:r>
        <w:rPr>
          <w:spacing w:val="-9"/>
          <w:sz w:val="24"/>
        </w:rPr>
        <w:t> </w:t>
      </w:r>
      <w:r>
        <w:rPr>
          <w:sz w:val="24"/>
        </w:rPr>
        <w:t>menampung</w:t>
      </w:r>
      <w:r>
        <w:rPr>
          <w:spacing w:val="-9"/>
          <w:sz w:val="24"/>
        </w:rPr>
        <w:t> </w:t>
      </w:r>
      <w:r>
        <w:rPr>
          <w:sz w:val="24"/>
        </w:rPr>
        <w:t>urine</w:t>
      </w:r>
      <w:r>
        <w:rPr>
          <w:spacing w:val="-10"/>
          <w:sz w:val="24"/>
        </w:rPr>
        <w:t> </w:t>
      </w:r>
      <w:r>
        <w:rPr>
          <w:sz w:val="24"/>
        </w:rPr>
        <w:t>pada pot urine ukuran 60 ml tetapi jangan sampe tetesan urine terakhir dan memastikan</w:t>
      </w:r>
      <w:r>
        <w:rPr>
          <w:spacing w:val="-7"/>
          <w:sz w:val="24"/>
        </w:rPr>
        <w:t> </w:t>
      </w:r>
      <w:r>
        <w:rPr>
          <w:sz w:val="24"/>
        </w:rPr>
        <w:t>bahwa</w:t>
      </w:r>
      <w:r>
        <w:rPr>
          <w:spacing w:val="-8"/>
          <w:sz w:val="24"/>
        </w:rPr>
        <w:t> </w:t>
      </w:r>
      <w:r>
        <w:rPr>
          <w:sz w:val="24"/>
        </w:rPr>
        <w:t>sampel</w:t>
      </w:r>
      <w:r>
        <w:rPr>
          <w:spacing w:val="-6"/>
          <w:sz w:val="24"/>
        </w:rPr>
        <w:t> </w:t>
      </w:r>
      <w:r>
        <w:rPr>
          <w:sz w:val="24"/>
        </w:rPr>
        <w:t>urine</w:t>
      </w:r>
      <w:r>
        <w:rPr>
          <w:spacing w:val="-8"/>
          <w:sz w:val="24"/>
        </w:rPr>
        <w:t> </w:t>
      </w:r>
      <w:r>
        <w:rPr>
          <w:sz w:val="24"/>
        </w:rPr>
        <w:t>yang</w:t>
      </w:r>
      <w:r>
        <w:rPr>
          <w:spacing w:val="-7"/>
          <w:sz w:val="24"/>
        </w:rPr>
        <w:t> </w:t>
      </w:r>
      <w:r>
        <w:rPr>
          <w:sz w:val="24"/>
        </w:rPr>
        <w:t>diambil</w:t>
      </w:r>
      <w:r>
        <w:rPr>
          <w:spacing w:val="-6"/>
          <w:sz w:val="24"/>
        </w:rPr>
        <w:t> </w:t>
      </w:r>
      <w:r>
        <w:rPr>
          <w:sz w:val="24"/>
        </w:rPr>
        <w:t>tidak</w:t>
      </w:r>
      <w:r>
        <w:rPr>
          <w:spacing w:val="-7"/>
          <w:sz w:val="24"/>
        </w:rPr>
        <w:t> </w:t>
      </w:r>
      <w:r>
        <w:rPr>
          <w:sz w:val="24"/>
        </w:rPr>
        <w:t>terkontaminasi</w:t>
      </w:r>
      <w:r>
        <w:rPr>
          <w:spacing w:val="-7"/>
          <w:sz w:val="24"/>
        </w:rPr>
        <w:t> </w:t>
      </w:r>
      <w:r>
        <w:rPr>
          <w:sz w:val="24"/>
        </w:rPr>
        <w:t>dengan bakteri atau kotoran pada area genital.</w:t>
      </w:r>
    </w:p>
    <w:p>
      <w:pPr>
        <w:pStyle w:val="ListParagraph"/>
        <w:numPr>
          <w:ilvl w:val="1"/>
          <w:numId w:val="5"/>
        </w:numPr>
        <w:tabs>
          <w:tab w:pos="1288" w:val="left" w:leader="none"/>
        </w:tabs>
        <w:spacing w:line="480" w:lineRule="auto" w:before="0" w:after="0"/>
        <w:ind w:left="1288" w:right="140" w:hanging="360"/>
        <w:jc w:val="both"/>
        <w:rPr>
          <w:sz w:val="24"/>
        </w:rPr>
      </w:pPr>
      <w:r>
        <w:rPr>
          <w:sz w:val="24"/>
        </w:rPr>
        <w:t>Diminta pasien mencuci tangan terlebih dahulu sebelum melakukan pengumpulan sampel urine.</w:t>
      </w:r>
    </w:p>
    <w:p>
      <w:pPr>
        <w:pStyle w:val="ListParagraph"/>
        <w:spacing w:after="0" w:line="480" w:lineRule="auto"/>
        <w:jc w:val="both"/>
        <w:rPr>
          <w:sz w:val="24"/>
        </w:rPr>
        <w:sectPr>
          <w:pgSz w:w="11910" w:h="16840"/>
          <w:pgMar w:header="729" w:footer="0" w:top="1920" w:bottom="280" w:left="1700" w:right="1559"/>
        </w:sectPr>
      </w:pPr>
    </w:p>
    <w:p>
      <w:pPr>
        <w:pStyle w:val="BodyText"/>
        <w:spacing w:before="53"/>
      </w:pPr>
    </w:p>
    <w:p>
      <w:pPr>
        <w:pStyle w:val="ListParagraph"/>
        <w:numPr>
          <w:ilvl w:val="1"/>
          <w:numId w:val="5"/>
        </w:numPr>
        <w:tabs>
          <w:tab w:pos="1288" w:val="left" w:leader="none"/>
        </w:tabs>
        <w:spacing w:line="240" w:lineRule="auto" w:before="0" w:after="0"/>
        <w:ind w:left="1288" w:right="0" w:hanging="360"/>
        <w:jc w:val="left"/>
        <w:rPr>
          <w:sz w:val="24"/>
        </w:rPr>
      </w:pPr>
      <w:r>
        <w:rPr>
          <w:sz w:val="24"/>
        </w:rPr>
        <w:t>Dilakukan</w:t>
      </w:r>
      <w:r>
        <w:rPr>
          <w:spacing w:val="-3"/>
          <w:sz w:val="24"/>
        </w:rPr>
        <w:t> </w:t>
      </w:r>
      <w:r>
        <w:rPr>
          <w:sz w:val="24"/>
        </w:rPr>
        <w:t>proses</w:t>
      </w:r>
      <w:r>
        <w:rPr>
          <w:spacing w:val="-1"/>
          <w:sz w:val="24"/>
        </w:rPr>
        <w:t> </w:t>
      </w:r>
      <w:r>
        <w:rPr>
          <w:sz w:val="24"/>
        </w:rPr>
        <w:t>pengumpulan</w:t>
      </w:r>
      <w:r>
        <w:rPr>
          <w:spacing w:val="-1"/>
          <w:sz w:val="24"/>
        </w:rPr>
        <w:t> </w:t>
      </w:r>
      <w:r>
        <w:rPr>
          <w:sz w:val="24"/>
        </w:rPr>
        <w:t>sampel </w:t>
      </w:r>
      <w:r>
        <w:rPr>
          <w:spacing w:val="-2"/>
          <w:sz w:val="24"/>
        </w:rPr>
        <w:t>urine.</w:t>
      </w:r>
    </w:p>
    <w:p>
      <w:pPr>
        <w:pStyle w:val="BodyText"/>
      </w:pPr>
    </w:p>
    <w:p>
      <w:pPr>
        <w:pStyle w:val="ListParagraph"/>
        <w:numPr>
          <w:ilvl w:val="1"/>
          <w:numId w:val="5"/>
        </w:numPr>
        <w:tabs>
          <w:tab w:pos="1288" w:val="left" w:leader="none"/>
        </w:tabs>
        <w:spacing w:line="240" w:lineRule="auto" w:before="0" w:after="0"/>
        <w:ind w:left="1288" w:right="0" w:hanging="360"/>
        <w:jc w:val="left"/>
        <w:rPr>
          <w:sz w:val="24"/>
        </w:rPr>
      </w:pPr>
      <w:r>
        <w:rPr>
          <w:sz w:val="24"/>
        </w:rPr>
        <w:t>Ditutup</w:t>
      </w:r>
      <w:r>
        <w:rPr>
          <w:spacing w:val="-1"/>
          <w:sz w:val="24"/>
        </w:rPr>
        <w:t> </w:t>
      </w:r>
      <w:r>
        <w:rPr>
          <w:sz w:val="24"/>
        </w:rPr>
        <w:t>rapat</w:t>
      </w:r>
      <w:r>
        <w:rPr>
          <w:spacing w:val="-1"/>
          <w:sz w:val="24"/>
        </w:rPr>
        <w:t> </w:t>
      </w:r>
      <w:r>
        <w:rPr>
          <w:sz w:val="24"/>
        </w:rPr>
        <w:t>pot</w:t>
      </w:r>
      <w:r>
        <w:rPr>
          <w:spacing w:val="-1"/>
          <w:sz w:val="24"/>
        </w:rPr>
        <w:t> </w:t>
      </w:r>
      <w:r>
        <w:rPr>
          <w:sz w:val="24"/>
        </w:rPr>
        <w:t>urine</w:t>
      </w:r>
      <w:r>
        <w:rPr>
          <w:spacing w:val="-2"/>
          <w:sz w:val="24"/>
        </w:rPr>
        <w:t> </w:t>
      </w:r>
      <w:r>
        <w:rPr>
          <w:sz w:val="24"/>
        </w:rPr>
        <w:t>setelah </w:t>
      </w:r>
      <w:r>
        <w:rPr>
          <w:spacing w:val="-2"/>
          <w:sz w:val="24"/>
        </w:rPr>
        <w:t>pengumpulan.</w:t>
      </w:r>
    </w:p>
    <w:p>
      <w:pPr>
        <w:pStyle w:val="BodyText"/>
      </w:pPr>
    </w:p>
    <w:p>
      <w:pPr>
        <w:pStyle w:val="ListParagraph"/>
        <w:numPr>
          <w:ilvl w:val="1"/>
          <w:numId w:val="5"/>
        </w:numPr>
        <w:tabs>
          <w:tab w:pos="1288" w:val="left" w:leader="none"/>
        </w:tabs>
        <w:spacing w:line="480" w:lineRule="auto" w:before="0" w:after="0"/>
        <w:ind w:left="1288" w:right="144" w:hanging="360"/>
        <w:jc w:val="both"/>
        <w:rPr>
          <w:sz w:val="24"/>
        </w:rPr>
      </w:pPr>
      <w:r>
        <w:rPr>
          <w:sz w:val="24"/>
        </w:rPr>
        <w:t>Diminta pasien mencuci tangan kembali setelah melakukan pengumpulan sampel urine.</w:t>
      </w:r>
    </w:p>
    <w:p>
      <w:pPr>
        <w:pStyle w:val="ListParagraph"/>
        <w:numPr>
          <w:ilvl w:val="1"/>
          <w:numId w:val="5"/>
        </w:numPr>
        <w:tabs>
          <w:tab w:pos="1288" w:val="left" w:leader="none"/>
        </w:tabs>
        <w:spacing w:line="480" w:lineRule="auto" w:before="0" w:after="0"/>
        <w:ind w:left="1288" w:right="137" w:hanging="360"/>
        <w:jc w:val="both"/>
        <w:rPr>
          <w:sz w:val="24"/>
        </w:rPr>
      </w:pPr>
      <w:r>
        <w:rPr>
          <w:sz w:val="24"/>
        </w:rPr>
        <w:t>Dipisahkan sampel urine menjadi 3 pot urine, masing-masing pot minimal berisi 10ml urine (pot urine pemeriksaan segera diberikan label A, ditunda selama</w:t>
      </w:r>
      <w:r>
        <w:rPr>
          <w:spacing w:val="-1"/>
          <w:sz w:val="24"/>
        </w:rPr>
        <w:t> </w:t>
      </w:r>
      <w:r>
        <w:rPr>
          <w:sz w:val="24"/>
        </w:rPr>
        <w:t>1 jam suhu</w:t>
      </w:r>
      <w:r>
        <w:rPr>
          <w:spacing w:val="-1"/>
          <w:sz w:val="24"/>
        </w:rPr>
        <w:t> </w:t>
      </w:r>
      <w:r>
        <w:rPr>
          <w:sz w:val="24"/>
        </w:rPr>
        <w:t>ruang diberikan</w:t>
      </w:r>
      <w:r>
        <w:rPr>
          <w:spacing w:val="-1"/>
          <w:sz w:val="24"/>
        </w:rPr>
        <w:t> </w:t>
      </w:r>
      <w:r>
        <w:rPr>
          <w:sz w:val="24"/>
        </w:rPr>
        <w:t>label B, dan ditunda</w:t>
      </w:r>
      <w:r>
        <w:rPr>
          <w:spacing w:val="-1"/>
          <w:sz w:val="24"/>
        </w:rPr>
        <w:t> </w:t>
      </w:r>
      <w:r>
        <w:rPr>
          <w:sz w:val="24"/>
        </w:rPr>
        <w:t>selama</w:t>
      </w:r>
      <w:r>
        <w:rPr>
          <w:spacing w:val="-1"/>
          <w:sz w:val="24"/>
        </w:rPr>
        <w:t> </w:t>
      </w:r>
      <w:r>
        <w:rPr>
          <w:sz w:val="24"/>
        </w:rPr>
        <w:t>1 jam suhu </w:t>
      </w:r>
      <w:r>
        <w:rPr>
          <w:i/>
          <w:sz w:val="24"/>
        </w:rPr>
        <w:t>refrigerator </w:t>
      </w:r>
      <w:r>
        <w:rPr>
          <w:sz w:val="24"/>
        </w:rPr>
        <w:t>diberikan label C).</w:t>
      </w:r>
    </w:p>
    <w:p>
      <w:pPr>
        <w:pStyle w:val="ListParagraph"/>
        <w:numPr>
          <w:ilvl w:val="0"/>
          <w:numId w:val="5"/>
        </w:numPr>
        <w:tabs>
          <w:tab w:pos="927" w:val="left" w:leader="none"/>
        </w:tabs>
        <w:spacing w:line="240" w:lineRule="auto" w:before="1" w:after="0"/>
        <w:ind w:left="927" w:right="0" w:hanging="359"/>
        <w:jc w:val="both"/>
        <w:rPr>
          <w:i/>
          <w:sz w:val="24"/>
        </w:rPr>
      </w:pPr>
      <w:r>
        <w:rPr>
          <w:sz w:val="24"/>
        </w:rPr>
        <w:t>Pembuatan</w:t>
      </w:r>
      <w:r>
        <w:rPr>
          <w:spacing w:val="-1"/>
          <w:sz w:val="24"/>
        </w:rPr>
        <w:t> </w:t>
      </w:r>
      <w:r>
        <w:rPr>
          <w:sz w:val="24"/>
        </w:rPr>
        <w:t>media</w:t>
      </w:r>
      <w:r>
        <w:rPr>
          <w:spacing w:val="-2"/>
          <w:sz w:val="24"/>
        </w:rPr>
        <w:t> </w:t>
      </w:r>
      <w:r>
        <w:rPr>
          <w:i/>
          <w:sz w:val="24"/>
        </w:rPr>
        <w:t>Blood</w:t>
      </w:r>
      <w:r>
        <w:rPr>
          <w:i/>
          <w:spacing w:val="1"/>
          <w:sz w:val="24"/>
        </w:rPr>
        <w:t> </w:t>
      </w:r>
      <w:r>
        <w:rPr>
          <w:i/>
          <w:spacing w:val="-4"/>
          <w:sz w:val="24"/>
        </w:rPr>
        <w:t>Agar</w:t>
      </w:r>
    </w:p>
    <w:p>
      <w:pPr>
        <w:pStyle w:val="BodyText"/>
        <w:rPr>
          <w:i/>
        </w:rPr>
      </w:pPr>
    </w:p>
    <w:p>
      <w:pPr>
        <w:pStyle w:val="ListParagraph"/>
        <w:numPr>
          <w:ilvl w:val="1"/>
          <w:numId w:val="5"/>
        </w:numPr>
        <w:tabs>
          <w:tab w:pos="1288" w:val="left" w:leader="none"/>
        </w:tabs>
        <w:spacing w:line="480" w:lineRule="auto" w:before="0" w:after="0"/>
        <w:ind w:left="1288" w:right="138" w:hanging="360"/>
        <w:jc w:val="both"/>
        <w:rPr>
          <w:sz w:val="24"/>
        </w:rPr>
      </w:pPr>
      <w:r>
        <w:rPr>
          <w:sz w:val="24"/>
        </w:rPr>
        <w:t>Dilihat</w:t>
      </w:r>
      <w:r>
        <w:rPr>
          <w:spacing w:val="-11"/>
          <w:sz w:val="24"/>
        </w:rPr>
        <w:t> </w:t>
      </w:r>
      <w:r>
        <w:rPr>
          <w:sz w:val="24"/>
        </w:rPr>
        <w:t>jumlah</w:t>
      </w:r>
      <w:r>
        <w:rPr>
          <w:spacing w:val="-12"/>
          <w:sz w:val="24"/>
        </w:rPr>
        <w:t> </w:t>
      </w:r>
      <w:r>
        <w:rPr>
          <w:sz w:val="24"/>
        </w:rPr>
        <w:t>pengenceran</w:t>
      </w:r>
      <w:r>
        <w:rPr>
          <w:spacing w:val="-12"/>
          <w:sz w:val="24"/>
        </w:rPr>
        <w:t> </w:t>
      </w:r>
      <w:r>
        <w:rPr>
          <w:sz w:val="24"/>
        </w:rPr>
        <w:t>pada</w:t>
      </w:r>
      <w:r>
        <w:rPr>
          <w:spacing w:val="-13"/>
          <w:sz w:val="24"/>
        </w:rPr>
        <w:t> </w:t>
      </w:r>
      <w:r>
        <w:rPr>
          <w:sz w:val="24"/>
        </w:rPr>
        <w:t>label</w:t>
      </w:r>
      <w:r>
        <w:rPr>
          <w:spacing w:val="-9"/>
          <w:sz w:val="24"/>
        </w:rPr>
        <w:t> </w:t>
      </w:r>
      <w:r>
        <w:rPr>
          <w:sz w:val="24"/>
        </w:rPr>
        <w:t>kemasan</w:t>
      </w:r>
      <w:r>
        <w:rPr>
          <w:spacing w:val="-12"/>
          <w:sz w:val="24"/>
        </w:rPr>
        <w:t> </w:t>
      </w:r>
      <w:r>
        <w:rPr>
          <w:sz w:val="24"/>
        </w:rPr>
        <w:t>serbuk</w:t>
      </w:r>
      <w:r>
        <w:rPr>
          <w:spacing w:val="-12"/>
          <w:sz w:val="24"/>
        </w:rPr>
        <w:t> </w:t>
      </w:r>
      <w:r>
        <w:rPr>
          <w:i/>
          <w:sz w:val="24"/>
        </w:rPr>
        <w:t>Blood</w:t>
      </w:r>
      <w:r>
        <w:rPr>
          <w:i/>
          <w:spacing w:val="-11"/>
          <w:sz w:val="24"/>
        </w:rPr>
        <w:t> </w:t>
      </w:r>
      <w:r>
        <w:rPr>
          <w:i/>
          <w:sz w:val="24"/>
        </w:rPr>
        <w:t>agar</w:t>
      </w:r>
      <w:r>
        <w:rPr>
          <w:i/>
          <w:spacing w:val="-11"/>
          <w:sz w:val="24"/>
        </w:rPr>
        <w:t> </w:t>
      </w:r>
      <w:r>
        <w:rPr>
          <w:sz w:val="24"/>
        </w:rPr>
        <w:t>yaitu</w:t>
      </w:r>
      <w:r>
        <w:rPr>
          <w:spacing w:val="-12"/>
          <w:sz w:val="24"/>
        </w:rPr>
        <w:t> </w:t>
      </w:r>
      <w:r>
        <w:rPr>
          <w:sz w:val="24"/>
        </w:rPr>
        <w:t>40 gram/1.000 ml.</w:t>
      </w:r>
    </w:p>
    <w:p>
      <w:pPr>
        <w:pStyle w:val="ListParagraph"/>
        <w:numPr>
          <w:ilvl w:val="1"/>
          <w:numId w:val="5"/>
        </w:numPr>
        <w:tabs>
          <w:tab w:pos="1288" w:val="left" w:leader="none"/>
        </w:tabs>
        <w:spacing w:line="480" w:lineRule="auto" w:before="0" w:after="0"/>
        <w:ind w:left="1288" w:right="136" w:hanging="360"/>
        <w:jc w:val="both"/>
        <w:rPr>
          <w:sz w:val="24"/>
        </w:rPr>
      </w:pPr>
      <w:r>
        <w:rPr>
          <w:sz w:val="24"/>
        </w:rPr>
        <w:t>Ditimbang</w:t>
      </w:r>
      <w:r>
        <w:rPr>
          <w:spacing w:val="-11"/>
          <w:sz w:val="24"/>
        </w:rPr>
        <w:t> </w:t>
      </w:r>
      <w:r>
        <w:rPr>
          <w:sz w:val="24"/>
        </w:rPr>
        <w:t>bahan</w:t>
      </w:r>
      <w:r>
        <w:rPr>
          <w:spacing w:val="-11"/>
          <w:sz w:val="24"/>
        </w:rPr>
        <w:t> </w:t>
      </w:r>
      <w:r>
        <w:rPr>
          <w:sz w:val="24"/>
        </w:rPr>
        <w:t>sebanyak</w:t>
      </w:r>
      <w:r>
        <w:rPr>
          <w:spacing w:val="-10"/>
          <w:sz w:val="24"/>
        </w:rPr>
        <w:t> </w:t>
      </w:r>
      <w:r>
        <w:rPr>
          <w:sz w:val="24"/>
        </w:rPr>
        <w:t>40</w:t>
      </w:r>
      <w:r>
        <w:rPr>
          <w:spacing w:val="-11"/>
          <w:sz w:val="24"/>
        </w:rPr>
        <w:t> </w:t>
      </w:r>
      <w:r>
        <w:rPr>
          <w:sz w:val="24"/>
        </w:rPr>
        <w:t>gram</w:t>
      </w:r>
      <w:r>
        <w:rPr>
          <w:spacing w:val="-10"/>
          <w:sz w:val="24"/>
        </w:rPr>
        <w:t> </w:t>
      </w:r>
      <w:r>
        <w:rPr>
          <w:sz w:val="24"/>
        </w:rPr>
        <w:t>dibagi</w:t>
      </w:r>
      <w:r>
        <w:rPr>
          <w:spacing w:val="-11"/>
          <w:sz w:val="24"/>
        </w:rPr>
        <w:t> </w:t>
      </w:r>
      <w:r>
        <w:rPr>
          <w:sz w:val="24"/>
        </w:rPr>
        <w:t>1.000</w:t>
      </w:r>
      <w:r>
        <w:rPr>
          <w:spacing w:val="-8"/>
          <w:sz w:val="24"/>
        </w:rPr>
        <w:t> </w:t>
      </w:r>
      <w:r>
        <w:rPr>
          <w:sz w:val="24"/>
        </w:rPr>
        <w:t>ml</w:t>
      </w:r>
      <w:r>
        <w:rPr>
          <w:spacing w:val="-10"/>
          <w:sz w:val="24"/>
        </w:rPr>
        <w:t> </w:t>
      </w:r>
      <w:r>
        <w:rPr>
          <w:sz w:val="24"/>
        </w:rPr>
        <w:t>dikali</w:t>
      </w:r>
      <w:r>
        <w:rPr>
          <w:spacing w:val="-10"/>
          <w:sz w:val="24"/>
        </w:rPr>
        <w:t> </w:t>
      </w:r>
      <w:r>
        <w:rPr>
          <w:sz w:val="24"/>
        </w:rPr>
        <w:t>100</w:t>
      </w:r>
      <w:r>
        <w:rPr>
          <w:spacing w:val="-10"/>
          <w:sz w:val="24"/>
        </w:rPr>
        <w:t> </w:t>
      </w:r>
      <w:r>
        <w:rPr>
          <w:sz w:val="24"/>
        </w:rPr>
        <w:t>cawan</w:t>
      </w:r>
      <w:r>
        <w:rPr>
          <w:spacing w:val="-11"/>
          <w:sz w:val="24"/>
        </w:rPr>
        <w:t> </w:t>
      </w:r>
      <w:r>
        <w:rPr>
          <w:sz w:val="24"/>
        </w:rPr>
        <w:t>petri, total serbuk </w:t>
      </w:r>
      <w:r>
        <w:rPr>
          <w:i/>
          <w:sz w:val="24"/>
        </w:rPr>
        <w:t>Blood agar </w:t>
      </w:r>
      <w:r>
        <w:rPr>
          <w:sz w:val="24"/>
        </w:rPr>
        <w:t>yang dibutuhkan yaitu 40 gram untuk 100 cawan </w:t>
      </w:r>
      <w:r>
        <w:rPr>
          <w:spacing w:val="-2"/>
          <w:sz w:val="24"/>
        </w:rPr>
        <w:t>petri.</w:t>
      </w:r>
    </w:p>
    <w:p>
      <w:pPr>
        <w:pStyle w:val="ListParagraph"/>
        <w:numPr>
          <w:ilvl w:val="1"/>
          <w:numId w:val="5"/>
        </w:numPr>
        <w:tabs>
          <w:tab w:pos="1288" w:val="left" w:leader="none"/>
        </w:tabs>
        <w:spacing w:line="480" w:lineRule="auto" w:before="1" w:after="0"/>
        <w:ind w:left="1288" w:right="138" w:hanging="360"/>
        <w:jc w:val="both"/>
        <w:rPr>
          <w:sz w:val="24"/>
        </w:rPr>
      </w:pPr>
      <w:r>
        <w:rPr>
          <w:sz w:val="24"/>
        </w:rPr>
        <w:t>Dimasukkan</w:t>
      </w:r>
      <w:r>
        <w:rPr>
          <w:spacing w:val="-2"/>
          <w:sz w:val="24"/>
        </w:rPr>
        <w:t> </w:t>
      </w:r>
      <w:r>
        <w:rPr>
          <w:sz w:val="24"/>
        </w:rPr>
        <w:t>serbuk</w:t>
      </w:r>
      <w:r>
        <w:rPr>
          <w:spacing w:val="-2"/>
          <w:sz w:val="24"/>
        </w:rPr>
        <w:t> </w:t>
      </w:r>
      <w:r>
        <w:rPr>
          <w:i/>
          <w:sz w:val="24"/>
        </w:rPr>
        <w:t>Blood</w:t>
      </w:r>
      <w:r>
        <w:rPr>
          <w:i/>
          <w:spacing w:val="-2"/>
          <w:sz w:val="24"/>
        </w:rPr>
        <w:t> </w:t>
      </w:r>
      <w:r>
        <w:rPr>
          <w:i/>
          <w:sz w:val="24"/>
        </w:rPr>
        <w:t>agar</w:t>
      </w:r>
      <w:r>
        <w:rPr>
          <w:i/>
          <w:spacing w:val="-2"/>
          <w:sz w:val="24"/>
        </w:rPr>
        <w:t> </w:t>
      </w:r>
      <w:r>
        <w:rPr>
          <w:sz w:val="24"/>
        </w:rPr>
        <w:t>ke</w:t>
      </w:r>
      <w:r>
        <w:rPr>
          <w:spacing w:val="-3"/>
          <w:sz w:val="24"/>
        </w:rPr>
        <w:t> </w:t>
      </w:r>
      <w:r>
        <w:rPr>
          <w:sz w:val="24"/>
        </w:rPr>
        <w:t>dalam</w:t>
      </w:r>
      <w:r>
        <w:rPr>
          <w:spacing w:val="-2"/>
          <w:sz w:val="24"/>
        </w:rPr>
        <w:t> </w:t>
      </w:r>
      <w:r>
        <w:rPr>
          <w:sz w:val="24"/>
        </w:rPr>
        <w:t>dalam</w:t>
      </w:r>
      <w:r>
        <w:rPr>
          <w:spacing w:val="-2"/>
          <w:sz w:val="24"/>
        </w:rPr>
        <w:t> </w:t>
      </w:r>
      <w:r>
        <w:rPr>
          <w:sz w:val="24"/>
        </w:rPr>
        <w:t>erlen</w:t>
      </w:r>
      <w:r>
        <w:rPr>
          <w:spacing w:val="-2"/>
          <w:sz w:val="24"/>
        </w:rPr>
        <w:t> </w:t>
      </w:r>
      <w:r>
        <w:rPr>
          <w:sz w:val="24"/>
        </w:rPr>
        <w:t>meyer,</w:t>
      </w:r>
      <w:r>
        <w:rPr>
          <w:spacing w:val="-2"/>
          <w:sz w:val="24"/>
        </w:rPr>
        <w:t> </w:t>
      </w:r>
      <w:r>
        <w:rPr>
          <w:sz w:val="24"/>
        </w:rPr>
        <w:t>tutup</w:t>
      </w:r>
      <w:r>
        <w:rPr>
          <w:spacing w:val="-2"/>
          <w:sz w:val="24"/>
        </w:rPr>
        <w:t> </w:t>
      </w:r>
      <w:r>
        <w:rPr>
          <w:sz w:val="24"/>
        </w:rPr>
        <w:t>dengan kapas atau aluminium foil lalu dilarutkan dengan aquades di atas kompor hingga larut sempurna.</w:t>
      </w:r>
    </w:p>
    <w:p>
      <w:pPr>
        <w:pStyle w:val="ListParagraph"/>
        <w:numPr>
          <w:ilvl w:val="1"/>
          <w:numId w:val="5"/>
        </w:numPr>
        <w:tabs>
          <w:tab w:pos="1288" w:val="left" w:leader="none"/>
        </w:tabs>
        <w:spacing w:line="240" w:lineRule="auto" w:before="0" w:after="0"/>
        <w:ind w:left="1288" w:right="0" w:hanging="360"/>
        <w:jc w:val="both"/>
        <w:rPr>
          <w:sz w:val="24"/>
        </w:rPr>
      </w:pPr>
      <w:r>
        <w:rPr>
          <w:sz w:val="24"/>
        </w:rPr>
        <w:t>Disterilkan</w:t>
      </w:r>
      <w:r>
        <w:rPr>
          <w:spacing w:val="-1"/>
          <w:sz w:val="24"/>
        </w:rPr>
        <w:t> </w:t>
      </w:r>
      <w:r>
        <w:rPr>
          <w:sz w:val="24"/>
        </w:rPr>
        <w:t>dalam autoclave</w:t>
      </w:r>
      <w:r>
        <w:rPr>
          <w:spacing w:val="-1"/>
          <w:sz w:val="24"/>
        </w:rPr>
        <w:t> </w:t>
      </w:r>
      <w:r>
        <w:rPr>
          <w:sz w:val="24"/>
        </w:rPr>
        <w:t>pada</w:t>
      </w:r>
      <w:r>
        <w:rPr>
          <w:spacing w:val="-1"/>
          <w:sz w:val="24"/>
        </w:rPr>
        <w:t> </w:t>
      </w:r>
      <w:r>
        <w:rPr>
          <w:sz w:val="24"/>
        </w:rPr>
        <w:t>121°C selama</w:t>
      </w:r>
      <w:r>
        <w:rPr>
          <w:spacing w:val="-1"/>
          <w:sz w:val="24"/>
        </w:rPr>
        <w:t> </w:t>
      </w:r>
      <w:r>
        <w:rPr>
          <w:sz w:val="24"/>
        </w:rPr>
        <w:t>15 </w:t>
      </w:r>
      <w:r>
        <w:rPr>
          <w:spacing w:val="-2"/>
          <w:sz w:val="24"/>
        </w:rPr>
        <w:t>menit.</w:t>
      </w:r>
    </w:p>
    <w:p>
      <w:pPr>
        <w:pStyle w:val="BodyText"/>
      </w:pPr>
    </w:p>
    <w:p>
      <w:pPr>
        <w:pStyle w:val="ListParagraph"/>
        <w:numPr>
          <w:ilvl w:val="1"/>
          <w:numId w:val="5"/>
        </w:numPr>
        <w:tabs>
          <w:tab w:pos="1288" w:val="left" w:leader="none"/>
        </w:tabs>
        <w:spacing w:line="480" w:lineRule="auto" w:before="0" w:after="0"/>
        <w:ind w:left="1288" w:right="142" w:hanging="360"/>
        <w:jc w:val="left"/>
        <w:rPr>
          <w:sz w:val="24"/>
        </w:rPr>
      </w:pPr>
      <w:r>
        <w:rPr>
          <w:sz w:val="24"/>
        </w:rPr>
        <w:t>Dikeluarkan media setelah autoclave dan dinginkan hingga 50°C </w:t>
      </w:r>
      <w:r>
        <w:rPr>
          <w:sz w:val="24"/>
        </w:rPr>
        <w:t>(hangat tapi tidak panas) jangan biarkan terlalu dingin agar tidak memadat.</w:t>
      </w:r>
    </w:p>
    <w:p>
      <w:pPr>
        <w:pStyle w:val="ListParagraph"/>
        <w:numPr>
          <w:ilvl w:val="1"/>
          <w:numId w:val="5"/>
        </w:numPr>
        <w:tabs>
          <w:tab w:pos="1288" w:val="left" w:leader="none"/>
        </w:tabs>
        <w:spacing w:line="480" w:lineRule="auto" w:before="0" w:after="0"/>
        <w:ind w:left="1288" w:right="140" w:hanging="360"/>
        <w:jc w:val="left"/>
        <w:rPr>
          <w:sz w:val="24"/>
        </w:rPr>
      </w:pPr>
      <w:r>
        <w:rPr>
          <w:sz w:val="24"/>
        </w:rPr>
        <w:t>Ditambahkan 5-10% darah steril manusia golongan darah O secara aseptik dan aduk perlahan agar tidak terbentuk gelembung.</w:t>
      </w:r>
    </w:p>
    <w:p>
      <w:pPr>
        <w:pStyle w:val="ListParagraph"/>
        <w:numPr>
          <w:ilvl w:val="1"/>
          <w:numId w:val="5"/>
        </w:numPr>
        <w:tabs>
          <w:tab w:pos="1288" w:val="left" w:leader="none"/>
        </w:tabs>
        <w:spacing w:line="240" w:lineRule="auto" w:before="1" w:after="0"/>
        <w:ind w:left="1288" w:right="0" w:hanging="360"/>
        <w:jc w:val="left"/>
        <w:rPr>
          <w:sz w:val="24"/>
        </w:rPr>
      </w:pPr>
      <w:r>
        <w:rPr>
          <w:sz w:val="24"/>
        </w:rPr>
        <w:t>Dituang</w:t>
      </w:r>
      <w:r>
        <w:rPr>
          <w:spacing w:val="-2"/>
          <w:sz w:val="24"/>
        </w:rPr>
        <w:t> </w:t>
      </w:r>
      <w:r>
        <w:rPr>
          <w:sz w:val="24"/>
        </w:rPr>
        <w:t>media</w:t>
      </w:r>
      <w:r>
        <w:rPr>
          <w:spacing w:val="-1"/>
          <w:sz w:val="24"/>
        </w:rPr>
        <w:t> </w:t>
      </w:r>
      <w:r>
        <w:rPr>
          <w:sz w:val="24"/>
        </w:rPr>
        <w:t>sebanyak</w:t>
      </w:r>
      <w:r>
        <w:rPr>
          <w:spacing w:val="1"/>
          <w:sz w:val="24"/>
        </w:rPr>
        <w:t> </w:t>
      </w:r>
      <w:r>
        <w:rPr>
          <w:sz w:val="24"/>
        </w:rPr>
        <w:t>10ml</w:t>
      </w:r>
      <w:r>
        <w:rPr>
          <w:spacing w:val="-1"/>
          <w:sz w:val="24"/>
        </w:rPr>
        <w:t> </w:t>
      </w:r>
      <w:r>
        <w:rPr>
          <w:sz w:val="24"/>
        </w:rPr>
        <w:t>per</w:t>
      </w:r>
      <w:r>
        <w:rPr>
          <w:spacing w:val="-1"/>
          <w:sz w:val="24"/>
        </w:rPr>
        <w:t> </w:t>
      </w:r>
      <w:r>
        <w:rPr>
          <w:sz w:val="24"/>
        </w:rPr>
        <w:t>cawan</w:t>
      </w:r>
      <w:r>
        <w:rPr>
          <w:spacing w:val="-1"/>
          <w:sz w:val="24"/>
        </w:rPr>
        <w:t> </w:t>
      </w:r>
      <w:r>
        <w:rPr>
          <w:sz w:val="24"/>
        </w:rPr>
        <w:t>petri</w:t>
      </w:r>
      <w:r>
        <w:rPr>
          <w:spacing w:val="-1"/>
          <w:sz w:val="24"/>
        </w:rPr>
        <w:t> </w:t>
      </w:r>
      <w:r>
        <w:rPr>
          <w:spacing w:val="-2"/>
          <w:sz w:val="24"/>
        </w:rPr>
        <w:t>steril.</w:t>
      </w:r>
    </w:p>
    <w:p>
      <w:pPr>
        <w:pStyle w:val="ListParagraph"/>
        <w:spacing w:after="0" w:line="240" w:lineRule="auto"/>
        <w:jc w:val="left"/>
        <w:rPr>
          <w:sz w:val="24"/>
        </w:rPr>
        <w:sectPr>
          <w:pgSz w:w="11910" w:h="16840"/>
          <w:pgMar w:header="729" w:footer="0" w:top="1920" w:bottom="280" w:left="1700" w:right="1559"/>
        </w:sectPr>
      </w:pPr>
    </w:p>
    <w:p>
      <w:pPr>
        <w:pStyle w:val="BodyText"/>
        <w:spacing w:before="53"/>
      </w:pPr>
    </w:p>
    <w:p>
      <w:pPr>
        <w:pStyle w:val="ListParagraph"/>
        <w:numPr>
          <w:ilvl w:val="1"/>
          <w:numId w:val="5"/>
        </w:numPr>
        <w:tabs>
          <w:tab w:pos="1288" w:val="left" w:leader="none"/>
        </w:tabs>
        <w:spacing w:line="240" w:lineRule="auto" w:before="0" w:after="0"/>
        <w:ind w:left="1288" w:right="0" w:hanging="360"/>
        <w:jc w:val="left"/>
        <w:rPr>
          <w:sz w:val="24"/>
        </w:rPr>
      </w:pPr>
      <w:r>
        <w:rPr>
          <w:sz w:val="24"/>
        </w:rPr>
        <w:t>Ditutup</w:t>
      </w:r>
      <w:r>
        <w:rPr>
          <w:spacing w:val="-2"/>
          <w:sz w:val="24"/>
        </w:rPr>
        <w:t> </w:t>
      </w:r>
      <w:r>
        <w:rPr>
          <w:sz w:val="24"/>
        </w:rPr>
        <w:t>cawan</w:t>
      </w:r>
      <w:r>
        <w:rPr>
          <w:spacing w:val="-1"/>
          <w:sz w:val="24"/>
        </w:rPr>
        <w:t> </w:t>
      </w:r>
      <w:r>
        <w:rPr>
          <w:sz w:val="24"/>
        </w:rPr>
        <w:t>segera</w:t>
      </w:r>
      <w:r>
        <w:rPr>
          <w:spacing w:val="-3"/>
          <w:sz w:val="24"/>
        </w:rPr>
        <w:t> </w:t>
      </w:r>
      <w:r>
        <w:rPr>
          <w:sz w:val="24"/>
        </w:rPr>
        <w:t>untuk</w:t>
      </w:r>
      <w:r>
        <w:rPr>
          <w:spacing w:val="-1"/>
          <w:sz w:val="24"/>
        </w:rPr>
        <w:t> </w:t>
      </w:r>
      <w:r>
        <w:rPr>
          <w:sz w:val="24"/>
        </w:rPr>
        <w:t>mencegah </w:t>
      </w:r>
      <w:r>
        <w:rPr>
          <w:spacing w:val="-2"/>
          <w:sz w:val="24"/>
        </w:rPr>
        <w:t>kontaminasi.</w:t>
      </w:r>
    </w:p>
    <w:p>
      <w:pPr>
        <w:pStyle w:val="BodyText"/>
      </w:pPr>
    </w:p>
    <w:p>
      <w:pPr>
        <w:pStyle w:val="ListParagraph"/>
        <w:numPr>
          <w:ilvl w:val="1"/>
          <w:numId w:val="5"/>
        </w:numPr>
        <w:tabs>
          <w:tab w:pos="1288" w:val="left" w:leader="none"/>
        </w:tabs>
        <w:spacing w:line="240" w:lineRule="auto" w:before="0" w:after="0"/>
        <w:ind w:left="1288" w:right="0" w:hanging="360"/>
        <w:jc w:val="left"/>
        <w:rPr>
          <w:sz w:val="24"/>
        </w:rPr>
      </w:pPr>
      <w:r>
        <w:rPr>
          <w:sz w:val="24"/>
        </w:rPr>
        <w:t>Dibiarkan</w:t>
      </w:r>
      <w:r>
        <w:rPr>
          <w:spacing w:val="-1"/>
          <w:sz w:val="24"/>
        </w:rPr>
        <w:t> </w:t>
      </w:r>
      <w:r>
        <w:rPr>
          <w:sz w:val="24"/>
        </w:rPr>
        <w:t>memadat</w:t>
      </w:r>
      <w:r>
        <w:rPr>
          <w:spacing w:val="-1"/>
          <w:sz w:val="24"/>
        </w:rPr>
        <w:t> </w:t>
      </w:r>
      <w:r>
        <w:rPr>
          <w:sz w:val="24"/>
        </w:rPr>
        <w:t>pada</w:t>
      </w:r>
      <w:r>
        <w:rPr>
          <w:spacing w:val="-1"/>
          <w:sz w:val="24"/>
        </w:rPr>
        <w:t> </w:t>
      </w:r>
      <w:r>
        <w:rPr>
          <w:sz w:val="24"/>
        </w:rPr>
        <w:t>posisi datar</w:t>
      </w:r>
      <w:r>
        <w:rPr>
          <w:spacing w:val="-1"/>
          <w:sz w:val="24"/>
        </w:rPr>
        <w:t> </w:t>
      </w:r>
      <w:r>
        <w:rPr>
          <w:sz w:val="24"/>
        </w:rPr>
        <w:t>hingga</w:t>
      </w:r>
      <w:r>
        <w:rPr>
          <w:spacing w:val="-2"/>
          <w:sz w:val="24"/>
        </w:rPr>
        <w:t> padat.</w:t>
      </w:r>
    </w:p>
    <w:p>
      <w:pPr>
        <w:pStyle w:val="BodyText"/>
      </w:pPr>
    </w:p>
    <w:p>
      <w:pPr>
        <w:pStyle w:val="ListParagraph"/>
        <w:numPr>
          <w:ilvl w:val="1"/>
          <w:numId w:val="5"/>
        </w:numPr>
        <w:tabs>
          <w:tab w:pos="1288" w:val="left" w:leader="none"/>
        </w:tabs>
        <w:spacing w:line="480" w:lineRule="auto" w:before="0" w:after="0"/>
        <w:ind w:left="1288" w:right="143" w:hanging="360"/>
        <w:jc w:val="both"/>
        <w:rPr>
          <w:sz w:val="24"/>
        </w:rPr>
      </w:pPr>
      <w:r>
        <w:rPr>
          <w:sz w:val="24"/>
        </w:rPr>
        <w:t>Disimpan media setelah memadat dalam plastik steril atau wadah tertutup pada lemari pendingin (2–8°C), hindari sinar langsung.</w:t>
      </w:r>
    </w:p>
    <w:p>
      <w:pPr>
        <w:pStyle w:val="ListParagraph"/>
        <w:numPr>
          <w:ilvl w:val="0"/>
          <w:numId w:val="5"/>
        </w:numPr>
        <w:tabs>
          <w:tab w:pos="927" w:val="left" w:leader="none"/>
        </w:tabs>
        <w:spacing w:line="240" w:lineRule="auto" w:before="0" w:after="0"/>
        <w:ind w:left="927" w:right="0" w:hanging="359"/>
        <w:jc w:val="left"/>
        <w:rPr>
          <w:i/>
          <w:sz w:val="24"/>
        </w:rPr>
      </w:pPr>
      <w:r>
        <w:rPr>
          <w:sz w:val="24"/>
        </w:rPr>
        <w:t>Pembuatan</w:t>
      </w:r>
      <w:r>
        <w:rPr>
          <w:spacing w:val="-2"/>
          <w:sz w:val="24"/>
        </w:rPr>
        <w:t> </w:t>
      </w:r>
      <w:r>
        <w:rPr>
          <w:sz w:val="24"/>
        </w:rPr>
        <w:t>media</w:t>
      </w:r>
      <w:r>
        <w:rPr>
          <w:spacing w:val="-2"/>
          <w:sz w:val="24"/>
        </w:rPr>
        <w:t> </w:t>
      </w:r>
      <w:r>
        <w:rPr>
          <w:i/>
          <w:sz w:val="24"/>
        </w:rPr>
        <w:t>MacConkey</w:t>
      </w:r>
      <w:r>
        <w:rPr>
          <w:i/>
          <w:spacing w:val="-2"/>
          <w:sz w:val="24"/>
        </w:rPr>
        <w:t> </w:t>
      </w:r>
      <w:r>
        <w:rPr>
          <w:i/>
          <w:spacing w:val="-4"/>
          <w:sz w:val="24"/>
        </w:rPr>
        <w:t>Agar</w:t>
      </w:r>
    </w:p>
    <w:p>
      <w:pPr>
        <w:pStyle w:val="BodyText"/>
        <w:spacing w:before="1"/>
        <w:rPr>
          <w:i/>
        </w:rPr>
      </w:pPr>
    </w:p>
    <w:p>
      <w:pPr>
        <w:pStyle w:val="ListParagraph"/>
        <w:numPr>
          <w:ilvl w:val="1"/>
          <w:numId w:val="5"/>
        </w:numPr>
        <w:tabs>
          <w:tab w:pos="1288" w:val="left" w:leader="none"/>
        </w:tabs>
        <w:spacing w:line="480" w:lineRule="auto" w:before="0" w:after="0"/>
        <w:ind w:left="1288" w:right="141" w:hanging="360"/>
        <w:jc w:val="both"/>
        <w:rPr>
          <w:sz w:val="24"/>
        </w:rPr>
      </w:pPr>
      <w:r>
        <w:rPr>
          <w:sz w:val="24"/>
        </w:rPr>
        <w:t>Dilihat jumlah pengenceran pada label kemasan serbuk </w:t>
      </w:r>
      <w:r>
        <w:rPr>
          <w:i/>
          <w:sz w:val="24"/>
        </w:rPr>
        <w:t>MacConkey agar </w:t>
      </w:r>
      <w:r>
        <w:rPr>
          <w:sz w:val="24"/>
        </w:rPr>
        <w:t>yaitu 50 gram/1.000 ml.</w:t>
      </w:r>
    </w:p>
    <w:p>
      <w:pPr>
        <w:pStyle w:val="ListParagraph"/>
        <w:numPr>
          <w:ilvl w:val="1"/>
          <w:numId w:val="5"/>
        </w:numPr>
        <w:tabs>
          <w:tab w:pos="1288" w:val="left" w:leader="none"/>
        </w:tabs>
        <w:spacing w:line="480" w:lineRule="auto" w:before="0" w:after="0"/>
        <w:ind w:left="1288" w:right="138" w:hanging="360"/>
        <w:jc w:val="both"/>
        <w:rPr>
          <w:sz w:val="24"/>
        </w:rPr>
      </w:pPr>
      <w:r>
        <w:rPr>
          <w:sz w:val="24"/>
        </w:rPr>
        <w:t>Ditimbang</w:t>
      </w:r>
      <w:r>
        <w:rPr>
          <w:spacing w:val="-11"/>
          <w:sz w:val="24"/>
        </w:rPr>
        <w:t> </w:t>
      </w:r>
      <w:r>
        <w:rPr>
          <w:sz w:val="24"/>
        </w:rPr>
        <w:t>bahan</w:t>
      </w:r>
      <w:r>
        <w:rPr>
          <w:spacing w:val="-11"/>
          <w:sz w:val="24"/>
        </w:rPr>
        <w:t> </w:t>
      </w:r>
      <w:r>
        <w:rPr>
          <w:sz w:val="24"/>
        </w:rPr>
        <w:t>sebanyak</w:t>
      </w:r>
      <w:r>
        <w:rPr>
          <w:spacing w:val="-11"/>
          <w:sz w:val="24"/>
        </w:rPr>
        <w:t> </w:t>
      </w:r>
      <w:r>
        <w:rPr>
          <w:sz w:val="24"/>
        </w:rPr>
        <w:t>50</w:t>
      </w:r>
      <w:r>
        <w:rPr>
          <w:spacing w:val="-11"/>
          <w:sz w:val="24"/>
        </w:rPr>
        <w:t> </w:t>
      </w:r>
      <w:r>
        <w:rPr>
          <w:sz w:val="24"/>
        </w:rPr>
        <w:t>gram</w:t>
      </w:r>
      <w:r>
        <w:rPr>
          <w:spacing w:val="-10"/>
          <w:sz w:val="24"/>
        </w:rPr>
        <w:t> </w:t>
      </w:r>
      <w:r>
        <w:rPr>
          <w:sz w:val="24"/>
        </w:rPr>
        <w:t>dibagi</w:t>
      </w:r>
      <w:r>
        <w:rPr>
          <w:spacing w:val="-11"/>
          <w:sz w:val="24"/>
        </w:rPr>
        <w:t> </w:t>
      </w:r>
      <w:r>
        <w:rPr>
          <w:sz w:val="24"/>
        </w:rPr>
        <w:t>1.000</w:t>
      </w:r>
      <w:r>
        <w:rPr>
          <w:spacing w:val="-8"/>
          <w:sz w:val="24"/>
        </w:rPr>
        <w:t> </w:t>
      </w:r>
      <w:r>
        <w:rPr>
          <w:sz w:val="24"/>
        </w:rPr>
        <w:t>ml</w:t>
      </w:r>
      <w:r>
        <w:rPr>
          <w:spacing w:val="-10"/>
          <w:sz w:val="24"/>
        </w:rPr>
        <w:t> </w:t>
      </w:r>
      <w:r>
        <w:rPr>
          <w:sz w:val="24"/>
        </w:rPr>
        <w:t>dikali</w:t>
      </w:r>
      <w:r>
        <w:rPr>
          <w:spacing w:val="-10"/>
          <w:sz w:val="24"/>
        </w:rPr>
        <w:t> </w:t>
      </w:r>
      <w:r>
        <w:rPr>
          <w:sz w:val="24"/>
        </w:rPr>
        <w:t>100</w:t>
      </w:r>
      <w:r>
        <w:rPr>
          <w:spacing w:val="-11"/>
          <w:sz w:val="24"/>
        </w:rPr>
        <w:t> </w:t>
      </w:r>
      <w:r>
        <w:rPr>
          <w:sz w:val="24"/>
        </w:rPr>
        <w:t>cawan</w:t>
      </w:r>
      <w:r>
        <w:rPr>
          <w:spacing w:val="-11"/>
          <w:sz w:val="24"/>
        </w:rPr>
        <w:t> </w:t>
      </w:r>
      <w:r>
        <w:rPr>
          <w:sz w:val="24"/>
        </w:rPr>
        <w:t>petri, total serbuk </w:t>
      </w:r>
      <w:r>
        <w:rPr>
          <w:i/>
          <w:sz w:val="24"/>
        </w:rPr>
        <w:t>MacConkey agar </w:t>
      </w:r>
      <w:r>
        <w:rPr>
          <w:sz w:val="24"/>
        </w:rPr>
        <w:t>yang dibutuhkan yaitu 50 gram untuk 100 cawan petri.</w:t>
      </w:r>
    </w:p>
    <w:p>
      <w:pPr>
        <w:pStyle w:val="ListParagraph"/>
        <w:numPr>
          <w:ilvl w:val="1"/>
          <w:numId w:val="5"/>
        </w:numPr>
        <w:tabs>
          <w:tab w:pos="1288" w:val="left" w:leader="none"/>
        </w:tabs>
        <w:spacing w:line="480" w:lineRule="auto" w:before="0" w:after="0"/>
        <w:ind w:left="1288" w:right="138" w:hanging="360"/>
        <w:jc w:val="both"/>
        <w:rPr>
          <w:sz w:val="24"/>
        </w:rPr>
      </w:pPr>
      <w:r>
        <w:rPr>
          <w:sz w:val="24"/>
        </w:rPr>
        <w:t>Dimasukkan serbuk </w:t>
      </w:r>
      <w:r>
        <w:rPr>
          <w:i/>
          <w:sz w:val="24"/>
        </w:rPr>
        <w:t>MacConkey agar </w:t>
      </w:r>
      <w:r>
        <w:rPr>
          <w:sz w:val="24"/>
        </w:rPr>
        <w:t>ke dalam erlen meyer, tutup dengan kapas atau aluminium foil lalu dilarutkan dengan aquades di atas kompor hingga larut sempurna.</w:t>
      </w:r>
    </w:p>
    <w:p>
      <w:pPr>
        <w:pStyle w:val="ListParagraph"/>
        <w:numPr>
          <w:ilvl w:val="1"/>
          <w:numId w:val="5"/>
        </w:numPr>
        <w:tabs>
          <w:tab w:pos="1288" w:val="left" w:leader="none"/>
        </w:tabs>
        <w:spacing w:line="240" w:lineRule="auto" w:before="0" w:after="0"/>
        <w:ind w:left="1288" w:right="0" w:hanging="360"/>
        <w:jc w:val="both"/>
        <w:rPr>
          <w:sz w:val="24"/>
        </w:rPr>
      </w:pPr>
      <w:r>
        <w:rPr>
          <w:sz w:val="24"/>
        </w:rPr>
        <w:t>Disterilkan</w:t>
      </w:r>
      <w:r>
        <w:rPr>
          <w:spacing w:val="-1"/>
          <w:sz w:val="24"/>
        </w:rPr>
        <w:t> </w:t>
      </w:r>
      <w:r>
        <w:rPr>
          <w:sz w:val="24"/>
        </w:rPr>
        <w:t>dalam autoclave</w:t>
      </w:r>
      <w:r>
        <w:rPr>
          <w:spacing w:val="-1"/>
          <w:sz w:val="24"/>
        </w:rPr>
        <w:t> </w:t>
      </w:r>
      <w:r>
        <w:rPr>
          <w:sz w:val="24"/>
        </w:rPr>
        <w:t>pada</w:t>
      </w:r>
      <w:r>
        <w:rPr>
          <w:spacing w:val="-1"/>
          <w:sz w:val="24"/>
        </w:rPr>
        <w:t> </w:t>
      </w:r>
      <w:r>
        <w:rPr>
          <w:sz w:val="24"/>
        </w:rPr>
        <w:t>121°C selama</w:t>
      </w:r>
      <w:r>
        <w:rPr>
          <w:spacing w:val="-1"/>
          <w:sz w:val="24"/>
        </w:rPr>
        <w:t> </w:t>
      </w:r>
      <w:r>
        <w:rPr>
          <w:sz w:val="24"/>
        </w:rPr>
        <w:t>15 </w:t>
      </w:r>
      <w:r>
        <w:rPr>
          <w:spacing w:val="-2"/>
          <w:sz w:val="24"/>
        </w:rPr>
        <w:t>menit.</w:t>
      </w:r>
    </w:p>
    <w:p>
      <w:pPr>
        <w:pStyle w:val="BodyText"/>
      </w:pPr>
    </w:p>
    <w:p>
      <w:pPr>
        <w:pStyle w:val="ListParagraph"/>
        <w:numPr>
          <w:ilvl w:val="1"/>
          <w:numId w:val="5"/>
        </w:numPr>
        <w:tabs>
          <w:tab w:pos="1288" w:val="left" w:leader="none"/>
        </w:tabs>
        <w:spacing w:line="480" w:lineRule="auto" w:before="1" w:after="0"/>
        <w:ind w:left="1288" w:right="142" w:hanging="360"/>
        <w:jc w:val="both"/>
        <w:rPr>
          <w:sz w:val="24"/>
        </w:rPr>
      </w:pPr>
      <w:r>
        <w:rPr>
          <w:sz w:val="24"/>
        </w:rPr>
        <w:t>Dikeluarkan media setelah autoclave dan dinginkan hingga 50°C </w:t>
      </w:r>
      <w:r>
        <w:rPr>
          <w:sz w:val="24"/>
        </w:rPr>
        <w:t>(hangat tapi tidak panas) jangan biarkan terlalu dingin agar tidak memadat.</w:t>
      </w:r>
    </w:p>
    <w:p>
      <w:pPr>
        <w:pStyle w:val="ListParagraph"/>
        <w:numPr>
          <w:ilvl w:val="1"/>
          <w:numId w:val="5"/>
        </w:numPr>
        <w:tabs>
          <w:tab w:pos="1288" w:val="left" w:leader="none"/>
        </w:tabs>
        <w:spacing w:line="240" w:lineRule="auto" w:before="0" w:after="0"/>
        <w:ind w:left="1288" w:right="0" w:hanging="360"/>
        <w:jc w:val="both"/>
        <w:rPr>
          <w:sz w:val="24"/>
        </w:rPr>
      </w:pPr>
      <w:r>
        <w:rPr>
          <w:sz w:val="24"/>
        </w:rPr>
        <w:t>Dituang</w:t>
      </w:r>
      <w:r>
        <w:rPr>
          <w:spacing w:val="-2"/>
          <w:sz w:val="24"/>
        </w:rPr>
        <w:t> </w:t>
      </w:r>
      <w:r>
        <w:rPr>
          <w:sz w:val="24"/>
        </w:rPr>
        <w:t>media</w:t>
      </w:r>
      <w:r>
        <w:rPr>
          <w:spacing w:val="-1"/>
          <w:sz w:val="24"/>
        </w:rPr>
        <w:t> </w:t>
      </w:r>
      <w:r>
        <w:rPr>
          <w:sz w:val="24"/>
        </w:rPr>
        <w:t>sebanyak</w:t>
      </w:r>
      <w:r>
        <w:rPr>
          <w:spacing w:val="1"/>
          <w:sz w:val="24"/>
        </w:rPr>
        <w:t> </w:t>
      </w:r>
      <w:r>
        <w:rPr>
          <w:sz w:val="24"/>
        </w:rPr>
        <w:t>10ml</w:t>
      </w:r>
      <w:r>
        <w:rPr>
          <w:spacing w:val="-1"/>
          <w:sz w:val="24"/>
        </w:rPr>
        <w:t> </w:t>
      </w:r>
      <w:r>
        <w:rPr>
          <w:sz w:val="24"/>
        </w:rPr>
        <w:t>per</w:t>
      </w:r>
      <w:r>
        <w:rPr>
          <w:spacing w:val="-1"/>
          <w:sz w:val="24"/>
        </w:rPr>
        <w:t> </w:t>
      </w:r>
      <w:r>
        <w:rPr>
          <w:sz w:val="24"/>
        </w:rPr>
        <w:t>cawan</w:t>
      </w:r>
      <w:r>
        <w:rPr>
          <w:spacing w:val="-1"/>
          <w:sz w:val="24"/>
        </w:rPr>
        <w:t> </w:t>
      </w:r>
      <w:r>
        <w:rPr>
          <w:sz w:val="24"/>
        </w:rPr>
        <w:t>petri</w:t>
      </w:r>
      <w:r>
        <w:rPr>
          <w:spacing w:val="-1"/>
          <w:sz w:val="24"/>
        </w:rPr>
        <w:t> </w:t>
      </w:r>
      <w:r>
        <w:rPr>
          <w:spacing w:val="-2"/>
          <w:sz w:val="24"/>
        </w:rPr>
        <w:t>steril.</w:t>
      </w:r>
    </w:p>
    <w:p>
      <w:pPr>
        <w:pStyle w:val="BodyText"/>
      </w:pPr>
    </w:p>
    <w:p>
      <w:pPr>
        <w:pStyle w:val="ListParagraph"/>
        <w:numPr>
          <w:ilvl w:val="1"/>
          <w:numId w:val="5"/>
        </w:numPr>
        <w:tabs>
          <w:tab w:pos="1288" w:val="left" w:leader="none"/>
        </w:tabs>
        <w:spacing w:line="240" w:lineRule="auto" w:before="0" w:after="0"/>
        <w:ind w:left="1288" w:right="0" w:hanging="360"/>
        <w:jc w:val="both"/>
        <w:rPr>
          <w:sz w:val="24"/>
        </w:rPr>
      </w:pPr>
      <w:r>
        <w:rPr>
          <w:sz w:val="24"/>
        </w:rPr>
        <w:t>Ditutup</w:t>
      </w:r>
      <w:r>
        <w:rPr>
          <w:spacing w:val="-2"/>
          <w:sz w:val="24"/>
        </w:rPr>
        <w:t> </w:t>
      </w:r>
      <w:r>
        <w:rPr>
          <w:sz w:val="24"/>
        </w:rPr>
        <w:t>cawan</w:t>
      </w:r>
      <w:r>
        <w:rPr>
          <w:spacing w:val="-1"/>
          <w:sz w:val="24"/>
        </w:rPr>
        <w:t> </w:t>
      </w:r>
      <w:r>
        <w:rPr>
          <w:sz w:val="24"/>
        </w:rPr>
        <w:t>segera</w:t>
      </w:r>
      <w:r>
        <w:rPr>
          <w:spacing w:val="-3"/>
          <w:sz w:val="24"/>
        </w:rPr>
        <w:t> </w:t>
      </w:r>
      <w:r>
        <w:rPr>
          <w:sz w:val="24"/>
        </w:rPr>
        <w:t>untuk</w:t>
      </w:r>
      <w:r>
        <w:rPr>
          <w:spacing w:val="-1"/>
          <w:sz w:val="24"/>
        </w:rPr>
        <w:t> </w:t>
      </w:r>
      <w:r>
        <w:rPr>
          <w:sz w:val="24"/>
        </w:rPr>
        <w:t>mencegah</w:t>
      </w:r>
      <w:r>
        <w:rPr>
          <w:spacing w:val="-1"/>
          <w:sz w:val="24"/>
        </w:rPr>
        <w:t> </w:t>
      </w:r>
      <w:r>
        <w:rPr>
          <w:spacing w:val="-2"/>
          <w:sz w:val="24"/>
        </w:rPr>
        <w:t>kontaminasi.</w:t>
      </w:r>
    </w:p>
    <w:p>
      <w:pPr>
        <w:pStyle w:val="BodyText"/>
      </w:pPr>
    </w:p>
    <w:p>
      <w:pPr>
        <w:pStyle w:val="ListParagraph"/>
        <w:numPr>
          <w:ilvl w:val="1"/>
          <w:numId w:val="5"/>
        </w:numPr>
        <w:tabs>
          <w:tab w:pos="1288" w:val="left" w:leader="none"/>
        </w:tabs>
        <w:spacing w:line="240" w:lineRule="auto" w:before="0" w:after="0"/>
        <w:ind w:left="1288" w:right="0" w:hanging="360"/>
        <w:jc w:val="both"/>
        <w:rPr>
          <w:sz w:val="24"/>
        </w:rPr>
      </w:pPr>
      <w:r>
        <w:rPr>
          <w:sz w:val="24"/>
        </w:rPr>
        <w:t>Dibiarkan</w:t>
      </w:r>
      <w:r>
        <w:rPr>
          <w:spacing w:val="-1"/>
          <w:sz w:val="24"/>
        </w:rPr>
        <w:t> </w:t>
      </w:r>
      <w:r>
        <w:rPr>
          <w:sz w:val="24"/>
        </w:rPr>
        <w:t>memadat</w:t>
      </w:r>
      <w:r>
        <w:rPr>
          <w:spacing w:val="-1"/>
          <w:sz w:val="24"/>
        </w:rPr>
        <w:t> </w:t>
      </w:r>
      <w:r>
        <w:rPr>
          <w:sz w:val="24"/>
        </w:rPr>
        <w:t>pada</w:t>
      </w:r>
      <w:r>
        <w:rPr>
          <w:spacing w:val="-1"/>
          <w:sz w:val="24"/>
        </w:rPr>
        <w:t> </w:t>
      </w:r>
      <w:r>
        <w:rPr>
          <w:sz w:val="24"/>
        </w:rPr>
        <w:t>posisi datar</w:t>
      </w:r>
      <w:r>
        <w:rPr>
          <w:spacing w:val="-1"/>
          <w:sz w:val="24"/>
        </w:rPr>
        <w:t> </w:t>
      </w:r>
      <w:r>
        <w:rPr>
          <w:sz w:val="24"/>
        </w:rPr>
        <w:t>hingga</w:t>
      </w:r>
      <w:r>
        <w:rPr>
          <w:spacing w:val="-2"/>
          <w:sz w:val="24"/>
        </w:rPr>
        <w:t> padat.</w:t>
      </w:r>
    </w:p>
    <w:p>
      <w:pPr>
        <w:pStyle w:val="BodyText"/>
      </w:pPr>
    </w:p>
    <w:p>
      <w:pPr>
        <w:pStyle w:val="ListParagraph"/>
        <w:numPr>
          <w:ilvl w:val="1"/>
          <w:numId w:val="5"/>
        </w:numPr>
        <w:tabs>
          <w:tab w:pos="1288" w:val="left" w:leader="none"/>
        </w:tabs>
        <w:spacing w:line="480" w:lineRule="auto" w:before="0" w:after="0"/>
        <w:ind w:left="1288" w:right="143" w:hanging="360"/>
        <w:jc w:val="both"/>
        <w:rPr>
          <w:sz w:val="24"/>
        </w:rPr>
      </w:pPr>
      <w:r>
        <w:rPr>
          <w:sz w:val="24"/>
        </w:rPr>
        <w:t>Disimpan media setelah memadat dalam plastik steril atau wadah tertutup pada lemari pendingin (2-8°C), hindari sinar langsung.</w:t>
      </w:r>
    </w:p>
    <w:p>
      <w:pPr>
        <w:pStyle w:val="ListParagraph"/>
        <w:spacing w:after="0" w:line="480" w:lineRule="auto"/>
        <w:jc w:val="both"/>
        <w:rPr>
          <w:sz w:val="24"/>
        </w:rPr>
        <w:sectPr>
          <w:pgSz w:w="11910" w:h="16840"/>
          <w:pgMar w:header="729" w:footer="0" w:top="1920" w:bottom="280" w:left="1700" w:right="1559"/>
        </w:sectPr>
      </w:pPr>
    </w:p>
    <w:p>
      <w:pPr>
        <w:pStyle w:val="BodyText"/>
        <w:spacing w:before="53"/>
      </w:pPr>
    </w:p>
    <w:p>
      <w:pPr>
        <w:pStyle w:val="Heading1"/>
        <w:numPr>
          <w:ilvl w:val="2"/>
          <w:numId w:val="1"/>
        </w:numPr>
        <w:tabs>
          <w:tab w:pos="1288" w:val="left" w:leader="none"/>
        </w:tabs>
        <w:spacing w:line="240" w:lineRule="auto" w:before="0" w:after="0"/>
        <w:ind w:left="1288" w:right="0" w:hanging="720"/>
        <w:jc w:val="left"/>
      </w:pPr>
      <w:r>
        <w:rPr>
          <w:spacing w:val="-2"/>
        </w:rPr>
        <w:t>Analitik</w:t>
      </w:r>
    </w:p>
    <w:p>
      <w:pPr>
        <w:pStyle w:val="BodyText"/>
        <w:rPr>
          <w:b/>
        </w:rPr>
      </w:pPr>
    </w:p>
    <w:p>
      <w:pPr>
        <w:pStyle w:val="ListParagraph"/>
        <w:numPr>
          <w:ilvl w:val="0"/>
          <w:numId w:val="6"/>
        </w:numPr>
        <w:tabs>
          <w:tab w:pos="927" w:val="left" w:leader="none"/>
        </w:tabs>
        <w:spacing w:line="240" w:lineRule="auto" w:before="0" w:after="0"/>
        <w:ind w:left="927" w:right="0" w:hanging="359"/>
        <w:jc w:val="left"/>
        <w:rPr>
          <w:sz w:val="24"/>
        </w:rPr>
      </w:pPr>
      <w:r>
        <w:rPr>
          <w:sz w:val="24"/>
        </w:rPr>
        <w:t>Pemeriksaan</w:t>
      </w:r>
      <w:r>
        <w:rPr>
          <w:spacing w:val="-5"/>
          <w:sz w:val="24"/>
        </w:rPr>
        <w:t> </w:t>
      </w:r>
      <w:r>
        <w:rPr>
          <w:spacing w:val="-2"/>
          <w:sz w:val="24"/>
        </w:rPr>
        <w:t>segera</w:t>
      </w:r>
    </w:p>
    <w:p>
      <w:pPr>
        <w:pStyle w:val="BodyText"/>
      </w:pPr>
    </w:p>
    <w:p>
      <w:pPr>
        <w:pStyle w:val="ListParagraph"/>
        <w:numPr>
          <w:ilvl w:val="1"/>
          <w:numId w:val="6"/>
        </w:numPr>
        <w:tabs>
          <w:tab w:pos="1288" w:val="left" w:leader="none"/>
        </w:tabs>
        <w:spacing w:line="240" w:lineRule="auto" w:before="0" w:after="0"/>
        <w:ind w:left="1288" w:right="0" w:hanging="360"/>
        <w:jc w:val="left"/>
        <w:rPr>
          <w:sz w:val="24"/>
        </w:rPr>
      </w:pPr>
      <w:r>
        <w:rPr>
          <w:sz w:val="24"/>
        </w:rPr>
        <w:t>Disiapkan</w:t>
      </w:r>
      <w:r>
        <w:rPr>
          <w:spacing w:val="-2"/>
          <w:sz w:val="24"/>
        </w:rPr>
        <w:t> </w:t>
      </w:r>
      <w:r>
        <w:rPr>
          <w:sz w:val="24"/>
        </w:rPr>
        <w:t>sampel</w:t>
      </w:r>
      <w:r>
        <w:rPr>
          <w:spacing w:val="-1"/>
          <w:sz w:val="24"/>
        </w:rPr>
        <w:t> </w:t>
      </w:r>
      <w:r>
        <w:rPr>
          <w:sz w:val="24"/>
        </w:rPr>
        <w:t>urine</w:t>
      </w:r>
      <w:r>
        <w:rPr>
          <w:spacing w:val="-2"/>
          <w:sz w:val="24"/>
        </w:rPr>
        <w:t> </w:t>
      </w:r>
      <w:r>
        <w:rPr>
          <w:sz w:val="24"/>
        </w:rPr>
        <w:t>label</w:t>
      </w:r>
      <w:r>
        <w:rPr>
          <w:spacing w:val="-1"/>
          <w:sz w:val="24"/>
        </w:rPr>
        <w:t> </w:t>
      </w:r>
      <w:r>
        <w:rPr>
          <w:spacing w:val="-5"/>
          <w:sz w:val="24"/>
        </w:rPr>
        <w:t>A.</w:t>
      </w:r>
    </w:p>
    <w:p>
      <w:pPr>
        <w:pStyle w:val="BodyText"/>
      </w:pPr>
    </w:p>
    <w:p>
      <w:pPr>
        <w:pStyle w:val="ListParagraph"/>
        <w:numPr>
          <w:ilvl w:val="1"/>
          <w:numId w:val="6"/>
        </w:numPr>
        <w:tabs>
          <w:tab w:pos="1288" w:val="left" w:leader="none"/>
        </w:tabs>
        <w:spacing w:line="240" w:lineRule="auto" w:before="0" w:after="0"/>
        <w:ind w:left="1288" w:right="0" w:hanging="360"/>
        <w:jc w:val="left"/>
        <w:rPr>
          <w:sz w:val="24"/>
        </w:rPr>
      </w:pPr>
      <w:r>
        <w:rPr>
          <w:sz w:val="24"/>
        </w:rPr>
        <w:t>Dihomogenkan</w:t>
      </w:r>
      <w:r>
        <w:rPr>
          <w:spacing w:val="-1"/>
          <w:sz w:val="24"/>
        </w:rPr>
        <w:t> </w:t>
      </w:r>
      <w:r>
        <w:rPr>
          <w:sz w:val="24"/>
        </w:rPr>
        <w:t>sampel urine</w:t>
      </w:r>
      <w:r>
        <w:rPr>
          <w:spacing w:val="-2"/>
          <w:sz w:val="24"/>
        </w:rPr>
        <w:t> perlahan.</w:t>
      </w:r>
    </w:p>
    <w:p>
      <w:pPr>
        <w:pStyle w:val="BodyText"/>
      </w:pPr>
    </w:p>
    <w:p>
      <w:pPr>
        <w:pStyle w:val="ListParagraph"/>
        <w:numPr>
          <w:ilvl w:val="1"/>
          <w:numId w:val="6"/>
        </w:numPr>
        <w:tabs>
          <w:tab w:pos="1288" w:val="left" w:leader="none"/>
        </w:tabs>
        <w:spacing w:line="240" w:lineRule="auto" w:before="0" w:after="0"/>
        <w:ind w:left="1288" w:right="0" w:hanging="360"/>
        <w:jc w:val="left"/>
        <w:rPr>
          <w:sz w:val="24"/>
        </w:rPr>
      </w:pPr>
      <w:r>
        <w:rPr>
          <w:sz w:val="24"/>
        </w:rPr>
        <w:t>Diambil</w:t>
      </w:r>
      <w:r>
        <w:rPr>
          <w:spacing w:val="-3"/>
          <w:sz w:val="24"/>
        </w:rPr>
        <w:t> </w:t>
      </w:r>
      <w:r>
        <w:rPr>
          <w:sz w:val="24"/>
        </w:rPr>
        <w:t>1</w:t>
      </w:r>
      <w:r>
        <w:rPr>
          <w:spacing w:val="-1"/>
          <w:sz w:val="24"/>
        </w:rPr>
        <w:t> </w:t>
      </w:r>
      <w:r>
        <w:rPr>
          <w:sz w:val="24"/>
        </w:rPr>
        <w:t>loop</w:t>
      </w:r>
      <w:r>
        <w:rPr>
          <w:spacing w:val="-1"/>
          <w:sz w:val="24"/>
        </w:rPr>
        <w:t> </w:t>
      </w:r>
      <w:r>
        <w:rPr>
          <w:sz w:val="24"/>
        </w:rPr>
        <w:t>berukuran</w:t>
      </w:r>
      <w:r>
        <w:rPr>
          <w:spacing w:val="-1"/>
          <w:sz w:val="24"/>
        </w:rPr>
        <w:t> </w:t>
      </w:r>
      <w:r>
        <w:rPr>
          <w:sz w:val="24"/>
        </w:rPr>
        <w:t>1µl</w:t>
      </w:r>
      <w:r>
        <w:rPr>
          <w:spacing w:val="-1"/>
          <w:sz w:val="24"/>
        </w:rPr>
        <w:t> </w:t>
      </w:r>
      <w:r>
        <w:rPr>
          <w:sz w:val="24"/>
        </w:rPr>
        <w:t>(0,001</w:t>
      </w:r>
      <w:r>
        <w:rPr>
          <w:spacing w:val="-1"/>
          <w:sz w:val="24"/>
        </w:rPr>
        <w:t> </w:t>
      </w:r>
      <w:r>
        <w:rPr>
          <w:sz w:val="24"/>
        </w:rPr>
        <w:t>ml)</w:t>
      </w:r>
      <w:r>
        <w:rPr>
          <w:spacing w:val="-1"/>
          <w:sz w:val="24"/>
        </w:rPr>
        <w:t> </w:t>
      </w:r>
      <w:r>
        <w:rPr>
          <w:sz w:val="24"/>
        </w:rPr>
        <w:t>urine</w:t>
      </w:r>
      <w:r>
        <w:rPr>
          <w:spacing w:val="-1"/>
          <w:sz w:val="24"/>
        </w:rPr>
        <w:t> </w:t>
      </w:r>
      <w:r>
        <w:rPr>
          <w:sz w:val="24"/>
        </w:rPr>
        <w:t>menggunakan</w:t>
      </w:r>
      <w:r>
        <w:rPr>
          <w:spacing w:val="-1"/>
          <w:sz w:val="24"/>
        </w:rPr>
        <w:t> </w:t>
      </w:r>
      <w:r>
        <w:rPr>
          <w:sz w:val="24"/>
        </w:rPr>
        <w:t>loop </w:t>
      </w:r>
      <w:r>
        <w:rPr>
          <w:spacing w:val="-2"/>
          <w:sz w:val="24"/>
        </w:rPr>
        <w:t>steril.</w:t>
      </w:r>
    </w:p>
    <w:p>
      <w:pPr>
        <w:pStyle w:val="BodyText"/>
        <w:spacing w:before="1"/>
      </w:pPr>
    </w:p>
    <w:p>
      <w:pPr>
        <w:pStyle w:val="ListParagraph"/>
        <w:numPr>
          <w:ilvl w:val="1"/>
          <w:numId w:val="6"/>
        </w:numPr>
        <w:tabs>
          <w:tab w:pos="1288" w:val="left" w:leader="none"/>
        </w:tabs>
        <w:spacing w:line="480" w:lineRule="auto" w:before="0" w:after="0"/>
        <w:ind w:left="1288" w:right="142" w:hanging="360"/>
        <w:jc w:val="left"/>
        <w:rPr>
          <w:sz w:val="24"/>
        </w:rPr>
      </w:pPr>
      <w:r>
        <w:rPr>
          <w:sz w:val="24"/>
        </w:rPr>
        <w:t>Disentuhkan loop yang berisi urine pada permukaan media dan buat garis lurus di satu sisi media.</w:t>
      </w:r>
    </w:p>
    <w:p>
      <w:pPr>
        <w:pStyle w:val="ListParagraph"/>
        <w:numPr>
          <w:ilvl w:val="1"/>
          <w:numId w:val="6"/>
        </w:numPr>
        <w:tabs>
          <w:tab w:pos="1288" w:val="left" w:leader="none"/>
        </w:tabs>
        <w:spacing w:line="480" w:lineRule="auto" w:before="0" w:after="0"/>
        <w:ind w:left="1288" w:right="142" w:hanging="360"/>
        <w:jc w:val="left"/>
        <w:rPr>
          <w:sz w:val="24"/>
        </w:rPr>
      </w:pPr>
      <w:r>
        <w:rPr>
          <w:sz w:val="24"/>
        </w:rPr>
        <w:t>Dilakukan streaking menyilang di beberapa zona agar koloni tersebar dan dapat terpisah tanpa menambah sampel lagi.</w:t>
      </w:r>
    </w:p>
    <w:p>
      <w:pPr>
        <w:pStyle w:val="ListParagraph"/>
        <w:numPr>
          <w:ilvl w:val="1"/>
          <w:numId w:val="6"/>
        </w:numPr>
        <w:tabs>
          <w:tab w:pos="1288" w:val="left" w:leader="none"/>
        </w:tabs>
        <w:spacing w:line="480" w:lineRule="auto" w:before="0" w:after="0"/>
        <w:ind w:left="1288" w:right="141" w:hanging="360"/>
        <w:jc w:val="left"/>
        <w:rPr>
          <w:sz w:val="24"/>
        </w:rPr>
      </w:pPr>
      <w:r>
        <w:rPr>
          <w:sz w:val="24"/>
        </w:rPr>
        <w:t>Dibalik</w:t>
      </w:r>
      <w:r>
        <w:rPr>
          <w:spacing w:val="-12"/>
          <w:sz w:val="24"/>
        </w:rPr>
        <w:t> </w:t>
      </w:r>
      <w:r>
        <w:rPr>
          <w:sz w:val="24"/>
        </w:rPr>
        <w:t>cawan</w:t>
      </w:r>
      <w:r>
        <w:rPr>
          <w:spacing w:val="-12"/>
          <w:sz w:val="24"/>
        </w:rPr>
        <w:t> </w:t>
      </w:r>
      <w:r>
        <w:rPr>
          <w:sz w:val="24"/>
        </w:rPr>
        <w:t>petri</w:t>
      </w:r>
      <w:r>
        <w:rPr>
          <w:spacing w:val="-12"/>
          <w:sz w:val="24"/>
        </w:rPr>
        <w:t> </w:t>
      </w:r>
      <w:r>
        <w:rPr>
          <w:sz w:val="24"/>
        </w:rPr>
        <w:t>(agar</w:t>
      </w:r>
      <w:r>
        <w:rPr>
          <w:spacing w:val="-11"/>
          <w:sz w:val="24"/>
        </w:rPr>
        <w:t> </w:t>
      </w:r>
      <w:r>
        <w:rPr>
          <w:sz w:val="24"/>
        </w:rPr>
        <w:t>di</w:t>
      </w:r>
      <w:r>
        <w:rPr>
          <w:spacing w:val="-12"/>
          <w:sz w:val="24"/>
        </w:rPr>
        <w:t> </w:t>
      </w:r>
      <w:r>
        <w:rPr>
          <w:sz w:val="24"/>
        </w:rPr>
        <w:t>atas)</w:t>
      </w:r>
      <w:r>
        <w:rPr>
          <w:spacing w:val="-11"/>
          <w:sz w:val="24"/>
        </w:rPr>
        <w:t> </w:t>
      </w:r>
      <w:r>
        <w:rPr>
          <w:sz w:val="24"/>
        </w:rPr>
        <w:t>dan</w:t>
      </w:r>
      <w:r>
        <w:rPr>
          <w:spacing w:val="-10"/>
          <w:sz w:val="24"/>
        </w:rPr>
        <w:t> </w:t>
      </w:r>
      <w:r>
        <w:rPr>
          <w:sz w:val="24"/>
        </w:rPr>
        <w:t>inkubasi</w:t>
      </w:r>
      <w:r>
        <w:rPr>
          <w:spacing w:val="-12"/>
          <w:sz w:val="24"/>
        </w:rPr>
        <w:t> </w:t>
      </w:r>
      <w:r>
        <w:rPr>
          <w:sz w:val="24"/>
        </w:rPr>
        <w:t>pada</w:t>
      </w:r>
      <w:r>
        <w:rPr>
          <w:spacing w:val="-13"/>
          <w:sz w:val="24"/>
        </w:rPr>
        <w:t> </w:t>
      </w:r>
      <w:r>
        <w:rPr>
          <w:sz w:val="24"/>
        </w:rPr>
        <w:t>37°C</w:t>
      </w:r>
      <w:r>
        <w:rPr>
          <w:spacing w:val="-12"/>
          <w:sz w:val="24"/>
        </w:rPr>
        <w:t> </w:t>
      </w:r>
      <w:r>
        <w:rPr>
          <w:sz w:val="24"/>
        </w:rPr>
        <w:t>selama</w:t>
      </w:r>
      <w:r>
        <w:rPr>
          <w:spacing w:val="-13"/>
          <w:sz w:val="24"/>
        </w:rPr>
        <w:t> </w:t>
      </w:r>
      <w:r>
        <w:rPr>
          <w:sz w:val="24"/>
        </w:rPr>
        <w:t>18-24</w:t>
      </w:r>
      <w:r>
        <w:rPr>
          <w:spacing w:val="-10"/>
          <w:sz w:val="24"/>
        </w:rPr>
        <w:t> </w:t>
      </w:r>
      <w:r>
        <w:rPr>
          <w:sz w:val="24"/>
        </w:rPr>
        <w:t>jam dalam posisi terbalik.</w:t>
      </w:r>
    </w:p>
    <w:p>
      <w:pPr>
        <w:pStyle w:val="ListParagraph"/>
        <w:numPr>
          <w:ilvl w:val="0"/>
          <w:numId w:val="6"/>
        </w:numPr>
        <w:tabs>
          <w:tab w:pos="927" w:val="left" w:leader="none"/>
        </w:tabs>
        <w:spacing w:line="240" w:lineRule="auto" w:before="0" w:after="0"/>
        <w:ind w:left="927" w:right="0" w:hanging="359"/>
        <w:jc w:val="left"/>
        <w:rPr>
          <w:sz w:val="24"/>
        </w:rPr>
      </w:pPr>
      <w:r>
        <w:rPr>
          <w:sz w:val="24"/>
        </w:rPr>
        <w:t>Pemeriksaan</w:t>
      </w:r>
      <w:r>
        <w:rPr>
          <w:spacing w:val="-1"/>
          <w:sz w:val="24"/>
        </w:rPr>
        <w:t> </w:t>
      </w:r>
      <w:r>
        <w:rPr>
          <w:sz w:val="24"/>
        </w:rPr>
        <w:t>ditunda</w:t>
      </w:r>
      <w:r>
        <w:rPr>
          <w:spacing w:val="-2"/>
          <w:sz w:val="24"/>
        </w:rPr>
        <w:t> </w:t>
      </w:r>
      <w:r>
        <w:rPr>
          <w:sz w:val="24"/>
        </w:rPr>
        <w:t>1</w:t>
      </w:r>
      <w:r>
        <w:rPr>
          <w:spacing w:val="-1"/>
          <w:sz w:val="24"/>
        </w:rPr>
        <w:t> </w:t>
      </w:r>
      <w:r>
        <w:rPr>
          <w:sz w:val="24"/>
        </w:rPr>
        <w:t>jam</w:t>
      </w:r>
      <w:r>
        <w:rPr>
          <w:spacing w:val="-1"/>
          <w:sz w:val="24"/>
        </w:rPr>
        <w:t> </w:t>
      </w:r>
      <w:r>
        <w:rPr>
          <w:sz w:val="24"/>
        </w:rPr>
        <w:t>suhu </w:t>
      </w:r>
      <w:r>
        <w:rPr>
          <w:spacing w:val="-4"/>
          <w:sz w:val="24"/>
        </w:rPr>
        <w:t>ruang</w:t>
      </w:r>
    </w:p>
    <w:p>
      <w:pPr>
        <w:pStyle w:val="BodyText"/>
      </w:pPr>
    </w:p>
    <w:p>
      <w:pPr>
        <w:pStyle w:val="ListParagraph"/>
        <w:numPr>
          <w:ilvl w:val="1"/>
          <w:numId w:val="6"/>
        </w:numPr>
        <w:tabs>
          <w:tab w:pos="1288" w:val="left" w:leader="none"/>
        </w:tabs>
        <w:spacing w:line="240" w:lineRule="auto" w:before="0" w:after="0"/>
        <w:ind w:left="1288" w:right="0" w:hanging="360"/>
        <w:jc w:val="left"/>
        <w:rPr>
          <w:sz w:val="24"/>
        </w:rPr>
      </w:pPr>
      <w:r>
        <w:rPr>
          <w:sz w:val="24"/>
        </w:rPr>
        <w:t>Disiapkan</w:t>
      </w:r>
      <w:r>
        <w:rPr>
          <w:spacing w:val="-1"/>
          <w:sz w:val="24"/>
        </w:rPr>
        <w:t> </w:t>
      </w:r>
      <w:r>
        <w:rPr>
          <w:sz w:val="24"/>
        </w:rPr>
        <w:t>sampel</w:t>
      </w:r>
      <w:r>
        <w:rPr>
          <w:spacing w:val="-1"/>
          <w:sz w:val="24"/>
        </w:rPr>
        <w:t> </w:t>
      </w:r>
      <w:r>
        <w:rPr>
          <w:sz w:val="24"/>
        </w:rPr>
        <w:t>urine</w:t>
      </w:r>
      <w:r>
        <w:rPr>
          <w:spacing w:val="-1"/>
          <w:sz w:val="24"/>
        </w:rPr>
        <w:t> </w:t>
      </w:r>
      <w:r>
        <w:rPr>
          <w:sz w:val="24"/>
        </w:rPr>
        <w:t>label</w:t>
      </w:r>
      <w:r>
        <w:rPr>
          <w:spacing w:val="-1"/>
          <w:sz w:val="24"/>
        </w:rPr>
        <w:t> </w:t>
      </w:r>
      <w:r>
        <w:rPr>
          <w:spacing w:val="-5"/>
          <w:sz w:val="24"/>
        </w:rPr>
        <w:t>B.</w:t>
      </w:r>
    </w:p>
    <w:p>
      <w:pPr>
        <w:pStyle w:val="BodyText"/>
      </w:pPr>
    </w:p>
    <w:p>
      <w:pPr>
        <w:pStyle w:val="ListParagraph"/>
        <w:numPr>
          <w:ilvl w:val="1"/>
          <w:numId w:val="6"/>
        </w:numPr>
        <w:tabs>
          <w:tab w:pos="1288" w:val="left" w:leader="none"/>
        </w:tabs>
        <w:spacing w:line="240" w:lineRule="auto" w:before="0" w:after="0"/>
        <w:ind w:left="1288" w:right="0" w:hanging="360"/>
        <w:jc w:val="left"/>
        <w:rPr>
          <w:sz w:val="24"/>
        </w:rPr>
      </w:pPr>
      <w:r>
        <w:rPr>
          <w:sz w:val="24"/>
        </w:rPr>
        <w:t>Dihomogenkan</w:t>
      </w:r>
      <w:r>
        <w:rPr>
          <w:spacing w:val="-1"/>
          <w:sz w:val="24"/>
        </w:rPr>
        <w:t> </w:t>
      </w:r>
      <w:r>
        <w:rPr>
          <w:sz w:val="24"/>
        </w:rPr>
        <w:t>sampel urine</w:t>
      </w:r>
      <w:r>
        <w:rPr>
          <w:spacing w:val="-2"/>
          <w:sz w:val="24"/>
        </w:rPr>
        <w:t> perlahan.</w:t>
      </w:r>
    </w:p>
    <w:p>
      <w:pPr>
        <w:pStyle w:val="BodyText"/>
      </w:pPr>
    </w:p>
    <w:p>
      <w:pPr>
        <w:pStyle w:val="ListParagraph"/>
        <w:numPr>
          <w:ilvl w:val="1"/>
          <w:numId w:val="6"/>
        </w:numPr>
        <w:tabs>
          <w:tab w:pos="1288" w:val="left" w:leader="none"/>
        </w:tabs>
        <w:spacing w:line="240" w:lineRule="auto" w:before="1" w:after="0"/>
        <w:ind w:left="1288" w:right="0" w:hanging="360"/>
        <w:jc w:val="left"/>
        <w:rPr>
          <w:sz w:val="24"/>
        </w:rPr>
      </w:pPr>
      <w:r>
        <w:rPr>
          <w:sz w:val="24"/>
        </w:rPr>
        <w:t>Diambil</w:t>
      </w:r>
      <w:r>
        <w:rPr>
          <w:spacing w:val="-3"/>
          <w:sz w:val="24"/>
        </w:rPr>
        <w:t> </w:t>
      </w:r>
      <w:r>
        <w:rPr>
          <w:sz w:val="24"/>
        </w:rPr>
        <w:t>1</w:t>
      </w:r>
      <w:r>
        <w:rPr>
          <w:spacing w:val="-1"/>
          <w:sz w:val="24"/>
        </w:rPr>
        <w:t> </w:t>
      </w:r>
      <w:r>
        <w:rPr>
          <w:sz w:val="24"/>
        </w:rPr>
        <w:t>loop</w:t>
      </w:r>
      <w:r>
        <w:rPr>
          <w:spacing w:val="-1"/>
          <w:sz w:val="24"/>
        </w:rPr>
        <w:t> </w:t>
      </w:r>
      <w:r>
        <w:rPr>
          <w:sz w:val="24"/>
        </w:rPr>
        <w:t>berukuran</w:t>
      </w:r>
      <w:r>
        <w:rPr>
          <w:spacing w:val="-1"/>
          <w:sz w:val="24"/>
        </w:rPr>
        <w:t> </w:t>
      </w:r>
      <w:r>
        <w:rPr>
          <w:sz w:val="24"/>
        </w:rPr>
        <w:t>1µl</w:t>
      </w:r>
      <w:r>
        <w:rPr>
          <w:spacing w:val="-1"/>
          <w:sz w:val="24"/>
        </w:rPr>
        <w:t> </w:t>
      </w:r>
      <w:r>
        <w:rPr>
          <w:sz w:val="24"/>
        </w:rPr>
        <w:t>(0,001</w:t>
      </w:r>
      <w:r>
        <w:rPr>
          <w:spacing w:val="-1"/>
          <w:sz w:val="24"/>
        </w:rPr>
        <w:t> </w:t>
      </w:r>
      <w:r>
        <w:rPr>
          <w:sz w:val="24"/>
        </w:rPr>
        <w:t>ml)</w:t>
      </w:r>
      <w:r>
        <w:rPr>
          <w:spacing w:val="-1"/>
          <w:sz w:val="24"/>
        </w:rPr>
        <w:t> </w:t>
      </w:r>
      <w:r>
        <w:rPr>
          <w:sz w:val="24"/>
        </w:rPr>
        <w:t>urine</w:t>
      </w:r>
      <w:r>
        <w:rPr>
          <w:spacing w:val="-1"/>
          <w:sz w:val="24"/>
        </w:rPr>
        <w:t> </w:t>
      </w:r>
      <w:r>
        <w:rPr>
          <w:sz w:val="24"/>
        </w:rPr>
        <w:t>menggunakan</w:t>
      </w:r>
      <w:r>
        <w:rPr>
          <w:spacing w:val="-1"/>
          <w:sz w:val="24"/>
        </w:rPr>
        <w:t> </w:t>
      </w:r>
      <w:r>
        <w:rPr>
          <w:sz w:val="24"/>
        </w:rPr>
        <w:t>loop </w:t>
      </w:r>
      <w:r>
        <w:rPr>
          <w:spacing w:val="-2"/>
          <w:sz w:val="24"/>
        </w:rPr>
        <w:t>steril.</w:t>
      </w:r>
    </w:p>
    <w:p>
      <w:pPr>
        <w:pStyle w:val="ListParagraph"/>
        <w:numPr>
          <w:ilvl w:val="1"/>
          <w:numId w:val="6"/>
        </w:numPr>
        <w:tabs>
          <w:tab w:pos="1288" w:val="left" w:leader="none"/>
        </w:tabs>
        <w:spacing w:line="480" w:lineRule="auto" w:before="276" w:after="0"/>
        <w:ind w:left="1288" w:right="146" w:hanging="360"/>
        <w:jc w:val="left"/>
        <w:rPr>
          <w:sz w:val="24"/>
        </w:rPr>
      </w:pPr>
      <w:r>
        <w:rPr>
          <w:sz w:val="24"/>
        </w:rPr>
        <w:t>Disentuhkan loop yang berisi urine pada permukaan media dan buat garis lurus di satu sisi media.</w:t>
      </w:r>
    </w:p>
    <w:p>
      <w:pPr>
        <w:pStyle w:val="ListParagraph"/>
        <w:numPr>
          <w:ilvl w:val="1"/>
          <w:numId w:val="6"/>
        </w:numPr>
        <w:tabs>
          <w:tab w:pos="1288" w:val="left" w:leader="none"/>
        </w:tabs>
        <w:spacing w:line="480" w:lineRule="auto" w:before="0" w:after="0"/>
        <w:ind w:left="1288" w:right="142" w:hanging="360"/>
        <w:jc w:val="left"/>
        <w:rPr>
          <w:sz w:val="24"/>
        </w:rPr>
      </w:pPr>
      <w:r>
        <w:rPr>
          <w:sz w:val="24"/>
        </w:rPr>
        <w:t>Dilakukan streaking menyilang di beberapa zona agar koloni tersebar dan dapat terpisah tanpa menambah sampel lagi.</w:t>
      </w:r>
    </w:p>
    <w:p>
      <w:pPr>
        <w:pStyle w:val="ListParagraph"/>
        <w:numPr>
          <w:ilvl w:val="1"/>
          <w:numId w:val="6"/>
        </w:numPr>
        <w:tabs>
          <w:tab w:pos="1288" w:val="left" w:leader="none"/>
        </w:tabs>
        <w:spacing w:line="480" w:lineRule="auto" w:before="0" w:after="0"/>
        <w:ind w:left="1288" w:right="141" w:hanging="360"/>
        <w:jc w:val="left"/>
        <w:rPr>
          <w:sz w:val="24"/>
        </w:rPr>
      </w:pPr>
      <w:r>
        <w:rPr>
          <w:sz w:val="24"/>
        </w:rPr>
        <w:t>Dibalik</w:t>
      </w:r>
      <w:r>
        <w:rPr>
          <w:spacing w:val="-12"/>
          <w:sz w:val="24"/>
        </w:rPr>
        <w:t> </w:t>
      </w:r>
      <w:r>
        <w:rPr>
          <w:sz w:val="24"/>
        </w:rPr>
        <w:t>cawan</w:t>
      </w:r>
      <w:r>
        <w:rPr>
          <w:spacing w:val="-12"/>
          <w:sz w:val="24"/>
        </w:rPr>
        <w:t> </w:t>
      </w:r>
      <w:r>
        <w:rPr>
          <w:sz w:val="24"/>
        </w:rPr>
        <w:t>petri</w:t>
      </w:r>
      <w:r>
        <w:rPr>
          <w:spacing w:val="-12"/>
          <w:sz w:val="24"/>
        </w:rPr>
        <w:t> </w:t>
      </w:r>
      <w:r>
        <w:rPr>
          <w:sz w:val="24"/>
        </w:rPr>
        <w:t>(agar</w:t>
      </w:r>
      <w:r>
        <w:rPr>
          <w:spacing w:val="-11"/>
          <w:sz w:val="24"/>
        </w:rPr>
        <w:t> </w:t>
      </w:r>
      <w:r>
        <w:rPr>
          <w:sz w:val="24"/>
        </w:rPr>
        <w:t>di</w:t>
      </w:r>
      <w:r>
        <w:rPr>
          <w:spacing w:val="-12"/>
          <w:sz w:val="24"/>
        </w:rPr>
        <w:t> </w:t>
      </w:r>
      <w:r>
        <w:rPr>
          <w:sz w:val="24"/>
        </w:rPr>
        <w:t>atas)</w:t>
      </w:r>
      <w:r>
        <w:rPr>
          <w:spacing w:val="-11"/>
          <w:sz w:val="24"/>
        </w:rPr>
        <w:t> </w:t>
      </w:r>
      <w:r>
        <w:rPr>
          <w:sz w:val="24"/>
        </w:rPr>
        <w:t>dan</w:t>
      </w:r>
      <w:r>
        <w:rPr>
          <w:spacing w:val="-10"/>
          <w:sz w:val="24"/>
        </w:rPr>
        <w:t> </w:t>
      </w:r>
      <w:r>
        <w:rPr>
          <w:sz w:val="24"/>
        </w:rPr>
        <w:t>inkubasi</w:t>
      </w:r>
      <w:r>
        <w:rPr>
          <w:spacing w:val="-12"/>
          <w:sz w:val="24"/>
        </w:rPr>
        <w:t> </w:t>
      </w:r>
      <w:r>
        <w:rPr>
          <w:sz w:val="24"/>
        </w:rPr>
        <w:t>pada</w:t>
      </w:r>
      <w:r>
        <w:rPr>
          <w:spacing w:val="-13"/>
          <w:sz w:val="24"/>
        </w:rPr>
        <w:t> </w:t>
      </w:r>
      <w:r>
        <w:rPr>
          <w:sz w:val="24"/>
        </w:rPr>
        <w:t>37°C</w:t>
      </w:r>
      <w:r>
        <w:rPr>
          <w:spacing w:val="-12"/>
          <w:sz w:val="24"/>
        </w:rPr>
        <w:t> </w:t>
      </w:r>
      <w:r>
        <w:rPr>
          <w:sz w:val="24"/>
        </w:rPr>
        <w:t>selama</w:t>
      </w:r>
      <w:r>
        <w:rPr>
          <w:spacing w:val="-13"/>
          <w:sz w:val="24"/>
        </w:rPr>
        <w:t> </w:t>
      </w:r>
      <w:r>
        <w:rPr>
          <w:sz w:val="24"/>
        </w:rPr>
        <w:t>18-24</w:t>
      </w:r>
      <w:r>
        <w:rPr>
          <w:spacing w:val="-10"/>
          <w:sz w:val="24"/>
        </w:rPr>
        <w:t> </w:t>
      </w:r>
      <w:r>
        <w:rPr>
          <w:sz w:val="24"/>
        </w:rPr>
        <w:t>jam dalam posisi terbalik.</w:t>
      </w:r>
    </w:p>
    <w:p>
      <w:pPr>
        <w:pStyle w:val="ListParagraph"/>
        <w:numPr>
          <w:ilvl w:val="0"/>
          <w:numId w:val="6"/>
        </w:numPr>
        <w:tabs>
          <w:tab w:pos="927" w:val="left" w:leader="none"/>
        </w:tabs>
        <w:spacing w:line="240" w:lineRule="auto" w:before="0" w:after="0"/>
        <w:ind w:left="927" w:right="0" w:hanging="359"/>
        <w:jc w:val="left"/>
        <w:rPr>
          <w:i/>
          <w:sz w:val="24"/>
        </w:rPr>
      </w:pPr>
      <w:r>
        <w:rPr>
          <w:sz w:val="24"/>
        </w:rPr>
        <w:t>Pemeriksaan</w:t>
      </w:r>
      <w:r>
        <w:rPr>
          <w:spacing w:val="-1"/>
          <w:sz w:val="24"/>
        </w:rPr>
        <w:t> </w:t>
      </w:r>
      <w:r>
        <w:rPr>
          <w:sz w:val="24"/>
        </w:rPr>
        <w:t>ditunda</w:t>
      </w:r>
      <w:r>
        <w:rPr>
          <w:spacing w:val="-2"/>
          <w:sz w:val="24"/>
        </w:rPr>
        <w:t> </w:t>
      </w:r>
      <w:r>
        <w:rPr>
          <w:sz w:val="24"/>
        </w:rPr>
        <w:t>1</w:t>
      </w:r>
      <w:r>
        <w:rPr>
          <w:spacing w:val="-1"/>
          <w:sz w:val="24"/>
        </w:rPr>
        <w:t> </w:t>
      </w:r>
      <w:r>
        <w:rPr>
          <w:sz w:val="24"/>
        </w:rPr>
        <w:t>jam</w:t>
      </w:r>
      <w:r>
        <w:rPr>
          <w:spacing w:val="-1"/>
          <w:sz w:val="24"/>
        </w:rPr>
        <w:t> </w:t>
      </w:r>
      <w:r>
        <w:rPr>
          <w:sz w:val="24"/>
        </w:rPr>
        <w:t>suhu</w:t>
      </w:r>
      <w:r>
        <w:rPr>
          <w:spacing w:val="1"/>
          <w:sz w:val="24"/>
        </w:rPr>
        <w:t> </w:t>
      </w:r>
      <w:r>
        <w:rPr>
          <w:i/>
          <w:spacing w:val="-2"/>
          <w:sz w:val="24"/>
        </w:rPr>
        <w:t>refrigerator</w:t>
      </w:r>
    </w:p>
    <w:p>
      <w:pPr>
        <w:pStyle w:val="BodyText"/>
        <w:spacing w:before="1"/>
        <w:rPr>
          <w:i/>
        </w:rPr>
      </w:pPr>
    </w:p>
    <w:p>
      <w:pPr>
        <w:pStyle w:val="ListParagraph"/>
        <w:numPr>
          <w:ilvl w:val="1"/>
          <w:numId w:val="6"/>
        </w:numPr>
        <w:tabs>
          <w:tab w:pos="1288" w:val="left" w:leader="none"/>
        </w:tabs>
        <w:spacing w:line="240" w:lineRule="auto" w:before="0" w:after="0"/>
        <w:ind w:left="1288" w:right="0" w:hanging="360"/>
        <w:jc w:val="left"/>
        <w:rPr>
          <w:sz w:val="24"/>
        </w:rPr>
      </w:pPr>
      <w:r>
        <w:rPr>
          <w:sz w:val="24"/>
        </w:rPr>
        <w:t>Disiapkan</w:t>
      </w:r>
      <w:r>
        <w:rPr>
          <w:spacing w:val="-1"/>
          <w:sz w:val="24"/>
        </w:rPr>
        <w:t> </w:t>
      </w:r>
      <w:r>
        <w:rPr>
          <w:sz w:val="24"/>
        </w:rPr>
        <w:t>sampel</w:t>
      </w:r>
      <w:r>
        <w:rPr>
          <w:spacing w:val="-1"/>
          <w:sz w:val="24"/>
        </w:rPr>
        <w:t> </w:t>
      </w:r>
      <w:r>
        <w:rPr>
          <w:sz w:val="24"/>
        </w:rPr>
        <w:t>urine</w:t>
      </w:r>
      <w:r>
        <w:rPr>
          <w:spacing w:val="-1"/>
          <w:sz w:val="24"/>
        </w:rPr>
        <w:t> </w:t>
      </w:r>
      <w:r>
        <w:rPr>
          <w:sz w:val="24"/>
        </w:rPr>
        <w:t>label </w:t>
      </w:r>
      <w:r>
        <w:rPr>
          <w:spacing w:val="-5"/>
          <w:sz w:val="24"/>
        </w:rPr>
        <w:t>C.</w:t>
      </w:r>
    </w:p>
    <w:p>
      <w:pPr>
        <w:pStyle w:val="ListParagraph"/>
        <w:spacing w:after="0" w:line="240" w:lineRule="auto"/>
        <w:jc w:val="left"/>
        <w:rPr>
          <w:sz w:val="24"/>
        </w:rPr>
        <w:sectPr>
          <w:pgSz w:w="11910" w:h="16840"/>
          <w:pgMar w:header="729" w:footer="0" w:top="1920" w:bottom="280" w:left="1700" w:right="1559"/>
        </w:sectPr>
      </w:pPr>
    </w:p>
    <w:p>
      <w:pPr>
        <w:pStyle w:val="BodyText"/>
        <w:spacing w:before="53"/>
      </w:pPr>
    </w:p>
    <w:p>
      <w:pPr>
        <w:pStyle w:val="ListParagraph"/>
        <w:numPr>
          <w:ilvl w:val="1"/>
          <w:numId w:val="6"/>
        </w:numPr>
        <w:tabs>
          <w:tab w:pos="1288" w:val="left" w:leader="none"/>
        </w:tabs>
        <w:spacing w:line="240" w:lineRule="auto" w:before="0" w:after="0"/>
        <w:ind w:left="1288" w:right="0" w:hanging="360"/>
        <w:jc w:val="left"/>
        <w:rPr>
          <w:sz w:val="24"/>
        </w:rPr>
      </w:pPr>
      <w:r>
        <w:rPr>
          <w:sz w:val="24"/>
        </w:rPr>
        <w:t>Dihomogenkan</w:t>
      </w:r>
      <w:r>
        <w:rPr>
          <w:spacing w:val="-1"/>
          <w:sz w:val="24"/>
        </w:rPr>
        <w:t> </w:t>
      </w:r>
      <w:r>
        <w:rPr>
          <w:sz w:val="24"/>
        </w:rPr>
        <w:t>sampel urine</w:t>
      </w:r>
      <w:r>
        <w:rPr>
          <w:spacing w:val="-2"/>
          <w:sz w:val="24"/>
        </w:rPr>
        <w:t> perlahan.</w:t>
      </w:r>
    </w:p>
    <w:p>
      <w:pPr>
        <w:pStyle w:val="BodyText"/>
      </w:pPr>
    </w:p>
    <w:p>
      <w:pPr>
        <w:pStyle w:val="ListParagraph"/>
        <w:numPr>
          <w:ilvl w:val="1"/>
          <w:numId w:val="6"/>
        </w:numPr>
        <w:tabs>
          <w:tab w:pos="1288" w:val="left" w:leader="none"/>
        </w:tabs>
        <w:spacing w:line="240" w:lineRule="auto" w:before="0" w:after="0"/>
        <w:ind w:left="1288" w:right="0" w:hanging="360"/>
        <w:jc w:val="left"/>
        <w:rPr>
          <w:sz w:val="24"/>
        </w:rPr>
      </w:pPr>
      <w:r>
        <w:rPr>
          <w:sz w:val="24"/>
        </w:rPr>
        <w:t>Diambil</w:t>
      </w:r>
      <w:r>
        <w:rPr>
          <w:spacing w:val="-3"/>
          <w:sz w:val="24"/>
        </w:rPr>
        <w:t> </w:t>
      </w:r>
      <w:r>
        <w:rPr>
          <w:sz w:val="24"/>
        </w:rPr>
        <w:t>1</w:t>
      </w:r>
      <w:r>
        <w:rPr>
          <w:spacing w:val="-1"/>
          <w:sz w:val="24"/>
        </w:rPr>
        <w:t> </w:t>
      </w:r>
      <w:r>
        <w:rPr>
          <w:sz w:val="24"/>
        </w:rPr>
        <w:t>loop</w:t>
      </w:r>
      <w:r>
        <w:rPr>
          <w:spacing w:val="-1"/>
          <w:sz w:val="24"/>
        </w:rPr>
        <w:t> </w:t>
      </w:r>
      <w:r>
        <w:rPr>
          <w:sz w:val="24"/>
        </w:rPr>
        <w:t>berukuran</w:t>
      </w:r>
      <w:r>
        <w:rPr>
          <w:spacing w:val="-1"/>
          <w:sz w:val="24"/>
        </w:rPr>
        <w:t> </w:t>
      </w:r>
      <w:r>
        <w:rPr>
          <w:sz w:val="24"/>
        </w:rPr>
        <w:t>1µl</w:t>
      </w:r>
      <w:r>
        <w:rPr>
          <w:spacing w:val="-1"/>
          <w:sz w:val="24"/>
        </w:rPr>
        <w:t> </w:t>
      </w:r>
      <w:r>
        <w:rPr>
          <w:sz w:val="24"/>
        </w:rPr>
        <w:t>(0,001</w:t>
      </w:r>
      <w:r>
        <w:rPr>
          <w:spacing w:val="-1"/>
          <w:sz w:val="24"/>
        </w:rPr>
        <w:t> </w:t>
      </w:r>
      <w:r>
        <w:rPr>
          <w:sz w:val="24"/>
        </w:rPr>
        <w:t>ml)</w:t>
      </w:r>
      <w:r>
        <w:rPr>
          <w:spacing w:val="-1"/>
          <w:sz w:val="24"/>
        </w:rPr>
        <w:t> </w:t>
      </w:r>
      <w:r>
        <w:rPr>
          <w:sz w:val="24"/>
        </w:rPr>
        <w:t>urine</w:t>
      </w:r>
      <w:r>
        <w:rPr>
          <w:spacing w:val="-1"/>
          <w:sz w:val="24"/>
        </w:rPr>
        <w:t> </w:t>
      </w:r>
      <w:r>
        <w:rPr>
          <w:sz w:val="24"/>
        </w:rPr>
        <w:t>menggunakan</w:t>
      </w:r>
      <w:r>
        <w:rPr>
          <w:spacing w:val="-1"/>
          <w:sz w:val="24"/>
        </w:rPr>
        <w:t> </w:t>
      </w:r>
      <w:r>
        <w:rPr>
          <w:sz w:val="24"/>
        </w:rPr>
        <w:t>loop </w:t>
      </w:r>
      <w:r>
        <w:rPr>
          <w:spacing w:val="-2"/>
          <w:sz w:val="24"/>
        </w:rPr>
        <w:t>steril.</w:t>
      </w:r>
    </w:p>
    <w:p>
      <w:pPr>
        <w:pStyle w:val="BodyText"/>
      </w:pPr>
    </w:p>
    <w:p>
      <w:pPr>
        <w:pStyle w:val="ListParagraph"/>
        <w:numPr>
          <w:ilvl w:val="1"/>
          <w:numId w:val="6"/>
        </w:numPr>
        <w:tabs>
          <w:tab w:pos="1288" w:val="left" w:leader="none"/>
        </w:tabs>
        <w:spacing w:line="480" w:lineRule="auto" w:before="0" w:after="0"/>
        <w:ind w:left="1288" w:right="146" w:hanging="360"/>
        <w:jc w:val="left"/>
        <w:rPr>
          <w:sz w:val="24"/>
        </w:rPr>
      </w:pPr>
      <w:r>
        <w:rPr>
          <w:sz w:val="24"/>
        </w:rPr>
        <w:t>Disentuhkan loop yang berisi urine pada permukaan media dan buat garis lurus di satu sisi media.</w:t>
      </w:r>
    </w:p>
    <w:p>
      <w:pPr>
        <w:pStyle w:val="ListParagraph"/>
        <w:numPr>
          <w:ilvl w:val="1"/>
          <w:numId w:val="6"/>
        </w:numPr>
        <w:tabs>
          <w:tab w:pos="1288" w:val="left" w:leader="none"/>
        </w:tabs>
        <w:spacing w:line="480" w:lineRule="auto" w:before="0" w:after="0"/>
        <w:ind w:left="1288" w:right="142" w:hanging="360"/>
        <w:jc w:val="left"/>
        <w:rPr>
          <w:sz w:val="24"/>
        </w:rPr>
      </w:pPr>
      <w:r>
        <w:rPr>
          <w:sz w:val="24"/>
        </w:rPr>
        <w:t>Dilakukan streaking menyilang di beberapa zona agar koloni tersebar dan dapat terpisah tanpa menambah sampel lagi.</w:t>
      </w:r>
    </w:p>
    <w:p>
      <w:pPr>
        <w:pStyle w:val="ListParagraph"/>
        <w:numPr>
          <w:ilvl w:val="1"/>
          <w:numId w:val="6"/>
        </w:numPr>
        <w:tabs>
          <w:tab w:pos="1288" w:val="left" w:leader="none"/>
        </w:tabs>
        <w:spacing w:line="480" w:lineRule="auto" w:before="1" w:after="0"/>
        <w:ind w:left="1288" w:right="141" w:hanging="360"/>
        <w:jc w:val="left"/>
        <w:rPr>
          <w:sz w:val="24"/>
        </w:rPr>
      </w:pPr>
      <w:r>
        <w:rPr>
          <w:sz w:val="24"/>
        </w:rPr>
        <w:t>Dibalik</w:t>
      </w:r>
      <w:r>
        <w:rPr>
          <w:spacing w:val="-12"/>
          <w:sz w:val="24"/>
        </w:rPr>
        <w:t> </w:t>
      </w:r>
      <w:r>
        <w:rPr>
          <w:sz w:val="24"/>
        </w:rPr>
        <w:t>cawan</w:t>
      </w:r>
      <w:r>
        <w:rPr>
          <w:spacing w:val="-12"/>
          <w:sz w:val="24"/>
        </w:rPr>
        <w:t> </w:t>
      </w:r>
      <w:r>
        <w:rPr>
          <w:sz w:val="24"/>
        </w:rPr>
        <w:t>petri</w:t>
      </w:r>
      <w:r>
        <w:rPr>
          <w:spacing w:val="-12"/>
          <w:sz w:val="24"/>
        </w:rPr>
        <w:t> </w:t>
      </w:r>
      <w:r>
        <w:rPr>
          <w:sz w:val="24"/>
        </w:rPr>
        <w:t>(agar</w:t>
      </w:r>
      <w:r>
        <w:rPr>
          <w:spacing w:val="-11"/>
          <w:sz w:val="24"/>
        </w:rPr>
        <w:t> </w:t>
      </w:r>
      <w:r>
        <w:rPr>
          <w:sz w:val="24"/>
        </w:rPr>
        <w:t>di</w:t>
      </w:r>
      <w:r>
        <w:rPr>
          <w:spacing w:val="-12"/>
          <w:sz w:val="24"/>
        </w:rPr>
        <w:t> </w:t>
      </w:r>
      <w:r>
        <w:rPr>
          <w:sz w:val="24"/>
        </w:rPr>
        <w:t>atas)</w:t>
      </w:r>
      <w:r>
        <w:rPr>
          <w:spacing w:val="-11"/>
          <w:sz w:val="24"/>
        </w:rPr>
        <w:t> </w:t>
      </w:r>
      <w:r>
        <w:rPr>
          <w:sz w:val="24"/>
        </w:rPr>
        <w:t>dan</w:t>
      </w:r>
      <w:r>
        <w:rPr>
          <w:spacing w:val="-10"/>
          <w:sz w:val="24"/>
        </w:rPr>
        <w:t> </w:t>
      </w:r>
      <w:r>
        <w:rPr>
          <w:sz w:val="24"/>
        </w:rPr>
        <w:t>inkubasi</w:t>
      </w:r>
      <w:r>
        <w:rPr>
          <w:spacing w:val="-12"/>
          <w:sz w:val="24"/>
        </w:rPr>
        <w:t> </w:t>
      </w:r>
      <w:r>
        <w:rPr>
          <w:sz w:val="24"/>
        </w:rPr>
        <w:t>pada</w:t>
      </w:r>
      <w:r>
        <w:rPr>
          <w:spacing w:val="-13"/>
          <w:sz w:val="24"/>
        </w:rPr>
        <w:t> </w:t>
      </w:r>
      <w:r>
        <w:rPr>
          <w:sz w:val="24"/>
        </w:rPr>
        <w:t>37°C</w:t>
      </w:r>
      <w:r>
        <w:rPr>
          <w:spacing w:val="-12"/>
          <w:sz w:val="24"/>
        </w:rPr>
        <w:t> </w:t>
      </w:r>
      <w:r>
        <w:rPr>
          <w:sz w:val="24"/>
        </w:rPr>
        <w:t>selama</w:t>
      </w:r>
      <w:r>
        <w:rPr>
          <w:spacing w:val="-13"/>
          <w:sz w:val="24"/>
        </w:rPr>
        <w:t> </w:t>
      </w:r>
      <w:r>
        <w:rPr>
          <w:sz w:val="24"/>
        </w:rPr>
        <w:t>18-24</w:t>
      </w:r>
      <w:r>
        <w:rPr>
          <w:spacing w:val="-10"/>
          <w:sz w:val="24"/>
        </w:rPr>
        <w:t> </w:t>
      </w:r>
      <w:r>
        <w:rPr>
          <w:sz w:val="24"/>
        </w:rPr>
        <w:t>jam dalam posisi terbalik.</w:t>
      </w:r>
    </w:p>
    <w:p>
      <w:pPr>
        <w:pStyle w:val="Heading1"/>
        <w:numPr>
          <w:ilvl w:val="2"/>
          <w:numId w:val="1"/>
        </w:numPr>
        <w:tabs>
          <w:tab w:pos="1288" w:val="left" w:leader="none"/>
        </w:tabs>
        <w:spacing w:line="240" w:lineRule="auto" w:before="0" w:after="0"/>
        <w:ind w:left="1288" w:right="0" w:hanging="720"/>
        <w:jc w:val="left"/>
      </w:pPr>
      <w:r>
        <w:rPr/>
        <w:t>Pasca</w:t>
      </w:r>
      <w:r>
        <w:rPr>
          <w:spacing w:val="-3"/>
        </w:rPr>
        <w:t> </w:t>
      </w:r>
      <w:r>
        <w:rPr>
          <w:spacing w:val="-2"/>
        </w:rPr>
        <w:t>Analitik</w:t>
      </w:r>
    </w:p>
    <w:p>
      <w:pPr>
        <w:pStyle w:val="BodyText"/>
        <w:rPr>
          <w:b/>
        </w:rPr>
      </w:pPr>
    </w:p>
    <w:p>
      <w:pPr>
        <w:pStyle w:val="BodyText"/>
        <w:spacing w:line="480" w:lineRule="auto"/>
        <w:ind w:left="568" w:right="139" w:firstLine="720"/>
        <w:jc w:val="both"/>
      </w:pPr>
      <w:r>
        <w:rPr/>
        <w:t>Jumlah pertumbuhan koloni bakteri dihitung menggunakan </w:t>
      </w:r>
      <w:r>
        <w:rPr>
          <w:i/>
        </w:rPr>
        <w:t>colony</w:t>
      </w:r>
      <w:r>
        <w:rPr>
          <w:i/>
          <w:spacing w:val="-1"/>
        </w:rPr>
        <w:t> </w:t>
      </w:r>
      <w:r>
        <w:rPr>
          <w:i/>
        </w:rPr>
        <w:t>counter </w:t>
      </w:r>
      <w:r>
        <w:rPr/>
        <w:t>guna menentukan jumlah koloni per mililiter urine (CFU/ml). Hasil perhitungan rata-rata dibandingkan antar perlakuan untuk mengetahui kondisi penyimpanan yang paling berpengaruh terhadap jumlah bakteri.</w:t>
      </w:r>
    </w:p>
    <w:p>
      <w:pPr>
        <w:pStyle w:val="BodyText"/>
        <w:spacing w:before="23"/>
        <w:rPr>
          <w:sz w:val="20"/>
        </w:rPr>
      </w:pPr>
      <w:r>
        <w:rPr>
          <w:sz w:val="20"/>
        </w:rPr>
        <mc:AlternateContent>
          <mc:Choice Requires="wps">
            <w:drawing>
              <wp:anchor distT="0" distB="0" distL="0" distR="0" allowOverlap="1" layoutInCell="1" locked="0" behindDoc="1" simplePos="0" relativeHeight="487587840">
                <wp:simplePos x="0" y="0"/>
                <wp:positionH relativeFrom="page">
                  <wp:posOffset>2048510</wp:posOffset>
                </wp:positionH>
                <wp:positionV relativeFrom="paragraph">
                  <wp:posOffset>179344</wp:posOffset>
                </wp:positionV>
                <wp:extent cx="3825240" cy="356870"/>
                <wp:effectExtent l="0" t="0" r="0" b="0"/>
                <wp:wrapTopAndBottom/>
                <wp:docPr id="2" name="Textbox 2"/>
                <wp:cNvGraphicFramePr>
                  <a:graphicFrameLocks/>
                </wp:cNvGraphicFramePr>
                <a:graphic>
                  <a:graphicData uri="http://schemas.microsoft.com/office/word/2010/wordprocessingShape">
                    <wps:wsp>
                      <wps:cNvPr id="2" name="Textbox 2"/>
                      <wps:cNvSpPr txBox="1"/>
                      <wps:spPr>
                        <a:xfrm>
                          <a:off x="0" y="0"/>
                          <a:ext cx="3825240" cy="356870"/>
                        </a:xfrm>
                        <a:prstGeom prst="rect">
                          <a:avLst/>
                        </a:prstGeom>
                        <a:ln w="6096">
                          <a:solidFill>
                            <a:srgbClr val="000000"/>
                          </a:solidFill>
                          <a:prstDash val="solid"/>
                        </a:ln>
                      </wps:spPr>
                      <wps:txbx>
                        <w:txbxContent>
                          <w:p>
                            <w:pPr>
                              <w:spacing w:line="275" w:lineRule="exact" w:before="0"/>
                              <w:ind w:left="122" w:right="0" w:firstLine="0"/>
                              <w:jc w:val="left"/>
                              <w:rPr>
                                <w:sz w:val="24"/>
                              </w:rPr>
                            </w:pPr>
                            <w:r>
                              <w:rPr>
                                <w:sz w:val="24"/>
                              </w:rPr>
                              <w:t>Total</w:t>
                            </w:r>
                            <w:r>
                              <w:rPr>
                                <w:spacing w:val="-3"/>
                                <w:sz w:val="24"/>
                              </w:rPr>
                              <w:t> </w:t>
                            </w:r>
                            <w:r>
                              <w:rPr>
                                <w:sz w:val="24"/>
                              </w:rPr>
                              <w:t>koloni CFU/ml</w:t>
                            </w:r>
                            <w:r>
                              <w:rPr>
                                <w:spacing w:val="-3"/>
                                <w:sz w:val="24"/>
                              </w:rPr>
                              <w:t> </w:t>
                            </w:r>
                            <w:r>
                              <w:rPr>
                                <w:sz w:val="24"/>
                              </w:rPr>
                              <w:t>: Jumlah </w:t>
                            </w:r>
                            <w:r>
                              <w:rPr>
                                <w:i/>
                                <w:sz w:val="24"/>
                              </w:rPr>
                              <w:t>viable</w:t>
                            </w:r>
                            <w:r>
                              <w:rPr>
                                <w:i/>
                                <w:spacing w:val="-1"/>
                                <w:sz w:val="24"/>
                              </w:rPr>
                              <w:t> </w:t>
                            </w:r>
                            <w:r>
                              <w:rPr>
                                <w:i/>
                                <w:sz w:val="24"/>
                              </w:rPr>
                              <w:t>colony</w:t>
                            </w:r>
                            <w:r>
                              <w:rPr>
                                <w:i/>
                                <w:spacing w:val="-2"/>
                                <w:sz w:val="24"/>
                              </w:rPr>
                              <w:t> </w:t>
                            </w:r>
                            <w:r>
                              <w:rPr>
                                <w:sz w:val="24"/>
                              </w:rPr>
                              <w:t>x volume </w:t>
                            </w:r>
                            <w:r>
                              <w:rPr>
                                <w:spacing w:val="-2"/>
                                <w:sz w:val="24"/>
                              </w:rPr>
                              <w:t>urine</w:t>
                            </w:r>
                          </w:p>
                        </w:txbxContent>
                      </wps:txbx>
                      <wps:bodyPr wrap="square" lIns="0" tIns="0" rIns="0" bIns="0" rtlCol="0">
                        <a:noAutofit/>
                      </wps:bodyPr>
                    </wps:wsp>
                  </a:graphicData>
                </a:graphic>
              </wp:anchor>
            </w:drawing>
          </mc:Choice>
          <mc:Fallback>
            <w:pict>
              <v:shape style="position:absolute;margin-left:161.300003pt;margin-top:14.121635pt;width:301.2pt;height:28.1pt;mso-position-horizontal-relative:page;mso-position-vertical-relative:paragraph;z-index:-15728640;mso-wrap-distance-left:0;mso-wrap-distance-right:0" type="#_x0000_t202" id="docshape2" filled="false" stroked="true" strokeweight=".48001pt" strokecolor="#000000">
                <v:textbox inset="0,0,0,0">
                  <w:txbxContent>
                    <w:p>
                      <w:pPr>
                        <w:spacing w:line="275" w:lineRule="exact" w:before="0"/>
                        <w:ind w:left="122" w:right="0" w:firstLine="0"/>
                        <w:jc w:val="left"/>
                        <w:rPr>
                          <w:sz w:val="24"/>
                        </w:rPr>
                      </w:pPr>
                      <w:r>
                        <w:rPr>
                          <w:sz w:val="24"/>
                        </w:rPr>
                        <w:t>Total</w:t>
                      </w:r>
                      <w:r>
                        <w:rPr>
                          <w:spacing w:val="-3"/>
                          <w:sz w:val="24"/>
                        </w:rPr>
                        <w:t> </w:t>
                      </w:r>
                      <w:r>
                        <w:rPr>
                          <w:sz w:val="24"/>
                        </w:rPr>
                        <w:t>koloni CFU/ml</w:t>
                      </w:r>
                      <w:r>
                        <w:rPr>
                          <w:spacing w:val="-3"/>
                          <w:sz w:val="24"/>
                        </w:rPr>
                        <w:t> </w:t>
                      </w:r>
                      <w:r>
                        <w:rPr>
                          <w:sz w:val="24"/>
                        </w:rPr>
                        <w:t>: Jumlah </w:t>
                      </w:r>
                      <w:r>
                        <w:rPr>
                          <w:i/>
                          <w:sz w:val="24"/>
                        </w:rPr>
                        <w:t>viable</w:t>
                      </w:r>
                      <w:r>
                        <w:rPr>
                          <w:i/>
                          <w:spacing w:val="-1"/>
                          <w:sz w:val="24"/>
                        </w:rPr>
                        <w:t> </w:t>
                      </w:r>
                      <w:r>
                        <w:rPr>
                          <w:i/>
                          <w:sz w:val="24"/>
                        </w:rPr>
                        <w:t>colony</w:t>
                      </w:r>
                      <w:r>
                        <w:rPr>
                          <w:i/>
                          <w:spacing w:val="-2"/>
                          <w:sz w:val="24"/>
                        </w:rPr>
                        <w:t> </w:t>
                      </w:r>
                      <w:r>
                        <w:rPr>
                          <w:sz w:val="24"/>
                        </w:rPr>
                        <w:t>x volume </w:t>
                      </w:r>
                      <w:r>
                        <w:rPr>
                          <w:spacing w:val="-2"/>
                          <w:sz w:val="24"/>
                        </w:rPr>
                        <w:t>urine</w:t>
                      </w:r>
                    </w:p>
                  </w:txbxContent>
                </v:textbox>
                <v:stroke dashstyle="solid"/>
                <w10:wrap type="topAndBottom"/>
              </v:shape>
            </w:pict>
          </mc:Fallback>
        </mc:AlternateContent>
      </w:r>
    </w:p>
    <w:p>
      <w:pPr>
        <w:pStyle w:val="BodyText"/>
      </w:pPr>
    </w:p>
    <w:p>
      <w:pPr>
        <w:pStyle w:val="BodyText"/>
        <w:spacing w:before="3"/>
      </w:pPr>
    </w:p>
    <w:p>
      <w:pPr>
        <w:pStyle w:val="BodyText"/>
        <w:spacing w:before="1"/>
        <w:ind w:left="568"/>
      </w:pPr>
      <w:r>
        <w:rPr/>
        <w:t>Interpretasi</w:t>
      </w:r>
      <w:r>
        <w:rPr>
          <w:spacing w:val="-4"/>
        </w:rPr>
        <w:t> </w:t>
      </w:r>
      <w:r>
        <w:rPr/>
        <w:t>hasil</w:t>
      </w:r>
      <w:r>
        <w:rPr>
          <w:spacing w:val="-1"/>
        </w:rPr>
        <w:t> </w:t>
      </w:r>
      <w:r>
        <w:rPr/>
        <w:t>dilakukan</w:t>
      </w:r>
      <w:r>
        <w:rPr>
          <w:spacing w:val="-1"/>
        </w:rPr>
        <w:t> </w:t>
      </w:r>
      <w:r>
        <w:rPr/>
        <w:t>dengan</w:t>
      </w:r>
      <w:r>
        <w:rPr>
          <w:spacing w:val="-2"/>
        </w:rPr>
        <w:t> </w:t>
      </w:r>
      <w:r>
        <w:rPr/>
        <w:t>ketentuan</w:t>
      </w:r>
      <w:r>
        <w:rPr>
          <w:spacing w:val="-1"/>
        </w:rPr>
        <w:t> </w:t>
      </w:r>
      <w:r>
        <w:rPr>
          <w:spacing w:val="-2"/>
        </w:rPr>
        <w:t>yaitu:</w:t>
      </w:r>
    </w:p>
    <w:p>
      <w:pPr>
        <w:pStyle w:val="BodyText"/>
      </w:pPr>
    </w:p>
    <w:p>
      <w:pPr>
        <w:pStyle w:val="ListParagraph"/>
        <w:numPr>
          <w:ilvl w:val="0"/>
          <w:numId w:val="7"/>
        </w:numPr>
        <w:tabs>
          <w:tab w:pos="928" w:val="left" w:leader="none"/>
          <w:tab w:pos="2728" w:val="left" w:leader="none"/>
        </w:tabs>
        <w:spacing w:line="240" w:lineRule="auto" w:before="0" w:after="0"/>
        <w:ind w:left="928" w:right="0" w:hanging="360"/>
        <w:jc w:val="left"/>
        <w:rPr>
          <w:sz w:val="24"/>
        </w:rPr>
      </w:pPr>
      <w:r>
        <w:rPr>
          <w:sz w:val="24"/>
        </w:rPr>
        <w:t>&lt;10</w:t>
      </w:r>
      <w:r>
        <w:rPr>
          <w:sz w:val="24"/>
          <w:vertAlign w:val="superscript"/>
        </w:rPr>
        <w:t>3</w:t>
      </w:r>
      <w:r>
        <w:rPr>
          <w:sz w:val="24"/>
          <w:vertAlign w:val="baseline"/>
        </w:rPr>
        <w:t> </w:t>
      </w:r>
      <w:r>
        <w:rPr>
          <w:spacing w:val="-2"/>
          <w:sz w:val="24"/>
          <w:vertAlign w:val="baseline"/>
        </w:rPr>
        <w:t>CFU/ml</w:t>
      </w:r>
      <w:r>
        <w:rPr>
          <w:sz w:val="24"/>
          <w:vertAlign w:val="baseline"/>
        </w:rPr>
        <w:tab/>
        <w:t>:</w:t>
      </w:r>
      <w:r>
        <w:rPr>
          <w:spacing w:val="-1"/>
          <w:sz w:val="24"/>
          <w:vertAlign w:val="baseline"/>
        </w:rPr>
        <w:t> </w:t>
      </w:r>
      <w:r>
        <w:rPr>
          <w:sz w:val="24"/>
          <w:vertAlign w:val="baseline"/>
        </w:rPr>
        <w:t>Negatif,</w:t>
      </w:r>
      <w:r>
        <w:rPr>
          <w:spacing w:val="-1"/>
          <w:sz w:val="24"/>
          <w:vertAlign w:val="baseline"/>
        </w:rPr>
        <w:t> </w:t>
      </w:r>
      <w:r>
        <w:rPr>
          <w:sz w:val="24"/>
          <w:vertAlign w:val="baseline"/>
        </w:rPr>
        <w:t>bakteri</w:t>
      </w:r>
      <w:r>
        <w:rPr>
          <w:spacing w:val="-1"/>
          <w:sz w:val="24"/>
          <w:vertAlign w:val="baseline"/>
        </w:rPr>
        <w:t> </w:t>
      </w:r>
      <w:r>
        <w:rPr>
          <w:sz w:val="24"/>
          <w:vertAlign w:val="baseline"/>
        </w:rPr>
        <w:t>tidak</w:t>
      </w:r>
      <w:r>
        <w:rPr>
          <w:spacing w:val="-1"/>
          <w:sz w:val="24"/>
          <w:vertAlign w:val="baseline"/>
        </w:rPr>
        <w:t> </w:t>
      </w:r>
      <w:r>
        <w:rPr>
          <w:spacing w:val="-2"/>
          <w:sz w:val="24"/>
          <w:vertAlign w:val="baseline"/>
        </w:rPr>
        <w:t>signifikan</w:t>
      </w:r>
    </w:p>
    <w:p>
      <w:pPr>
        <w:pStyle w:val="BodyText"/>
      </w:pPr>
    </w:p>
    <w:p>
      <w:pPr>
        <w:pStyle w:val="ListParagraph"/>
        <w:numPr>
          <w:ilvl w:val="0"/>
          <w:numId w:val="7"/>
        </w:numPr>
        <w:tabs>
          <w:tab w:pos="928" w:val="left" w:leader="none"/>
          <w:tab w:pos="2728" w:val="left" w:leader="none"/>
        </w:tabs>
        <w:spacing w:line="240" w:lineRule="auto" w:before="0" w:after="0"/>
        <w:ind w:left="928" w:right="0" w:hanging="360"/>
        <w:jc w:val="left"/>
        <w:rPr>
          <w:sz w:val="24"/>
        </w:rPr>
      </w:pPr>
      <w:r>
        <w:rPr>
          <w:sz w:val="24"/>
        </w:rPr>
        <w:t>10</w:t>
      </w:r>
      <w:r>
        <w:rPr>
          <w:sz w:val="24"/>
          <w:vertAlign w:val="superscript"/>
        </w:rPr>
        <w:t>3</w:t>
      </w:r>
      <w:r>
        <w:rPr>
          <w:sz w:val="24"/>
          <w:vertAlign w:val="baseline"/>
        </w:rPr>
        <w:t>-10</w:t>
      </w:r>
      <w:r>
        <w:rPr>
          <w:sz w:val="24"/>
          <w:vertAlign w:val="superscript"/>
        </w:rPr>
        <w:t>4</w:t>
      </w:r>
      <w:r>
        <w:rPr>
          <w:spacing w:val="-19"/>
          <w:sz w:val="24"/>
          <w:vertAlign w:val="baseline"/>
        </w:rPr>
        <w:t> </w:t>
      </w:r>
      <w:r>
        <w:rPr>
          <w:spacing w:val="-2"/>
          <w:sz w:val="24"/>
          <w:vertAlign w:val="baseline"/>
        </w:rPr>
        <w:t>CFU/ml</w:t>
      </w:r>
      <w:r>
        <w:rPr>
          <w:sz w:val="24"/>
          <w:vertAlign w:val="baseline"/>
        </w:rPr>
        <w:tab/>
        <w:t>:</w:t>
      </w:r>
      <w:r>
        <w:rPr>
          <w:spacing w:val="-3"/>
          <w:sz w:val="24"/>
          <w:vertAlign w:val="baseline"/>
        </w:rPr>
        <w:t> </w:t>
      </w:r>
      <w:r>
        <w:rPr>
          <w:sz w:val="24"/>
          <w:vertAlign w:val="baseline"/>
        </w:rPr>
        <w:t>Kemungkinan</w:t>
      </w:r>
      <w:r>
        <w:rPr>
          <w:spacing w:val="-1"/>
          <w:sz w:val="24"/>
          <w:vertAlign w:val="baseline"/>
        </w:rPr>
        <w:t> </w:t>
      </w:r>
      <w:r>
        <w:rPr>
          <w:spacing w:val="-2"/>
          <w:sz w:val="24"/>
          <w:vertAlign w:val="baseline"/>
        </w:rPr>
        <w:t>infeksi</w:t>
      </w:r>
    </w:p>
    <w:p>
      <w:pPr>
        <w:pStyle w:val="BodyText"/>
      </w:pPr>
    </w:p>
    <w:p>
      <w:pPr>
        <w:pStyle w:val="ListParagraph"/>
        <w:numPr>
          <w:ilvl w:val="0"/>
          <w:numId w:val="7"/>
        </w:numPr>
        <w:tabs>
          <w:tab w:pos="928" w:val="left" w:leader="none"/>
          <w:tab w:pos="2728" w:val="left" w:leader="none"/>
        </w:tabs>
        <w:spacing w:line="240" w:lineRule="auto" w:before="0" w:after="0"/>
        <w:ind w:left="928" w:right="0" w:hanging="360"/>
        <w:jc w:val="left"/>
        <w:rPr>
          <w:sz w:val="24"/>
        </w:rPr>
      </w:pPr>
      <w:r>
        <w:rPr>
          <w:sz w:val="24"/>
        </w:rPr>
        <w:t>&gt;10</w:t>
      </w:r>
      <w:r>
        <w:rPr>
          <w:sz w:val="24"/>
          <w:vertAlign w:val="superscript"/>
        </w:rPr>
        <w:t>5</w:t>
      </w:r>
      <w:r>
        <w:rPr>
          <w:sz w:val="24"/>
          <w:vertAlign w:val="baseline"/>
        </w:rPr>
        <w:t> </w:t>
      </w:r>
      <w:r>
        <w:rPr>
          <w:spacing w:val="-2"/>
          <w:sz w:val="24"/>
          <w:vertAlign w:val="baseline"/>
        </w:rPr>
        <w:t>CFU/ml</w:t>
      </w:r>
      <w:r>
        <w:rPr>
          <w:sz w:val="24"/>
          <w:vertAlign w:val="baseline"/>
        </w:rPr>
        <w:tab/>
        <w:t>:</w:t>
      </w:r>
      <w:r>
        <w:rPr>
          <w:spacing w:val="-1"/>
          <w:sz w:val="24"/>
          <w:vertAlign w:val="baseline"/>
        </w:rPr>
        <w:t> </w:t>
      </w:r>
      <w:r>
        <w:rPr>
          <w:sz w:val="24"/>
          <w:vertAlign w:val="baseline"/>
        </w:rPr>
        <w:t>Positif,</w:t>
      </w:r>
      <w:r>
        <w:rPr>
          <w:spacing w:val="-1"/>
          <w:sz w:val="24"/>
          <w:vertAlign w:val="baseline"/>
        </w:rPr>
        <w:t> </w:t>
      </w:r>
      <w:r>
        <w:rPr>
          <w:sz w:val="24"/>
          <w:vertAlign w:val="baseline"/>
        </w:rPr>
        <w:t>bakteri</w:t>
      </w:r>
      <w:r>
        <w:rPr>
          <w:spacing w:val="-1"/>
          <w:sz w:val="24"/>
          <w:vertAlign w:val="baseline"/>
        </w:rPr>
        <w:t> </w:t>
      </w:r>
      <w:r>
        <w:rPr>
          <w:sz w:val="24"/>
          <w:vertAlign w:val="baseline"/>
        </w:rPr>
        <w:t>signifikan</w:t>
      </w:r>
      <w:r>
        <w:rPr>
          <w:spacing w:val="-1"/>
          <w:sz w:val="24"/>
          <w:vertAlign w:val="baseline"/>
        </w:rPr>
        <w:t> </w:t>
      </w:r>
      <w:r>
        <w:rPr>
          <w:sz w:val="24"/>
          <w:vertAlign w:val="baseline"/>
        </w:rPr>
        <w:t>(Indradiputra,</w:t>
      </w:r>
      <w:r>
        <w:rPr>
          <w:spacing w:val="-1"/>
          <w:sz w:val="24"/>
          <w:vertAlign w:val="baseline"/>
        </w:rPr>
        <w:t> </w:t>
      </w:r>
      <w:r>
        <w:rPr>
          <w:spacing w:val="-2"/>
          <w:sz w:val="24"/>
          <w:vertAlign w:val="baseline"/>
        </w:rPr>
        <w:t>2024)</w:t>
      </w:r>
    </w:p>
    <w:p>
      <w:pPr>
        <w:pStyle w:val="ListParagraph"/>
        <w:spacing w:after="0" w:line="240" w:lineRule="auto"/>
        <w:jc w:val="left"/>
        <w:rPr>
          <w:sz w:val="24"/>
        </w:rPr>
        <w:sectPr>
          <w:pgSz w:w="11910" w:h="16840"/>
          <w:pgMar w:header="729" w:footer="0" w:top="1920" w:bottom="280" w:left="1700" w:right="1559"/>
        </w:sectPr>
      </w:pPr>
    </w:p>
    <w:p>
      <w:pPr>
        <w:pStyle w:val="BodyText"/>
        <w:spacing w:before="53"/>
      </w:pPr>
    </w:p>
    <w:p>
      <w:pPr>
        <w:pStyle w:val="Heading1"/>
        <w:numPr>
          <w:ilvl w:val="1"/>
          <w:numId w:val="1"/>
        </w:numPr>
        <w:tabs>
          <w:tab w:pos="928" w:val="left" w:leader="none"/>
        </w:tabs>
        <w:spacing w:line="240" w:lineRule="auto" w:before="0" w:after="0"/>
        <w:ind w:left="928" w:right="0" w:hanging="360"/>
        <w:jc w:val="both"/>
      </w:pPr>
      <w:r>
        <w:rPr/>
        <w:t>Analisis</w:t>
      </w:r>
      <w:r>
        <w:rPr>
          <w:spacing w:val="-1"/>
        </w:rPr>
        <w:t> </w:t>
      </w:r>
      <w:r>
        <w:rPr>
          <w:spacing w:val="-4"/>
        </w:rPr>
        <w:t>Data</w:t>
      </w:r>
    </w:p>
    <w:p>
      <w:pPr>
        <w:pStyle w:val="BodyText"/>
        <w:rPr>
          <w:b/>
        </w:rPr>
      </w:pPr>
    </w:p>
    <w:p>
      <w:pPr>
        <w:pStyle w:val="ListParagraph"/>
        <w:numPr>
          <w:ilvl w:val="2"/>
          <w:numId w:val="1"/>
        </w:numPr>
        <w:tabs>
          <w:tab w:pos="1288" w:val="left" w:leader="none"/>
        </w:tabs>
        <w:spacing w:line="240" w:lineRule="auto" w:before="0" w:after="0"/>
        <w:ind w:left="1288" w:right="0" w:hanging="720"/>
        <w:jc w:val="both"/>
        <w:rPr>
          <w:b/>
          <w:sz w:val="24"/>
        </w:rPr>
      </w:pPr>
      <w:r>
        <w:rPr>
          <w:b/>
          <w:sz w:val="24"/>
        </w:rPr>
        <w:t>Analisa </w:t>
      </w:r>
      <w:r>
        <w:rPr>
          <w:b/>
          <w:spacing w:val="-2"/>
          <w:sz w:val="24"/>
        </w:rPr>
        <w:t>Univariat</w:t>
      </w:r>
    </w:p>
    <w:p>
      <w:pPr>
        <w:pStyle w:val="BodyText"/>
        <w:rPr>
          <w:b/>
        </w:rPr>
      </w:pPr>
    </w:p>
    <w:p>
      <w:pPr>
        <w:pStyle w:val="BodyText"/>
        <w:spacing w:line="480" w:lineRule="auto"/>
        <w:ind w:left="568" w:right="138" w:firstLine="720"/>
        <w:jc w:val="both"/>
        <w:rPr>
          <w:i/>
        </w:rPr>
      </w:pPr>
      <w:r>
        <w:rPr/>
        <w:t>Analisa univariat adalah teknik analisis statistik yang digunakan untuk mengkaji serta mendeskripsikan karakteristik dari satu variabel dalam penelitian. Metode ini bertujuan memberikan gambaran umum mengenai data setiap variabel secara terpisah, termasuk distribusi data, ukuran pemusatan, dan tingkat penyebarannya.</w:t>
      </w:r>
      <w:r>
        <w:rPr>
          <w:spacing w:val="-14"/>
        </w:rPr>
        <w:t> </w:t>
      </w:r>
      <w:r>
        <w:rPr/>
        <w:t>Pada</w:t>
      </w:r>
      <w:r>
        <w:rPr>
          <w:spacing w:val="-15"/>
        </w:rPr>
        <w:t> </w:t>
      </w:r>
      <w:r>
        <w:rPr/>
        <w:t>analisa</w:t>
      </w:r>
      <w:r>
        <w:rPr>
          <w:spacing w:val="-15"/>
        </w:rPr>
        <w:t> </w:t>
      </w:r>
      <w:r>
        <w:rPr/>
        <w:t>univariat,</w:t>
      </w:r>
      <w:r>
        <w:rPr>
          <w:spacing w:val="-14"/>
        </w:rPr>
        <w:t> </w:t>
      </w:r>
      <w:r>
        <w:rPr/>
        <w:t>perhitungan</w:t>
      </w:r>
      <w:r>
        <w:rPr>
          <w:spacing w:val="-14"/>
        </w:rPr>
        <w:t> </w:t>
      </w:r>
      <w:r>
        <w:rPr/>
        <w:t>yang</w:t>
      </w:r>
      <w:r>
        <w:rPr>
          <w:spacing w:val="-14"/>
        </w:rPr>
        <w:t> </w:t>
      </w:r>
      <w:r>
        <w:rPr/>
        <w:t>umum</w:t>
      </w:r>
      <w:r>
        <w:rPr>
          <w:spacing w:val="-13"/>
        </w:rPr>
        <w:t> </w:t>
      </w:r>
      <w:r>
        <w:rPr/>
        <w:t>dilakukan</w:t>
      </w:r>
      <w:r>
        <w:rPr>
          <w:spacing w:val="-12"/>
        </w:rPr>
        <w:t> </w:t>
      </w:r>
      <w:r>
        <w:rPr/>
        <w:t>meliputi nilai rata-rata (mean), nilai tertinggi (maksimal), nilai terendah (minimal), serta simpangan baku (Setiabudhi </w:t>
      </w:r>
      <w:r>
        <w:rPr>
          <w:i/>
        </w:rPr>
        <w:t>et al</w:t>
      </w:r>
      <w:r>
        <w:rPr/>
        <w:t>., 2025). Dalam penelitian ini analisa univariat digunakan</w:t>
      </w:r>
      <w:r>
        <w:rPr>
          <w:spacing w:val="-8"/>
        </w:rPr>
        <w:t> </w:t>
      </w:r>
      <w:r>
        <w:rPr/>
        <w:t>untuk</w:t>
      </w:r>
      <w:r>
        <w:rPr>
          <w:spacing w:val="-8"/>
        </w:rPr>
        <w:t> </w:t>
      </w:r>
      <w:r>
        <w:rPr/>
        <w:t>mengetahui</w:t>
      </w:r>
      <w:r>
        <w:rPr>
          <w:spacing w:val="-8"/>
        </w:rPr>
        <w:t> </w:t>
      </w:r>
      <w:r>
        <w:rPr/>
        <w:t>sebaran</w:t>
      </w:r>
      <w:r>
        <w:rPr>
          <w:spacing w:val="-8"/>
        </w:rPr>
        <w:t> </w:t>
      </w:r>
      <w:r>
        <w:rPr/>
        <w:t>jumlah</w:t>
      </w:r>
      <w:r>
        <w:rPr>
          <w:spacing w:val="-7"/>
        </w:rPr>
        <w:t> </w:t>
      </w:r>
      <w:r>
        <w:rPr/>
        <w:t>bakteri</w:t>
      </w:r>
      <w:r>
        <w:rPr>
          <w:spacing w:val="-8"/>
        </w:rPr>
        <w:t> </w:t>
      </w:r>
      <w:r>
        <w:rPr/>
        <w:t>pada</w:t>
      </w:r>
      <w:r>
        <w:rPr>
          <w:spacing w:val="-9"/>
        </w:rPr>
        <w:t> </w:t>
      </w:r>
      <w:r>
        <w:rPr/>
        <w:t>setiap</w:t>
      </w:r>
      <w:r>
        <w:rPr>
          <w:spacing w:val="-7"/>
        </w:rPr>
        <w:t> </w:t>
      </w:r>
      <w:r>
        <w:rPr/>
        <w:t>perlakuan</w:t>
      </w:r>
      <w:r>
        <w:rPr>
          <w:spacing w:val="-5"/>
        </w:rPr>
        <w:t> </w:t>
      </w:r>
      <w:r>
        <w:rPr/>
        <w:t>sampel, yaitu pemeriksaan segera, penundaan selama 1 jam suhu ruang, dan penundaan selama 1 jam suhu </w:t>
      </w:r>
      <w:r>
        <w:rPr>
          <w:i/>
        </w:rPr>
        <w:t>refrigerator.</w:t>
      </w:r>
    </w:p>
    <w:p>
      <w:pPr>
        <w:pStyle w:val="Heading1"/>
        <w:numPr>
          <w:ilvl w:val="2"/>
          <w:numId w:val="1"/>
        </w:numPr>
        <w:tabs>
          <w:tab w:pos="1288" w:val="left" w:leader="none"/>
        </w:tabs>
        <w:spacing w:line="240" w:lineRule="auto" w:before="1" w:after="0"/>
        <w:ind w:left="1288" w:right="0" w:hanging="720"/>
        <w:jc w:val="both"/>
      </w:pPr>
      <w:r>
        <w:rPr/>
        <w:t>Analisa </w:t>
      </w:r>
      <w:r>
        <w:rPr>
          <w:spacing w:val="-2"/>
        </w:rPr>
        <w:t>Bivariat</w:t>
      </w:r>
    </w:p>
    <w:p>
      <w:pPr>
        <w:pStyle w:val="BodyText"/>
        <w:rPr>
          <w:b/>
        </w:rPr>
      </w:pPr>
    </w:p>
    <w:p>
      <w:pPr>
        <w:pStyle w:val="BodyText"/>
        <w:spacing w:line="480" w:lineRule="auto"/>
        <w:ind w:left="568" w:right="137" w:firstLine="720"/>
        <w:jc w:val="both"/>
      </w:pPr>
      <w:r>
        <w:rPr/>
        <w:t>Analisa bivariat merupakan metode analisa yang digunakan untuk mengetahui</w:t>
      </w:r>
      <w:r>
        <w:rPr>
          <w:spacing w:val="-9"/>
        </w:rPr>
        <w:t> </w:t>
      </w:r>
      <w:r>
        <w:rPr/>
        <w:t>hubungan</w:t>
      </w:r>
      <w:r>
        <w:rPr>
          <w:spacing w:val="-7"/>
        </w:rPr>
        <w:t> </w:t>
      </w:r>
      <w:r>
        <w:rPr/>
        <w:t>antara</w:t>
      </w:r>
      <w:r>
        <w:rPr>
          <w:spacing w:val="-10"/>
        </w:rPr>
        <w:t> </w:t>
      </w:r>
      <w:r>
        <w:rPr/>
        <w:t>variabel</w:t>
      </w:r>
      <w:r>
        <w:rPr>
          <w:spacing w:val="-9"/>
        </w:rPr>
        <w:t> </w:t>
      </w:r>
      <w:r>
        <w:rPr/>
        <w:t>bebas</w:t>
      </w:r>
      <w:r>
        <w:rPr>
          <w:spacing w:val="-9"/>
        </w:rPr>
        <w:t> </w:t>
      </w:r>
      <w:r>
        <w:rPr/>
        <w:t>dengan</w:t>
      </w:r>
      <w:r>
        <w:rPr>
          <w:spacing w:val="-9"/>
        </w:rPr>
        <w:t> </w:t>
      </w:r>
      <w:r>
        <w:rPr/>
        <w:t>variabel</w:t>
      </w:r>
      <w:r>
        <w:rPr>
          <w:spacing w:val="-9"/>
        </w:rPr>
        <w:t> </w:t>
      </w:r>
      <w:r>
        <w:rPr/>
        <w:t>terikat</w:t>
      </w:r>
      <w:r>
        <w:rPr>
          <w:spacing w:val="-6"/>
        </w:rPr>
        <w:t> </w:t>
      </w:r>
      <w:r>
        <w:rPr/>
        <w:t>(Norfai,</w:t>
      </w:r>
      <w:r>
        <w:rPr>
          <w:spacing w:val="-9"/>
        </w:rPr>
        <w:t> </w:t>
      </w:r>
      <w:r>
        <w:rPr/>
        <w:t>2022). Memastikan apakah data yang diperoleh terdistribusi normal atau tidak, uji normalitas dilakukan sebelum melakukan uji bivariat. Metode </w:t>
      </w:r>
      <w:r>
        <w:rPr>
          <w:i/>
        </w:rPr>
        <w:t>Shapiro-Wilk </w:t>
      </w:r>
      <w:r>
        <w:rPr/>
        <w:t>digunakan untuk melakukan uji normalitas dalam penelitian ini dengan jumlah sampel</w:t>
      </w:r>
      <w:r>
        <w:rPr>
          <w:spacing w:val="-1"/>
        </w:rPr>
        <w:t> </w:t>
      </w:r>
      <w:r>
        <w:rPr/>
        <w:t>sebanyak</w:t>
      </w:r>
      <w:r>
        <w:rPr>
          <w:spacing w:val="-1"/>
        </w:rPr>
        <w:t> </w:t>
      </w:r>
      <w:r>
        <w:rPr/>
        <w:t>45</w:t>
      </w:r>
      <w:r>
        <w:rPr>
          <w:spacing w:val="-1"/>
        </w:rPr>
        <w:t> </w:t>
      </w:r>
      <w:r>
        <w:rPr/>
        <w:t>data &lt;</w:t>
      </w:r>
      <w:r>
        <w:rPr>
          <w:spacing w:val="-2"/>
        </w:rPr>
        <w:t> </w:t>
      </w:r>
      <w:r>
        <w:rPr/>
        <w:t>dari</w:t>
      </w:r>
      <w:r>
        <w:rPr>
          <w:spacing w:val="-2"/>
        </w:rPr>
        <w:t> </w:t>
      </w:r>
      <w:r>
        <w:rPr/>
        <w:t>50</w:t>
      </w:r>
      <w:r>
        <w:rPr>
          <w:spacing w:val="-1"/>
        </w:rPr>
        <w:t> </w:t>
      </w:r>
      <w:r>
        <w:rPr/>
        <w:t>data. Nilai </w:t>
      </w:r>
      <w:r>
        <w:rPr>
          <w:i/>
        </w:rPr>
        <w:t>p-value</w:t>
      </w:r>
      <w:r>
        <w:rPr>
          <w:i/>
          <w:spacing w:val="-1"/>
        </w:rPr>
        <w:t> </w:t>
      </w:r>
      <w:r>
        <w:rPr/>
        <w:t>digunakan</w:t>
      </w:r>
      <w:r>
        <w:rPr>
          <w:spacing w:val="-1"/>
        </w:rPr>
        <w:t> </w:t>
      </w:r>
      <w:r>
        <w:rPr/>
        <w:t>untuk</w:t>
      </w:r>
      <w:r>
        <w:rPr>
          <w:spacing w:val="-1"/>
        </w:rPr>
        <w:t> </w:t>
      </w:r>
      <w:r>
        <w:rPr/>
        <w:t>temuan</w:t>
      </w:r>
      <w:r>
        <w:rPr>
          <w:spacing w:val="-2"/>
        </w:rPr>
        <w:t> </w:t>
      </w:r>
      <w:r>
        <w:rPr/>
        <w:t>uji normalitas. Jika </w:t>
      </w:r>
      <w:r>
        <w:rPr>
          <w:i/>
        </w:rPr>
        <w:t>p-value </w:t>
      </w:r>
      <w:r>
        <w:rPr/>
        <w:t>&gt; 0,05 data dianggap terdistribusi normal sehingga memungkinkan pengujian parametrik tambahan. Pengujian nonparametrik digunakan untuk melanjutkan penelitian jika </w:t>
      </w:r>
      <w:r>
        <w:rPr>
          <w:i/>
        </w:rPr>
        <w:t>p-value </w:t>
      </w:r>
      <w:r>
        <w:rPr/>
        <w:t>≤ 0,05 data dianggap tidak terdistribusi normal.</w:t>
      </w:r>
    </w:p>
    <w:p>
      <w:pPr>
        <w:pStyle w:val="BodyText"/>
        <w:spacing w:after="0" w:line="480" w:lineRule="auto"/>
        <w:jc w:val="both"/>
        <w:sectPr>
          <w:pgSz w:w="11910" w:h="16840"/>
          <w:pgMar w:header="729" w:footer="0" w:top="1920" w:bottom="280" w:left="1700" w:right="1559"/>
        </w:sectPr>
      </w:pPr>
    </w:p>
    <w:p>
      <w:pPr>
        <w:pStyle w:val="BodyText"/>
        <w:spacing w:before="53"/>
      </w:pPr>
    </w:p>
    <w:p>
      <w:pPr>
        <w:pStyle w:val="BodyText"/>
        <w:spacing w:line="480" w:lineRule="auto"/>
        <w:ind w:left="568" w:right="137" w:firstLine="720"/>
        <w:jc w:val="both"/>
      </w:pPr>
      <w:r>
        <w:rPr/>
        <w:t>Penggunaan statistik parametrik digunakan apabila data yang diperoleh berupa data kuantitatif atau numerik dengan skala pengukuran interval maupun rasio.</w:t>
      </w:r>
      <w:r>
        <w:rPr>
          <w:spacing w:val="-15"/>
        </w:rPr>
        <w:t> </w:t>
      </w:r>
      <w:r>
        <w:rPr/>
        <w:t>Analisis</w:t>
      </w:r>
      <w:r>
        <w:rPr>
          <w:spacing w:val="-15"/>
        </w:rPr>
        <w:t> </w:t>
      </w:r>
      <w:r>
        <w:rPr/>
        <w:t>statistik</w:t>
      </w:r>
      <w:r>
        <w:rPr>
          <w:spacing w:val="-15"/>
        </w:rPr>
        <w:t> </w:t>
      </w:r>
      <w:r>
        <w:rPr/>
        <w:t>parametrik</w:t>
      </w:r>
      <w:r>
        <w:rPr>
          <w:spacing w:val="-15"/>
        </w:rPr>
        <w:t> </w:t>
      </w:r>
      <w:r>
        <w:rPr/>
        <w:t>diterapkan</w:t>
      </w:r>
      <w:r>
        <w:rPr>
          <w:spacing w:val="-15"/>
        </w:rPr>
        <w:t> </w:t>
      </w:r>
      <w:r>
        <w:rPr/>
        <w:t>pada</w:t>
      </w:r>
      <w:r>
        <w:rPr>
          <w:spacing w:val="-15"/>
        </w:rPr>
        <w:t> </w:t>
      </w:r>
      <w:r>
        <w:rPr/>
        <w:t>data</w:t>
      </w:r>
      <w:r>
        <w:rPr>
          <w:spacing w:val="-15"/>
        </w:rPr>
        <w:t> </w:t>
      </w:r>
      <w:r>
        <w:rPr/>
        <w:t>dengan</w:t>
      </w:r>
      <w:r>
        <w:rPr>
          <w:spacing w:val="-15"/>
        </w:rPr>
        <w:t> </w:t>
      </w:r>
      <w:r>
        <w:rPr/>
        <w:t>jumlah</w:t>
      </w:r>
      <w:r>
        <w:rPr>
          <w:spacing w:val="-15"/>
        </w:rPr>
        <w:t> </w:t>
      </w:r>
      <w:r>
        <w:rPr/>
        <w:t>sampel</w:t>
      </w:r>
      <w:r>
        <w:rPr>
          <w:spacing w:val="-15"/>
        </w:rPr>
        <w:t> </w:t>
      </w:r>
      <w:r>
        <w:rPr/>
        <w:t>yang besar (n&gt;30), karena semakin banyak jumlah data maka distribusi datanya akan mendekati normal. Data harus terdistribusi secara teratur di antara kelompok agar dapat menggunakan pengujian parametrik. Uji </w:t>
      </w:r>
      <w:r>
        <w:rPr>
          <w:i/>
        </w:rPr>
        <w:t>One Way Analysis of Variance </w:t>
      </w:r>
      <w:r>
        <w:rPr/>
        <w:t>(ANOVA) digunakan untuk membandingkan rata-rata lebih dari dua kelompok populasi.</w:t>
      </w:r>
      <w:r>
        <w:rPr>
          <w:spacing w:val="-1"/>
        </w:rPr>
        <w:t> </w:t>
      </w:r>
      <w:r>
        <w:rPr/>
        <w:t>Hasil uji</w:t>
      </w:r>
      <w:r>
        <w:rPr>
          <w:spacing w:val="-1"/>
        </w:rPr>
        <w:t> </w:t>
      </w:r>
      <w:r>
        <w:rPr/>
        <w:t>normalitas</w:t>
      </w:r>
      <w:r>
        <w:rPr>
          <w:spacing w:val="-2"/>
        </w:rPr>
        <w:t> </w:t>
      </w:r>
      <w:r>
        <w:rPr/>
        <w:t>untuk</w:t>
      </w:r>
      <w:r>
        <w:rPr>
          <w:spacing w:val="-1"/>
        </w:rPr>
        <w:t> </w:t>
      </w:r>
      <w:r>
        <w:rPr/>
        <w:t>data</w:t>
      </w:r>
      <w:r>
        <w:rPr>
          <w:spacing w:val="-2"/>
        </w:rPr>
        <w:t> </w:t>
      </w:r>
      <w:r>
        <w:rPr/>
        <w:t>terdistribusi</w:t>
      </w:r>
      <w:r>
        <w:rPr>
          <w:spacing w:val="-1"/>
        </w:rPr>
        <w:t> </w:t>
      </w:r>
      <w:r>
        <w:rPr/>
        <w:t>normal</w:t>
      </w:r>
      <w:r>
        <w:rPr>
          <w:spacing w:val="-1"/>
        </w:rPr>
        <w:t> </w:t>
      </w:r>
      <w:r>
        <w:rPr/>
        <w:t>dan membandingkan rata-rata lebih dari dua kelompok, penelitian ini menggunakan uji </w:t>
      </w:r>
      <w:r>
        <w:rPr>
          <w:i/>
        </w:rPr>
        <w:t>One Way Analysis of Variance </w:t>
      </w:r>
      <w:r>
        <w:rPr/>
        <w:t>(ANOVA). Tujuan uji </w:t>
      </w:r>
      <w:r>
        <w:rPr>
          <w:i/>
        </w:rPr>
        <w:t>One Way Analysis of Variance </w:t>
      </w:r>
      <w:r>
        <w:rPr/>
        <w:t>(ANOVA) adalah untuk memastikan apakah rata-rata banyak kelompok saling memengaruhi secara signifikan (Sihombing, 2022).</w:t>
      </w:r>
    </w:p>
    <w:p>
      <w:pPr>
        <w:pStyle w:val="BodyText"/>
        <w:spacing w:line="480" w:lineRule="auto" w:before="1"/>
        <w:ind w:left="568" w:right="136" w:firstLine="720"/>
        <w:jc w:val="both"/>
      </w:pPr>
      <w:r>
        <w:rPr/>
        <w:t>Uji statistik yang dilakukan untuk memastikan apakah terdapat hubungan atau perbedaan yang signifikan antara kelompok data menghasilkan nilai </w:t>
      </w:r>
      <w:r>
        <w:rPr>
          <w:i/>
        </w:rPr>
        <w:t>p-value</w:t>
      </w:r>
      <w:r>
        <w:rPr/>
        <w:t>. Saat</w:t>
      </w:r>
      <w:r>
        <w:rPr>
          <w:spacing w:val="-4"/>
        </w:rPr>
        <w:t> </w:t>
      </w:r>
      <w:r>
        <w:rPr/>
        <w:t>mengambil</w:t>
      </w:r>
      <w:r>
        <w:rPr>
          <w:spacing w:val="-4"/>
        </w:rPr>
        <w:t> </w:t>
      </w:r>
      <w:r>
        <w:rPr/>
        <w:t>keputusan,</w:t>
      </w:r>
      <w:r>
        <w:rPr>
          <w:spacing w:val="-4"/>
        </w:rPr>
        <w:t> </w:t>
      </w:r>
      <w:r>
        <w:rPr/>
        <w:t>nilai</w:t>
      </w:r>
      <w:r>
        <w:rPr>
          <w:spacing w:val="-3"/>
        </w:rPr>
        <w:t> </w:t>
      </w:r>
      <w:r>
        <w:rPr>
          <w:i/>
        </w:rPr>
        <w:t>p-value</w:t>
      </w:r>
      <w:r>
        <w:rPr>
          <w:i/>
          <w:spacing w:val="-5"/>
        </w:rPr>
        <w:t> </w:t>
      </w:r>
      <w:r>
        <w:rPr/>
        <w:t>dibandingkan</w:t>
      </w:r>
      <w:r>
        <w:rPr>
          <w:spacing w:val="-4"/>
        </w:rPr>
        <w:t> </w:t>
      </w:r>
      <w:r>
        <w:rPr/>
        <w:t>dengan</w:t>
      </w:r>
      <w:r>
        <w:rPr>
          <w:spacing w:val="-4"/>
        </w:rPr>
        <w:t> </w:t>
      </w:r>
      <w:r>
        <w:rPr/>
        <w:t>tingkat</w:t>
      </w:r>
      <w:r>
        <w:rPr>
          <w:spacing w:val="-4"/>
        </w:rPr>
        <w:t> </w:t>
      </w:r>
      <w:r>
        <w:rPr/>
        <w:t>signifikansi yang telah ditentukan, yaitu α = 0,05. Hipotesis alternatif (Ha) diterima dan hipotesis nol (H0) ditolak jika nilai </w:t>
      </w:r>
      <w:r>
        <w:rPr>
          <w:i/>
        </w:rPr>
        <w:t>p-value </w:t>
      </w:r>
      <w:r>
        <w:rPr/>
        <w:t>&lt; 0,05, yang menunjukkan adanya pengaruh</w:t>
      </w:r>
      <w:r>
        <w:rPr>
          <w:spacing w:val="-7"/>
        </w:rPr>
        <w:t> </w:t>
      </w:r>
      <w:r>
        <w:rPr/>
        <w:t>atau</w:t>
      </w:r>
      <w:r>
        <w:rPr>
          <w:spacing w:val="-6"/>
        </w:rPr>
        <w:t> </w:t>
      </w:r>
      <w:r>
        <w:rPr/>
        <w:t>perbedaan</w:t>
      </w:r>
      <w:r>
        <w:rPr>
          <w:spacing w:val="-3"/>
        </w:rPr>
        <w:t> </w:t>
      </w:r>
      <w:r>
        <w:rPr/>
        <w:t>yang</w:t>
      </w:r>
      <w:r>
        <w:rPr>
          <w:spacing w:val="-6"/>
        </w:rPr>
        <w:t> </w:t>
      </w:r>
      <w:r>
        <w:rPr/>
        <w:t>signifikan.</w:t>
      </w:r>
      <w:r>
        <w:rPr>
          <w:spacing w:val="-6"/>
        </w:rPr>
        <w:t> </w:t>
      </w:r>
      <w:r>
        <w:rPr/>
        <w:t>Sebaliknya,</w:t>
      </w:r>
      <w:r>
        <w:rPr>
          <w:spacing w:val="-6"/>
        </w:rPr>
        <w:t> </w:t>
      </w:r>
      <w:r>
        <w:rPr/>
        <w:t>jika</w:t>
      </w:r>
      <w:r>
        <w:rPr>
          <w:spacing w:val="-7"/>
        </w:rPr>
        <w:t> </w:t>
      </w:r>
      <w:r>
        <w:rPr/>
        <w:t>nilai</w:t>
      </w:r>
      <w:r>
        <w:rPr>
          <w:spacing w:val="-3"/>
        </w:rPr>
        <w:t> </w:t>
      </w:r>
      <w:r>
        <w:rPr>
          <w:i/>
        </w:rPr>
        <w:t>p-value</w:t>
      </w:r>
      <w:r>
        <w:rPr>
          <w:i/>
          <w:spacing w:val="-6"/>
        </w:rPr>
        <w:t> </w:t>
      </w:r>
      <w:r>
        <w:rPr/>
        <w:t>&gt;</w:t>
      </w:r>
      <w:r>
        <w:rPr>
          <w:spacing w:val="-7"/>
        </w:rPr>
        <w:t> </w:t>
      </w:r>
      <w:r>
        <w:rPr/>
        <w:t>0,05,</w:t>
      </w:r>
      <w:r>
        <w:rPr>
          <w:spacing w:val="-6"/>
        </w:rPr>
        <w:t> </w:t>
      </w:r>
      <w:r>
        <w:rPr/>
        <w:t>H0 tidak</w:t>
      </w:r>
      <w:r>
        <w:rPr>
          <w:spacing w:val="-9"/>
        </w:rPr>
        <w:t> </w:t>
      </w:r>
      <w:r>
        <w:rPr/>
        <w:t>ditolak,</w:t>
      </w:r>
      <w:r>
        <w:rPr>
          <w:spacing w:val="-10"/>
        </w:rPr>
        <w:t> </w:t>
      </w:r>
      <w:r>
        <w:rPr/>
        <w:t>yang</w:t>
      </w:r>
      <w:r>
        <w:rPr>
          <w:spacing w:val="-9"/>
        </w:rPr>
        <w:t> </w:t>
      </w:r>
      <w:r>
        <w:rPr/>
        <w:t>menunjukkan</w:t>
      </w:r>
      <w:r>
        <w:rPr>
          <w:spacing w:val="-9"/>
        </w:rPr>
        <w:t> </w:t>
      </w:r>
      <w:r>
        <w:rPr/>
        <w:t>bahwa</w:t>
      </w:r>
      <w:r>
        <w:rPr>
          <w:spacing w:val="-11"/>
        </w:rPr>
        <w:t> </w:t>
      </w:r>
      <w:r>
        <w:rPr/>
        <w:t>tidak</w:t>
      </w:r>
      <w:r>
        <w:rPr>
          <w:spacing w:val="-9"/>
        </w:rPr>
        <w:t> </w:t>
      </w:r>
      <w:r>
        <w:rPr/>
        <w:t>ada</w:t>
      </w:r>
      <w:r>
        <w:rPr>
          <w:spacing w:val="-8"/>
        </w:rPr>
        <w:t> </w:t>
      </w:r>
      <w:r>
        <w:rPr/>
        <w:t>cukup</w:t>
      </w:r>
      <w:r>
        <w:rPr>
          <w:spacing w:val="-8"/>
        </w:rPr>
        <w:t> </w:t>
      </w:r>
      <w:r>
        <w:rPr/>
        <w:t>data</w:t>
      </w:r>
      <w:r>
        <w:rPr>
          <w:spacing w:val="-10"/>
        </w:rPr>
        <w:t> </w:t>
      </w:r>
      <w:r>
        <w:rPr/>
        <w:t>untuk</w:t>
      </w:r>
      <w:r>
        <w:rPr>
          <w:spacing w:val="-9"/>
        </w:rPr>
        <w:t> </w:t>
      </w:r>
      <w:r>
        <w:rPr/>
        <w:t>menyimpulkan bahwa kelompok yang diteliti berbeda secara signifikan satu sama lain.</w:t>
      </w:r>
    </w:p>
    <w:p>
      <w:pPr>
        <w:pStyle w:val="BodyText"/>
        <w:spacing w:after="0" w:line="480" w:lineRule="auto"/>
        <w:jc w:val="both"/>
        <w:sectPr>
          <w:pgSz w:w="11910" w:h="16840"/>
          <w:pgMar w:header="729" w:footer="0" w:top="1920" w:bottom="280" w:left="1700" w:right="1559"/>
        </w:sectPr>
      </w:pPr>
    </w:p>
    <w:p>
      <w:pPr>
        <w:pStyle w:val="BodyText"/>
        <w:spacing w:before="53"/>
      </w:pPr>
    </w:p>
    <w:p>
      <w:pPr>
        <w:pStyle w:val="Heading1"/>
        <w:numPr>
          <w:ilvl w:val="1"/>
          <w:numId w:val="1"/>
        </w:numPr>
        <w:tabs>
          <w:tab w:pos="928" w:val="left" w:leader="none"/>
        </w:tabs>
        <w:spacing w:line="240" w:lineRule="auto" w:before="0" w:after="0"/>
        <w:ind w:left="928" w:right="0" w:hanging="360"/>
        <w:jc w:val="left"/>
      </w:pPr>
      <w:r>
        <w:rPr/>
        <w:t>Etika</w:t>
      </w:r>
      <w:r>
        <w:rPr>
          <w:spacing w:val="-2"/>
        </w:rPr>
        <w:t> Penelitian</w:t>
      </w:r>
    </w:p>
    <w:p>
      <w:pPr>
        <w:pStyle w:val="BodyText"/>
        <w:rPr>
          <w:b/>
        </w:rPr>
      </w:pPr>
    </w:p>
    <w:p>
      <w:pPr>
        <w:pStyle w:val="ListParagraph"/>
        <w:numPr>
          <w:ilvl w:val="2"/>
          <w:numId w:val="1"/>
        </w:numPr>
        <w:tabs>
          <w:tab w:pos="1288" w:val="left" w:leader="none"/>
        </w:tabs>
        <w:spacing w:line="240" w:lineRule="auto" w:before="0" w:after="0"/>
        <w:ind w:left="1288" w:right="0" w:hanging="720"/>
        <w:jc w:val="left"/>
        <w:rPr>
          <w:b/>
          <w:sz w:val="24"/>
        </w:rPr>
      </w:pPr>
      <w:r>
        <w:rPr>
          <w:b/>
          <w:sz w:val="24"/>
        </w:rPr>
        <w:t>Pengertian</w:t>
      </w:r>
      <w:r>
        <w:rPr>
          <w:b/>
          <w:spacing w:val="-7"/>
          <w:sz w:val="24"/>
        </w:rPr>
        <w:t> </w:t>
      </w:r>
      <w:r>
        <w:rPr>
          <w:b/>
          <w:spacing w:val="-2"/>
          <w:sz w:val="24"/>
        </w:rPr>
        <w:t>Etika</w:t>
      </w:r>
    </w:p>
    <w:p>
      <w:pPr>
        <w:pStyle w:val="BodyText"/>
        <w:rPr>
          <w:b/>
        </w:rPr>
      </w:pPr>
    </w:p>
    <w:p>
      <w:pPr>
        <w:pStyle w:val="BodyText"/>
        <w:spacing w:line="480" w:lineRule="auto"/>
        <w:ind w:left="568" w:right="138" w:firstLine="720"/>
        <w:jc w:val="both"/>
      </w:pPr>
      <w:r>
        <w:rPr/>
        <w:t>Etika secara etimologis berasal dari bahasa Yunani, yaitu “</w:t>
      </w:r>
      <w:r>
        <w:rPr>
          <w:i/>
        </w:rPr>
        <w:t>ethos</w:t>
      </w:r>
      <w:r>
        <w:rPr/>
        <w:t>” dan “</w:t>
      </w:r>
      <w:r>
        <w:rPr>
          <w:i/>
        </w:rPr>
        <w:t>ethikos</w:t>
      </w:r>
      <w:r>
        <w:rPr/>
        <w:t>”. Kata </w:t>
      </w:r>
      <w:r>
        <w:rPr>
          <w:i/>
        </w:rPr>
        <w:t>ethos </w:t>
      </w:r>
      <w:r>
        <w:rPr/>
        <w:t>memiliki arti sifat, karakter, kebiasaan, atau tradisi, sedangkan </w:t>
      </w:r>
      <w:r>
        <w:rPr>
          <w:i/>
        </w:rPr>
        <w:t>ethikos </w:t>
      </w:r>
      <w:r>
        <w:rPr/>
        <w:t>berarti tentang moralitas, tata krama, dan perilaku baik dalam bertindak (Yumesri </w:t>
      </w:r>
      <w:r>
        <w:rPr>
          <w:i/>
        </w:rPr>
        <w:t>et al</w:t>
      </w:r>
      <w:r>
        <w:rPr/>
        <w:t>., 2024). Etika penelitian merupakan merupakan seperangkat</w:t>
      </w:r>
      <w:r>
        <w:rPr>
          <w:spacing w:val="-1"/>
        </w:rPr>
        <w:t> </w:t>
      </w:r>
      <w:r>
        <w:rPr/>
        <w:t>prinsip</w:t>
      </w:r>
      <w:r>
        <w:rPr>
          <w:spacing w:val="-1"/>
        </w:rPr>
        <w:t> </w:t>
      </w:r>
      <w:r>
        <w:rPr/>
        <w:t>moral</w:t>
      </w:r>
      <w:r>
        <w:rPr>
          <w:spacing w:val="-1"/>
        </w:rPr>
        <w:t> </w:t>
      </w:r>
      <w:r>
        <w:rPr/>
        <w:t>dan</w:t>
      </w:r>
      <w:r>
        <w:rPr>
          <w:spacing w:val="-1"/>
        </w:rPr>
        <w:t> </w:t>
      </w:r>
      <w:r>
        <w:rPr/>
        <w:t>pedoman perilaku</w:t>
      </w:r>
      <w:r>
        <w:rPr>
          <w:spacing w:val="-1"/>
        </w:rPr>
        <w:t> </w:t>
      </w:r>
      <w:r>
        <w:rPr/>
        <w:t>yang</w:t>
      </w:r>
      <w:r>
        <w:rPr>
          <w:spacing w:val="-1"/>
        </w:rPr>
        <w:t> </w:t>
      </w:r>
      <w:r>
        <w:rPr/>
        <w:t>wajib</w:t>
      </w:r>
      <w:r>
        <w:rPr>
          <w:spacing w:val="-1"/>
        </w:rPr>
        <w:t> </w:t>
      </w:r>
      <w:r>
        <w:rPr/>
        <w:t>dipatuhi</w:t>
      </w:r>
      <w:r>
        <w:rPr>
          <w:spacing w:val="-1"/>
        </w:rPr>
        <w:t> </w:t>
      </w:r>
      <w:r>
        <w:rPr/>
        <w:t>oleh</w:t>
      </w:r>
      <w:r>
        <w:rPr>
          <w:spacing w:val="-1"/>
        </w:rPr>
        <w:t> </w:t>
      </w:r>
      <w:r>
        <w:rPr/>
        <w:t>peneliti selama menjalankan kegiatan ilmiah. Etika ini berfungsi sebagai standar dalam mengarahkan sikap peneliti mulai dari tahap perencanaan atau penyusunan desain penelitian, proses pengumpulan data di lapangan melalui wawancara, angket, observasi,</w:t>
      </w:r>
      <w:r>
        <w:rPr>
          <w:spacing w:val="-15"/>
        </w:rPr>
        <w:t> </w:t>
      </w:r>
      <w:r>
        <w:rPr/>
        <w:t>maupun</w:t>
      </w:r>
      <w:r>
        <w:rPr>
          <w:spacing w:val="-15"/>
        </w:rPr>
        <w:t> </w:t>
      </w:r>
      <w:r>
        <w:rPr/>
        <w:t>pengambilan</w:t>
      </w:r>
      <w:r>
        <w:rPr>
          <w:spacing w:val="-15"/>
        </w:rPr>
        <w:t> </w:t>
      </w:r>
      <w:r>
        <w:rPr/>
        <w:t>data</w:t>
      </w:r>
      <w:r>
        <w:rPr>
          <w:spacing w:val="-15"/>
        </w:rPr>
        <w:t> </w:t>
      </w:r>
      <w:r>
        <w:rPr/>
        <w:t>pendukung,</w:t>
      </w:r>
      <w:r>
        <w:rPr>
          <w:spacing w:val="-15"/>
        </w:rPr>
        <w:t> </w:t>
      </w:r>
      <w:r>
        <w:rPr/>
        <w:t>hingga</w:t>
      </w:r>
      <w:r>
        <w:rPr>
          <w:spacing w:val="-15"/>
        </w:rPr>
        <w:t> </w:t>
      </w:r>
      <w:r>
        <w:rPr/>
        <w:t>tahap</w:t>
      </w:r>
      <w:r>
        <w:rPr>
          <w:spacing w:val="-15"/>
        </w:rPr>
        <w:t> </w:t>
      </w:r>
      <w:r>
        <w:rPr/>
        <w:t>penyusunan</w:t>
      </w:r>
      <w:r>
        <w:rPr>
          <w:spacing w:val="-15"/>
        </w:rPr>
        <w:t> </w:t>
      </w:r>
      <w:r>
        <w:rPr/>
        <w:t>laporan dan publikasi hasil penelitian (KEPPKN KEMENKES RI, 2023).</w:t>
      </w:r>
    </w:p>
    <w:p>
      <w:pPr>
        <w:pStyle w:val="Heading1"/>
        <w:numPr>
          <w:ilvl w:val="2"/>
          <w:numId w:val="1"/>
        </w:numPr>
        <w:tabs>
          <w:tab w:pos="1288" w:val="left" w:leader="none"/>
        </w:tabs>
        <w:spacing w:line="240" w:lineRule="auto" w:before="1" w:after="0"/>
        <w:ind w:left="1288" w:right="0" w:hanging="720"/>
        <w:jc w:val="left"/>
      </w:pPr>
      <w:r>
        <w:rPr/>
        <w:t>Prinsip-Prinsip</w:t>
      </w:r>
      <w:r>
        <w:rPr>
          <w:spacing w:val="-2"/>
        </w:rPr>
        <w:t> </w:t>
      </w:r>
      <w:r>
        <w:rPr/>
        <w:t>Dasar</w:t>
      </w:r>
      <w:r>
        <w:rPr>
          <w:spacing w:val="-6"/>
        </w:rPr>
        <w:t> </w:t>
      </w:r>
      <w:r>
        <w:rPr/>
        <w:t>Dalam</w:t>
      </w:r>
      <w:r>
        <w:rPr>
          <w:spacing w:val="-3"/>
        </w:rPr>
        <w:t> </w:t>
      </w:r>
      <w:r>
        <w:rPr/>
        <w:t>Etika</w:t>
      </w:r>
      <w:r>
        <w:rPr>
          <w:spacing w:val="-2"/>
        </w:rPr>
        <w:t> Penelitian</w:t>
      </w:r>
    </w:p>
    <w:p>
      <w:pPr>
        <w:pStyle w:val="BodyText"/>
        <w:rPr>
          <w:b/>
        </w:rPr>
      </w:pPr>
    </w:p>
    <w:p>
      <w:pPr>
        <w:pStyle w:val="BodyText"/>
        <w:spacing w:line="480" w:lineRule="auto"/>
        <w:ind w:left="568" w:right="140" w:firstLine="720"/>
        <w:jc w:val="both"/>
      </w:pPr>
      <w:r>
        <w:rPr/>
        <w:t>Dalam</w:t>
      </w:r>
      <w:r>
        <w:rPr>
          <w:spacing w:val="-5"/>
        </w:rPr>
        <w:t> </w:t>
      </w:r>
      <w:r>
        <w:rPr/>
        <w:t>melaksanakan</w:t>
      </w:r>
      <w:r>
        <w:rPr>
          <w:spacing w:val="-3"/>
        </w:rPr>
        <w:t> </w:t>
      </w:r>
      <w:r>
        <w:rPr/>
        <w:t>penelitian</w:t>
      </w:r>
      <w:r>
        <w:rPr>
          <w:spacing w:val="-5"/>
        </w:rPr>
        <w:t> </w:t>
      </w:r>
      <w:r>
        <w:rPr/>
        <w:t>ilmiah,</w:t>
      </w:r>
      <w:r>
        <w:rPr>
          <w:spacing w:val="-5"/>
        </w:rPr>
        <w:t> </w:t>
      </w:r>
      <w:r>
        <w:rPr/>
        <w:t>peneliti</w:t>
      </w:r>
      <w:r>
        <w:rPr>
          <w:spacing w:val="-5"/>
        </w:rPr>
        <w:t> </w:t>
      </w:r>
      <w:r>
        <w:rPr/>
        <w:t>wajib</w:t>
      </w:r>
      <w:r>
        <w:rPr>
          <w:spacing w:val="-5"/>
        </w:rPr>
        <w:t> </w:t>
      </w:r>
      <w:r>
        <w:rPr/>
        <w:t>menerapkan</w:t>
      </w:r>
      <w:r>
        <w:rPr>
          <w:spacing w:val="-3"/>
        </w:rPr>
        <w:t> </w:t>
      </w:r>
      <w:r>
        <w:rPr/>
        <w:t>prinsip-prinsip</w:t>
      </w:r>
      <w:r>
        <w:rPr>
          <w:spacing w:val="-10"/>
        </w:rPr>
        <w:t> </w:t>
      </w:r>
      <w:r>
        <w:rPr/>
        <w:t>dasar</w:t>
      </w:r>
      <w:r>
        <w:rPr>
          <w:spacing w:val="-9"/>
        </w:rPr>
        <w:t> </w:t>
      </w:r>
      <w:r>
        <w:rPr/>
        <w:t>etika</w:t>
      </w:r>
      <w:r>
        <w:rPr>
          <w:spacing w:val="-9"/>
        </w:rPr>
        <w:t> </w:t>
      </w:r>
      <w:r>
        <w:rPr/>
        <w:t>penelitian</w:t>
      </w:r>
      <w:r>
        <w:rPr>
          <w:spacing w:val="-11"/>
        </w:rPr>
        <w:t> </w:t>
      </w:r>
      <w:r>
        <w:rPr/>
        <w:t>sebagai</w:t>
      </w:r>
      <w:r>
        <w:rPr>
          <w:spacing w:val="-10"/>
        </w:rPr>
        <w:t> </w:t>
      </w:r>
      <w:r>
        <w:rPr/>
        <w:t>pedoman</w:t>
      </w:r>
      <w:r>
        <w:rPr>
          <w:spacing w:val="-11"/>
        </w:rPr>
        <w:t> </w:t>
      </w:r>
      <w:r>
        <w:rPr/>
        <w:t>untuk</w:t>
      </w:r>
      <w:r>
        <w:rPr>
          <w:spacing w:val="-11"/>
        </w:rPr>
        <w:t> </w:t>
      </w:r>
      <w:r>
        <w:rPr/>
        <w:t>menjaga</w:t>
      </w:r>
      <w:r>
        <w:rPr>
          <w:spacing w:val="-9"/>
        </w:rPr>
        <w:t> </w:t>
      </w:r>
      <w:r>
        <w:rPr/>
        <w:t>integritas</w:t>
      </w:r>
      <w:r>
        <w:rPr>
          <w:spacing w:val="-10"/>
        </w:rPr>
        <w:t> </w:t>
      </w:r>
      <w:r>
        <w:rPr/>
        <w:t>ilmiah</w:t>
      </w:r>
      <w:r>
        <w:rPr>
          <w:spacing w:val="-11"/>
        </w:rPr>
        <w:t> </w:t>
      </w:r>
      <w:r>
        <w:rPr/>
        <w:t>dan melindungi subjek penelitian. Prinsip-prinsip tersebut meliputi:</w:t>
      </w:r>
    </w:p>
    <w:p>
      <w:pPr>
        <w:pStyle w:val="ListParagraph"/>
        <w:numPr>
          <w:ilvl w:val="0"/>
          <w:numId w:val="8"/>
        </w:numPr>
        <w:tabs>
          <w:tab w:pos="928" w:val="left" w:leader="none"/>
        </w:tabs>
        <w:spacing w:line="480" w:lineRule="auto" w:before="1" w:after="0"/>
        <w:ind w:left="928" w:right="139" w:hanging="360"/>
        <w:jc w:val="both"/>
        <w:rPr>
          <w:sz w:val="24"/>
        </w:rPr>
      </w:pPr>
      <w:r>
        <w:rPr>
          <w:sz w:val="24"/>
        </w:rPr>
        <w:t>Peneliti harus memastikan bahwa setiap subjek memahami tujuan, prosedur, serta risiko dan manfaat dari penelitian secara</w:t>
      </w:r>
      <w:r>
        <w:rPr>
          <w:spacing w:val="-1"/>
          <w:sz w:val="24"/>
        </w:rPr>
        <w:t> </w:t>
      </w:r>
      <w:r>
        <w:rPr>
          <w:sz w:val="24"/>
        </w:rPr>
        <w:t>terbuka dan jujur. Subjek dalam penelitian memiliki hak untuk memberikan persetujuan dengan pemahaman tanpa mendapatkan ancaman atau paksaan. Seorang peneliti harus memiliki lembar persetujuan (</w:t>
      </w:r>
      <w:r>
        <w:rPr>
          <w:i/>
          <w:sz w:val="24"/>
        </w:rPr>
        <w:t>informed consent</w:t>
      </w:r>
      <w:r>
        <w:rPr>
          <w:sz w:val="24"/>
        </w:rPr>
        <w:t>) yang didapat dari subjek tersebut.</w:t>
      </w:r>
    </w:p>
    <w:p>
      <w:pPr>
        <w:pStyle w:val="ListParagraph"/>
        <w:numPr>
          <w:ilvl w:val="0"/>
          <w:numId w:val="8"/>
        </w:numPr>
        <w:tabs>
          <w:tab w:pos="928" w:val="left" w:leader="none"/>
        </w:tabs>
        <w:spacing w:line="480" w:lineRule="auto" w:before="0" w:after="0"/>
        <w:ind w:left="928" w:right="136" w:hanging="360"/>
        <w:jc w:val="both"/>
        <w:rPr>
          <w:sz w:val="24"/>
        </w:rPr>
      </w:pPr>
      <w:r>
        <w:rPr>
          <w:sz w:val="24"/>
        </w:rPr>
        <w:t>Setiap</w:t>
      </w:r>
      <w:r>
        <w:rPr>
          <w:spacing w:val="-7"/>
          <w:sz w:val="24"/>
        </w:rPr>
        <w:t> </w:t>
      </w:r>
      <w:r>
        <w:rPr>
          <w:sz w:val="24"/>
        </w:rPr>
        <w:t>individu</w:t>
      </w:r>
      <w:r>
        <w:rPr>
          <w:spacing w:val="-7"/>
          <w:sz w:val="24"/>
        </w:rPr>
        <w:t> </w:t>
      </w:r>
      <w:r>
        <w:rPr>
          <w:sz w:val="24"/>
        </w:rPr>
        <w:t>memiliki</w:t>
      </w:r>
      <w:r>
        <w:rPr>
          <w:spacing w:val="-9"/>
          <w:sz w:val="24"/>
        </w:rPr>
        <w:t> </w:t>
      </w:r>
      <w:r>
        <w:rPr>
          <w:sz w:val="24"/>
        </w:rPr>
        <w:t>hak</w:t>
      </w:r>
      <w:r>
        <w:rPr>
          <w:spacing w:val="-7"/>
          <w:sz w:val="24"/>
        </w:rPr>
        <w:t> </w:t>
      </w:r>
      <w:r>
        <w:rPr>
          <w:sz w:val="24"/>
        </w:rPr>
        <w:t>dasar</w:t>
      </w:r>
      <w:r>
        <w:rPr>
          <w:spacing w:val="-8"/>
          <w:sz w:val="24"/>
        </w:rPr>
        <w:t> </w:t>
      </w:r>
      <w:r>
        <w:rPr>
          <w:sz w:val="24"/>
        </w:rPr>
        <w:t>atas</w:t>
      </w:r>
      <w:r>
        <w:rPr>
          <w:spacing w:val="-7"/>
          <w:sz w:val="24"/>
        </w:rPr>
        <w:t> </w:t>
      </w:r>
      <w:r>
        <w:rPr>
          <w:sz w:val="24"/>
        </w:rPr>
        <w:t>kerahasiaan</w:t>
      </w:r>
      <w:r>
        <w:rPr>
          <w:spacing w:val="-7"/>
          <w:sz w:val="24"/>
        </w:rPr>
        <w:t> </w:t>
      </w:r>
      <w:r>
        <w:rPr>
          <w:sz w:val="24"/>
        </w:rPr>
        <w:t>data</w:t>
      </w:r>
      <w:r>
        <w:rPr>
          <w:spacing w:val="-8"/>
          <w:sz w:val="24"/>
        </w:rPr>
        <w:t> </w:t>
      </w:r>
      <w:r>
        <w:rPr>
          <w:sz w:val="24"/>
        </w:rPr>
        <w:t>pribadi.</w:t>
      </w:r>
      <w:r>
        <w:rPr>
          <w:spacing w:val="-7"/>
          <w:sz w:val="24"/>
        </w:rPr>
        <w:t> </w:t>
      </w:r>
      <w:r>
        <w:rPr>
          <w:sz w:val="24"/>
        </w:rPr>
        <w:t>Peneliti</w:t>
      </w:r>
      <w:r>
        <w:rPr>
          <w:spacing w:val="-7"/>
          <w:sz w:val="24"/>
        </w:rPr>
        <w:t> </w:t>
      </w:r>
      <w:r>
        <w:rPr>
          <w:sz w:val="24"/>
        </w:rPr>
        <w:t>harus melindungi</w:t>
      </w:r>
      <w:r>
        <w:rPr>
          <w:spacing w:val="-15"/>
          <w:sz w:val="24"/>
        </w:rPr>
        <w:t> </w:t>
      </w:r>
      <w:r>
        <w:rPr>
          <w:sz w:val="24"/>
        </w:rPr>
        <w:t>identitas</w:t>
      </w:r>
      <w:r>
        <w:rPr>
          <w:spacing w:val="-15"/>
          <w:sz w:val="24"/>
        </w:rPr>
        <w:t> </w:t>
      </w:r>
      <w:r>
        <w:rPr>
          <w:sz w:val="24"/>
        </w:rPr>
        <w:t>subjek</w:t>
      </w:r>
      <w:r>
        <w:rPr>
          <w:spacing w:val="-15"/>
          <w:sz w:val="24"/>
        </w:rPr>
        <w:t> </w:t>
      </w:r>
      <w:r>
        <w:rPr>
          <w:sz w:val="24"/>
        </w:rPr>
        <w:t>dengan</w:t>
      </w:r>
      <w:r>
        <w:rPr>
          <w:spacing w:val="-15"/>
          <w:sz w:val="24"/>
        </w:rPr>
        <w:t> </w:t>
      </w:r>
      <w:r>
        <w:rPr>
          <w:sz w:val="24"/>
        </w:rPr>
        <w:t>cara</w:t>
      </w:r>
      <w:r>
        <w:rPr>
          <w:spacing w:val="-17"/>
          <w:sz w:val="24"/>
        </w:rPr>
        <w:t> </w:t>
      </w:r>
      <w:r>
        <w:rPr>
          <w:sz w:val="24"/>
        </w:rPr>
        <w:t>menggunakan</w:t>
      </w:r>
      <w:r>
        <w:rPr>
          <w:spacing w:val="-15"/>
          <w:sz w:val="24"/>
        </w:rPr>
        <w:t> </w:t>
      </w:r>
      <w:r>
        <w:rPr>
          <w:sz w:val="24"/>
        </w:rPr>
        <w:t>kode,</w:t>
      </w:r>
      <w:r>
        <w:rPr>
          <w:spacing w:val="-15"/>
          <w:sz w:val="24"/>
        </w:rPr>
        <w:t> </w:t>
      </w:r>
      <w:r>
        <w:rPr>
          <w:sz w:val="24"/>
        </w:rPr>
        <w:t>nomor,</w:t>
      </w:r>
      <w:r>
        <w:rPr>
          <w:spacing w:val="-15"/>
          <w:sz w:val="24"/>
        </w:rPr>
        <w:t> </w:t>
      </w:r>
      <w:r>
        <w:rPr>
          <w:sz w:val="24"/>
        </w:rPr>
        <w:t>atau</w:t>
      </w:r>
      <w:r>
        <w:rPr>
          <w:spacing w:val="-15"/>
          <w:sz w:val="24"/>
        </w:rPr>
        <w:t> </w:t>
      </w:r>
      <w:r>
        <w:rPr>
          <w:sz w:val="24"/>
        </w:rPr>
        <w:t>inisial</w:t>
      </w:r>
    </w:p>
    <w:p>
      <w:pPr>
        <w:pStyle w:val="ListParagraph"/>
        <w:spacing w:after="0" w:line="480" w:lineRule="auto"/>
        <w:jc w:val="both"/>
        <w:rPr>
          <w:sz w:val="24"/>
        </w:rPr>
        <w:sectPr>
          <w:pgSz w:w="11910" w:h="16840"/>
          <w:pgMar w:header="729" w:footer="0" w:top="1920" w:bottom="280" w:left="1700" w:right="1559"/>
        </w:sectPr>
      </w:pPr>
    </w:p>
    <w:p>
      <w:pPr>
        <w:pStyle w:val="BodyText"/>
        <w:spacing w:before="53"/>
      </w:pPr>
    </w:p>
    <w:p>
      <w:pPr>
        <w:pStyle w:val="BodyText"/>
        <w:spacing w:line="480" w:lineRule="auto"/>
        <w:ind w:left="928" w:right="142"/>
        <w:jc w:val="both"/>
      </w:pPr>
      <w:r>
        <w:rPr/>
        <w:t>agar data pribadi tidak terbuka untuk umum, terutama bila subjek tidak berkenan identitasnya dipublikasikan.</w:t>
      </w:r>
    </w:p>
    <w:p>
      <w:pPr>
        <w:pStyle w:val="ListParagraph"/>
        <w:numPr>
          <w:ilvl w:val="0"/>
          <w:numId w:val="8"/>
        </w:numPr>
        <w:tabs>
          <w:tab w:pos="928" w:val="left" w:leader="none"/>
        </w:tabs>
        <w:spacing w:line="480" w:lineRule="auto" w:before="0" w:after="0"/>
        <w:ind w:left="928" w:right="136" w:hanging="360"/>
        <w:jc w:val="both"/>
        <w:rPr>
          <w:sz w:val="24"/>
        </w:rPr>
      </w:pPr>
      <w:r>
        <w:rPr>
          <w:sz w:val="24"/>
        </w:rPr>
        <w:t>Subjek penelitian yang digunakan dalam sebuah penelitian harus dijaga keadilan mereka tanpa melakukan diskriminasi. Peneliti memiliki tanggung jawab</w:t>
      </w:r>
      <w:r>
        <w:rPr>
          <w:spacing w:val="-3"/>
          <w:sz w:val="24"/>
        </w:rPr>
        <w:t> </w:t>
      </w:r>
      <w:r>
        <w:rPr>
          <w:sz w:val="24"/>
        </w:rPr>
        <w:t>untuk</w:t>
      </w:r>
      <w:r>
        <w:rPr>
          <w:spacing w:val="-3"/>
          <w:sz w:val="24"/>
        </w:rPr>
        <w:t> </w:t>
      </w:r>
      <w:r>
        <w:rPr>
          <w:sz w:val="24"/>
        </w:rPr>
        <w:t>menjamin</w:t>
      </w:r>
      <w:r>
        <w:rPr>
          <w:spacing w:val="-3"/>
          <w:sz w:val="24"/>
        </w:rPr>
        <w:t> </w:t>
      </w:r>
      <w:r>
        <w:rPr>
          <w:sz w:val="24"/>
        </w:rPr>
        <w:t>bahwa</w:t>
      </w:r>
      <w:r>
        <w:rPr>
          <w:spacing w:val="-3"/>
          <w:sz w:val="24"/>
        </w:rPr>
        <w:t> </w:t>
      </w:r>
      <w:r>
        <w:rPr>
          <w:sz w:val="24"/>
        </w:rPr>
        <w:t>ada</w:t>
      </w:r>
      <w:r>
        <w:rPr>
          <w:spacing w:val="-4"/>
          <w:sz w:val="24"/>
        </w:rPr>
        <w:t> </w:t>
      </w:r>
      <w:r>
        <w:rPr>
          <w:sz w:val="24"/>
        </w:rPr>
        <w:t>keberimbangan</w:t>
      </w:r>
      <w:r>
        <w:rPr>
          <w:spacing w:val="-1"/>
          <w:sz w:val="24"/>
        </w:rPr>
        <w:t> </w:t>
      </w:r>
      <w:r>
        <w:rPr>
          <w:sz w:val="24"/>
        </w:rPr>
        <w:t>antara</w:t>
      </w:r>
      <w:r>
        <w:rPr>
          <w:spacing w:val="-4"/>
          <w:sz w:val="24"/>
        </w:rPr>
        <w:t> </w:t>
      </w:r>
      <w:r>
        <w:rPr>
          <w:sz w:val="24"/>
        </w:rPr>
        <w:t>untung</w:t>
      </w:r>
      <w:r>
        <w:rPr>
          <w:spacing w:val="-3"/>
          <w:sz w:val="24"/>
        </w:rPr>
        <w:t> </w:t>
      </w:r>
      <w:r>
        <w:rPr>
          <w:sz w:val="24"/>
        </w:rPr>
        <w:t>dan</w:t>
      </w:r>
      <w:r>
        <w:rPr>
          <w:spacing w:val="-2"/>
          <w:sz w:val="24"/>
        </w:rPr>
        <w:t> </w:t>
      </w:r>
      <w:r>
        <w:rPr>
          <w:sz w:val="24"/>
        </w:rPr>
        <w:t>rugi</w:t>
      </w:r>
      <w:r>
        <w:rPr>
          <w:spacing w:val="-3"/>
          <w:sz w:val="24"/>
        </w:rPr>
        <w:t> </w:t>
      </w:r>
      <w:r>
        <w:rPr>
          <w:sz w:val="24"/>
        </w:rPr>
        <w:t>yang dapat diakibatkan oleh penelitian tersebut. Semua kerugian yang dapat memengaruhi kondisi fisik, mental, maupun sosial subjek harus dipertimbangkan secara cermat agar tidak menimbulkan kerugian.</w:t>
      </w:r>
    </w:p>
    <w:p>
      <w:pPr>
        <w:pStyle w:val="ListParagraph"/>
        <w:numPr>
          <w:ilvl w:val="0"/>
          <w:numId w:val="8"/>
        </w:numPr>
        <w:tabs>
          <w:tab w:pos="928" w:val="left" w:leader="none"/>
        </w:tabs>
        <w:spacing w:line="480" w:lineRule="auto" w:before="1" w:after="0"/>
        <w:ind w:left="928" w:right="137" w:hanging="360"/>
        <w:jc w:val="both"/>
        <w:rPr>
          <w:sz w:val="24"/>
        </w:rPr>
      </w:pPr>
      <w:r>
        <w:rPr>
          <w:sz w:val="24"/>
        </w:rPr>
        <w:t>Peneliti harus menjalankan seluruh prosedur penelitian sesuai kaidah ilmiah untuk memperoleh hasil yang bermanfaat sebesar-besarnya (prinsip </w:t>
      </w:r>
      <w:r>
        <w:rPr>
          <w:i/>
          <w:sz w:val="24"/>
        </w:rPr>
        <w:t>beneficence</w:t>
      </w:r>
      <w:r>
        <w:rPr>
          <w:sz w:val="24"/>
        </w:rPr>
        <w:t>) bagi subjek maupun masyarakat luas. Pada saat yang sama, peneliti</w:t>
      </w:r>
      <w:r>
        <w:rPr>
          <w:spacing w:val="-12"/>
          <w:sz w:val="24"/>
        </w:rPr>
        <w:t> </w:t>
      </w:r>
      <w:r>
        <w:rPr>
          <w:sz w:val="24"/>
        </w:rPr>
        <w:t>harus</w:t>
      </w:r>
      <w:r>
        <w:rPr>
          <w:spacing w:val="-13"/>
          <w:sz w:val="24"/>
        </w:rPr>
        <w:t> </w:t>
      </w:r>
      <w:r>
        <w:rPr>
          <w:sz w:val="24"/>
        </w:rPr>
        <w:t>meminimalkan</w:t>
      </w:r>
      <w:r>
        <w:rPr>
          <w:spacing w:val="-13"/>
          <w:sz w:val="24"/>
        </w:rPr>
        <w:t> </w:t>
      </w:r>
      <w:r>
        <w:rPr>
          <w:sz w:val="24"/>
        </w:rPr>
        <w:t>segala</w:t>
      </w:r>
      <w:r>
        <w:rPr>
          <w:spacing w:val="-13"/>
          <w:sz w:val="24"/>
        </w:rPr>
        <w:t> </w:t>
      </w:r>
      <w:r>
        <w:rPr>
          <w:sz w:val="24"/>
        </w:rPr>
        <w:t>bentuk</w:t>
      </w:r>
      <w:r>
        <w:rPr>
          <w:spacing w:val="-12"/>
          <w:sz w:val="24"/>
        </w:rPr>
        <w:t> </w:t>
      </w:r>
      <w:r>
        <w:rPr>
          <w:sz w:val="24"/>
        </w:rPr>
        <w:t>risiko</w:t>
      </w:r>
      <w:r>
        <w:rPr>
          <w:spacing w:val="-12"/>
          <w:sz w:val="24"/>
        </w:rPr>
        <w:t> </w:t>
      </w:r>
      <w:r>
        <w:rPr>
          <w:sz w:val="24"/>
        </w:rPr>
        <w:t>atau</w:t>
      </w:r>
      <w:r>
        <w:rPr>
          <w:spacing w:val="-13"/>
          <w:sz w:val="24"/>
        </w:rPr>
        <w:t> </w:t>
      </w:r>
      <w:r>
        <w:rPr>
          <w:sz w:val="24"/>
        </w:rPr>
        <w:t>dampak</w:t>
      </w:r>
      <w:r>
        <w:rPr>
          <w:spacing w:val="-13"/>
          <w:sz w:val="24"/>
        </w:rPr>
        <w:t> </w:t>
      </w:r>
      <w:r>
        <w:rPr>
          <w:sz w:val="24"/>
        </w:rPr>
        <w:t>merugikan.</w:t>
      </w:r>
      <w:r>
        <w:rPr>
          <w:spacing w:val="-11"/>
          <w:sz w:val="24"/>
        </w:rPr>
        <w:t> </w:t>
      </w:r>
      <w:r>
        <w:rPr>
          <w:sz w:val="24"/>
        </w:rPr>
        <w:t>Jika suatu intervensi berpotensi menimbulkan cedera atau tekanan psikologis tambahan,</w:t>
      </w:r>
      <w:r>
        <w:rPr>
          <w:spacing w:val="-15"/>
          <w:sz w:val="24"/>
        </w:rPr>
        <w:t> </w:t>
      </w:r>
      <w:r>
        <w:rPr>
          <w:sz w:val="24"/>
        </w:rPr>
        <w:t>maka</w:t>
      </w:r>
      <w:r>
        <w:rPr>
          <w:spacing w:val="-15"/>
          <w:sz w:val="24"/>
        </w:rPr>
        <w:t> </w:t>
      </w:r>
      <w:r>
        <w:rPr>
          <w:sz w:val="24"/>
        </w:rPr>
        <w:t>subjek</w:t>
      </w:r>
      <w:r>
        <w:rPr>
          <w:spacing w:val="-15"/>
          <w:sz w:val="24"/>
        </w:rPr>
        <w:t> </w:t>
      </w:r>
      <w:r>
        <w:rPr>
          <w:sz w:val="24"/>
        </w:rPr>
        <w:t>tersebut</w:t>
      </w:r>
      <w:r>
        <w:rPr>
          <w:spacing w:val="-15"/>
          <w:sz w:val="24"/>
        </w:rPr>
        <w:t> </w:t>
      </w:r>
      <w:r>
        <w:rPr>
          <w:sz w:val="24"/>
        </w:rPr>
        <w:t>perlu</w:t>
      </w:r>
      <w:r>
        <w:rPr>
          <w:spacing w:val="-15"/>
          <w:sz w:val="24"/>
        </w:rPr>
        <w:t> </w:t>
      </w:r>
      <w:r>
        <w:rPr>
          <w:sz w:val="24"/>
        </w:rPr>
        <w:t>dikeluarkan</w:t>
      </w:r>
      <w:r>
        <w:rPr>
          <w:spacing w:val="-13"/>
          <w:sz w:val="24"/>
        </w:rPr>
        <w:t> </w:t>
      </w:r>
      <w:r>
        <w:rPr>
          <w:sz w:val="24"/>
        </w:rPr>
        <w:t>dari</w:t>
      </w:r>
      <w:r>
        <w:rPr>
          <w:spacing w:val="-15"/>
          <w:sz w:val="24"/>
        </w:rPr>
        <w:t> </w:t>
      </w:r>
      <w:r>
        <w:rPr>
          <w:sz w:val="24"/>
        </w:rPr>
        <w:t>penelitian</w:t>
      </w:r>
      <w:r>
        <w:rPr>
          <w:spacing w:val="-15"/>
          <w:sz w:val="24"/>
        </w:rPr>
        <w:t> </w:t>
      </w:r>
      <w:r>
        <w:rPr>
          <w:sz w:val="24"/>
        </w:rPr>
        <w:t>demi</w:t>
      </w:r>
      <w:r>
        <w:rPr>
          <w:spacing w:val="-15"/>
          <w:sz w:val="24"/>
        </w:rPr>
        <w:t> </w:t>
      </w:r>
      <w:r>
        <w:rPr>
          <w:sz w:val="24"/>
        </w:rPr>
        <w:t>menjaga keselamatan dan kesejahteraan mereka.</w:t>
      </w:r>
    </w:p>
    <w:p>
      <w:pPr>
        <w:pStyle w:val="BodyText"/>
        <w:spacing w:line="480" w:lineRule="auto" w:before="1"/>
        <w:ind w:left="568" w:right="139" w:firstLine="720"/>
        <w:jc w:val="both"/>
      </w:pPr>
      <w:r>
        <w:rPr/>
        <w:t>Seorang peneliti yang profesional merupakan individu yang senantiasa mengedepankan prinsip-prinsip etika dalam seluruh tahapan penelitian ilmiah, sehingga</w:t>
      </w:r>
      <w:r>
        <w:rPr>
          <w:spacing w:val="-6"/>
        </w:rPr>
        <w:t> </w:t>
      </w:r>
      <w:r>
        <w:rPr/>
        <w:t>hasil</w:t>
      </w:r>
      <w:r>
        <w:rPr>
          <w:spacing w:val="-5"/>
        </w:rPr>
        <w:t> </w:t>
      </w:r>
      <w:r>
        <w:rPr/>
        <w:t>penelitian</w:t>
      </w:r>
      <w:r>
        <w:rPr>
          <w:spacing w:val="-6"/>
        </w:rPr>
        <w:t> </w:t>
      </w:r>
      <w:r>
        <w:rPr/>
        <w:t>yang</w:t>
      </w:r>
      <w:r>
        <w:rPr>
          <w:spacing w:val="-6"/>
        </w:rPr>
        <w:t> </w:t>
      </w:r>
      <w:r>
        <w:rPr/>
        <w:t>diperoleh</w:t>
      </w:r>
      <w:r>
        <w:rPr>
          <w:spacing w:val="-6"/>
        </w:rPr>
        <w:t> </w:t>
      </w:r>
      <w:r>
        <w:rPr/>
        <w:t>dapat</w:t>
      </w:r>
      <w:r>
        <w:rPr>
          <w:spacing w:val="-6"/>
        </w:rPr>
        <w:t> </w:t>
      </w:r>
      <w:r>
        <w:rPr/>
        <w:t>dipertanggungjawabkan</w:t>
      </w:r>
      <w:r>
        <w:rPr>
          <w:spacing w:val="-6"/>
        </w:rPr>
        <w:t> </w:t>
      </w:r>
      <w:r>
        <w:rPr/>
        <w:t>baik</w:t>
      </w:r>
      <w:r>
        <w:rPr>
          <w:spacing w:val="-6"/>
        </w:rPr>
        <w:t> </w:t>
      </w:r>
      <w:r>
        <w:rPr/>
        <w:t>secara ilmiah maupun moral. Etika yang harus dimiliki oleh seorang peneliti mencakup kejujuran dalam menyampaikan data dan hasil penelitian, objektivitas dalam menilai temuan, integritas dalam bersikap dan bertindak, serta ketelitian dan ketepatan dalam setiap proses ilmiah. Selain itu, peneliti juga harus menjunjung verifikasi</w:t>
      </w:r>
      <w:r>
        <w:rPr>
          <w:spacing w:val="56"/>
        </w:rPr>
        <w:t> </w:t>
      </w:r>
      <w:r>
        <w:rPr/>
        <w:t>data,</w:t>
      </w:r>
      <w:r>
        <w:rPr>
          <w:spacing w:val="58"/>
        </w:rPr>
        <w:t> </w:t>
      </w:r>
      <w:r>
        <w:rPr/>
        <w:t>memberikan</w:t>
      </w:r>
      <w:r>
        <w:rPr>
          <w:spacing w:val="57"/>
        </w:rPr>
        <w:t> </w:t>
      </w:r>
      <w:r>
        <w:rPr/>
        <w:t>penghargaan</w:t>
      </w:r>
      <w:r>
        <w:rPr>
          <w:spacing w:val="58"/>
        </w:rPr>
        <w:t> </w:t>
      </w:r>
      <w:r>
        <w:rPr/>
        <w:t>terhadap</w:t>
      </w:r>
      <w:r>
        <w:rPr>
          <w:spacing w:val="58"/>
        </w:rPr>
        <w:t> </w:t>
      </w:r>
      <w:r>
        <w:rPr/>
        <w:t>karya</w:t>
      </w:r>
      <w:r>
        <w:rPr>
          <w:spacing w:val="56"/>
        </w:rPr>
        <w:t> </w:t>
      </w:r>
      <w:r>
        <w:rPr/>
        <w:t>orang</w:t>
      </w:r>
      <w:r>
        <w:rPr>
          <w:spacing w:val="58"/>
        </w:rPr>
        <w:t> </w:t>
      </w:r>
      <w:r>
        <w:rPr/>
        <w:t>lain,</w:t>
      </w:r>
      <w:r>
        <w:rPr>
          <w:spacing w:val="61"/>
        </w:rPr>
        <w:t> </w:t>
      </w:r>
      <w:r>
        <w:rPr>
          <w:spacing w:val="-2"/>
        </w:rPr>
        <w:t>memiliki</w:t>
      </w:r>
    </w:p>
    <w:p>
      <w:pPr>
        <w:pStyle w:val="BodyText"/>
        <w:spacing w:after="0" w:line="480" w:lineRule="auto"/>
        <w:jc w:val="both"/>
        <w:sectPr>
          <w:pgSz w:w="11910" w:h="16840"/>
          <w:pgMar w:header="729" w:footer="0" w:top="1920" w:bottom="280" w:left="1700" w:right="1559"/>
        </w:sectPr>
      </w:pPr>
    </w:p>
    <w:p>
      <w:pPr>
        <w:pStyle w:val="BodyText"/>
        <w:spacing w:before="53"/>
      </w:pPr>
    </w:p>
    <w:p>
      <w:pPr>
        <w:pStyle w:val="BodyText"/>
        <w:spacing w:line="480" w:lineRule="auto"/>
        <w:ind w:left="568"/>
      </w:pPr>
      <w:r>
        <w:rPr/>
        <w:t>tanggung jawab sosial, menunjukan kompetensi profesional, dan mematuhi aspek legalitas sesuai dengan ketentuan yang berlaku (Putra </w:t>
      </w:r>
      <w:r>
        <w:rPr>
          <w:i/>
        </w:rPr>
        <w:t>et al</w:t>
      </w:r>
      <w:r>
        <w:rPr/>
        <w:t>., 2023).</w:t>
      </w:r>
    </w:p>
    <w:p>
      <w:pPr>
        <w:pStyle w:val="ListParagraph"/>
        <w:numPr>
          <w:ilvl w:val="0"/>
          <w:numId w:val="9"/>
        </w:numPr>
        <w:tabs>
          <w:tab w:pos="928" w:val="left" w:leader="none"/>
        </w:tabs>
        <w:spacing w:line="240" w:lineRule="auto" w:before="0" w:after="0"/>
        <w:ind w:left="928" w:right="0" w:hanging="360"/>
        <w:jc w:val="both"/>
        <w:rPr>
          <w:sz w:val="24"/>
        </w:rPr>
      </w:pPr>
      <w:r>
        <w:rPr>
          <w:spacing w:val="-2"/>
          <w:sz w:val="24"/>
        </w:rPr>
        <w:t>Kejujuran</w:t>
      </w:r>
    </w:p>
    <w:p>
      <w:pPr>
        <w:pStyle w:val="BodyText"/>
      </w:pPr>
    </w:p>
    <w:p>
      <w:pPr>
        <w:pStyle w:val="BodyText"/>
        <w:spacing w:line="480" w:lineRule="auto"/>
        <w:ind w:left="568" w:right="137" w:firstLine="720"/>
        <w:jc w:val="both"/>
      </w:pPr>
      <w:r>
        <w:rPr/>
        <w:t>Sikap</w:t>
      </w:r>
      <w:r>
        <w:rPr>
          <w:spacing w:val="-15"/>
        </w:rPr>
        <w:t> </w:t>
      </w:r>
      <w:r>
        <w:rPr/>
        <w:t>jujur</w:t>
      </w:r>
      <w:r>
        <w:rPr>
          <w:spacing w:val="-14"/>
        </w:rPr>
        <w:t> </w:t>
      </w:r>
      <w:r>
        <w:rPr/>
        <w:t>merupakan</w:t>
      </w:r>
      <w:r>
        <w:rPr>
          <w:spacing w:val="-14"/>
        </w:rPr>
        <w:t> </w:t>
      </w:r>
      <w:r>
        <w:rPr/>
        <w:t>prinsip</w:t>
      </w:r>
      <w:r>
        <w:rPr>
          <w:spacing w:val="-14"/>
        </w:rPr>
        <w:t> </w:t>
      </w:r>
      <w:r>
        <w:rPr/>
        <w:t>yang</w:t>
      </w:r>
      <w:r>
        <w:rPr>
          <w:spacing w:val="-14"/>
        </w:rPr>
        <w:t> </w:t>
      </w:r>
      <w:r>
        <w:rPr/>
        <w:t>harus</w:t>
      </w:r>
      <w:r>
        <w:rPr>
          <w:spacing w:val="-15"/>
        </w:rPr>
        <w:t> </w:t>
      </w:r>
      <w:r>
        <w:rPr/>
        <w:t>diterapkan</w:t>
      </w:r>
      <w:r>
        <w:rPr>
          <w:spacing w:val="-14"/>
        </w:rPr>
        <w:t> </w:t>
      </w:r>
      <w:r>
        <w:rPr/>
        <w:t>dalam</w:t>
      </w:r>
      <w:r>
        <w:rPr>
          <w:spacing w:val="-14"/>
        </w:rPr>
        <w:t> </w:t>
      </w:r>
      <w:r>
        <w:rPr/>
        <w:t>seluruh</w:t>
      </w:r>
      <w:r>
        <w:rPr>
          <w:spacing w:val="-14"/>
        </w:rPr>
        <w:t> </w:t>
      </w:r>
      <w:r>
        <w:rPr/>
        <w:t>tahapan penelitian, mulai dari penelusuran dan pengumpulan sumber pustaka, proses pengambilan</w:t>
      </w:r>
      <w:r>
        <w:rPr>
          <w:spacing w:val="-14"/>
        </w:rPr>
        <w:t> </w:t>
      </w:r>
      <w:r>
        <w:rPr/>
        <w:t>data</w:t>
      </w:r>
      <w:r>
        <w:rPr>
          <w:spacing w:val="-12"/>
        </w:rPr>
        <w:t> </w:t>
      </w:r>
      <w:r>
        <w:rPr/>
        <w:t>di</w:t>
      </w:r>
      <w:r>
        <w:rPr>
          <w:spacing w:val="-13"/>
        </w:rPr>
        <w:t> </w:t>
      </w:r>
      <w:r>
        <w:rPr/>
        <w:t>lapangan,</w:t>
      </w:r>
      <w:r>
        <w:rPr>
          <w:spacing w:val="-13"/>
        </w:rPr>
        <w:t> </w:t>
      </w:r>
      <w:r>
        <w:rPr/>
        <w:t>pelaksanaan</w:t>
      </w:r>
      <w:r>
        <w:rPr>
          <w:spacing w:val="-12"/>
        </w:rPr>
        <w:t> </w:t>
      </w:r>
      <w:r>
        <w:rPr/>
        <w:t>metode</w:t>
      </w:r>
      <w:r>
        <w:rPr>
          <w:spacing w:val="-14"/>
        </w:rPr>
        <w:t> </w:t>
      </w:r>
      <w:r>
        <w:rPr/>
        <w:t>dan</w:t>
      </w:r>
      <w:r>
        <w:rPr>
          <w:spacing w:val="-13"/>
        </w:rPr>
        <w:t> </w:t>
      </w:r>
      <w:r>
        <w:rPr/>
        <w:t>prosedur</w:t>
      </w:r>
      <w:r>
        <w:rPr>
          <w:spacing w:val="-12"/>
        </w:rPr>
        <w:t> </w:t>
      </w:r>
      <w:r>
        <w:rPr/>
        <w:t>penelitian,</w:t>
      </w:r>
      <w:r>
        <w:rPr>
          <w:spacing w:val="-12"/>
        </w:rPr>
        <w:t> </w:t>
      </w:r>
      <w:r>
        <w:rPr/>
        <w:t>hingga penyusunan guna publikasi hasil penelitian. Peneliti harus berani mengakui kekurangan atau kegagalan metode yang digunakan dan tidak menyembunyikan hasil yang tidak sesuai harapan.</w:t>
      </w:r>
    </w:p>
    <w:p>
      <w:pPr>
        <w:pStyle w:val="ListParagraph"/>
        <w:numPr>
          <w:ilvl w:val="0"/>
          <w:numId w:val="9"/>
        </w:numPr>
        <w:tabs>
          <w:tab w:pos="928" w:val="left" w:leader="none"/>
        </w:tabs>
        <w:spacing w:line="240" w:lineRule="auto" w:before="1" w:after="0"/>
        <w:ind w:left="928" w:right="0" w:hanging="360"/>
        <w:jc w:val="both"/>
        <w:rPr>
          <w:sz w:val="24"/>
        </w:rPr>
      </w:pPr>
      <w:r>
        <w:rPr>
          <w:spacing w:val="-2"/>
          <w:sz w:val="24"/>
        </w:rPr>
        <w:t>Objektivitas</w:t>
      </w:r>
    </w:p>
    <w:p>
      <w:pPr>
        <w:pStyle w:val="BodyText"/>
      </w:pPr>
    </w:p>
    <w:p>
      <w:pPr>
        <w:pStyle w:val="BodyText"/>
        <w:spacing w:line="480" w:lineRule="auto"/>
        <w:ind w:left="568" w:right="137" w:firstLine="720"/>
        <w:jc w:val="both"/>
      </w:pPr>
      <w:r>
        <w:rPr/>
        <w:t>Objektivitas merupakan salah satu prinsip utama dalam etika penelitian yang</w:t>
      </w:r>
      <w:r>
        <w:rPr>
          <w:spacing w:val="-15"/>
        </w:rPr>
        <w:t> </w:t>
      </w:r>
      <w:r>
        <w:rPr/>
        <w:t>menitikberatkan</w:t>
      </w:r>
      <w:r>
        <w:rPr>
          <w:spacing w:val="-15"/>
        </w:rPr>
        <w:t> </w:t>
      </w:r>
      <w:r>
        <w:rPr/>
        <w:t>pada</w:t>
      </w:r>
      <w:r>
        <w:rPr>
          <w:spacing w:val="-15"/>
        </w:rPr>
        <w:t> </w:t>
      </w:r>
      <w:r>
        <w:rPr/>
        <w:t>usaha</w:t>
      </w:r>
      <w:r>
        <w:rPr>
          <w:spacing w:val="-15"/>
        </w:rPr>
        <w:t> </w:t>
      </w:r>
      <w:r>
        <w:rPr/>
        <w:t>untuk</w:t>
      </w:r>
      <w:r>
        <w:rPr>
          <w:spacing w:val="-15"/>
        </w:rPr>
        <w:t> </w:t>
      </w:r>
      <w:r>
        <w:rPr/>
        <w:t>mengurangi</w:t>
      </w:r>
      <w:r>
        <w:rPr>
          <w:spacing w:val="-15"/>
        </w:rPr>
        <w:t> </w:t>
      </w:r>
      <w:r>
        <w:rPr/>
        <w:t>terjadinya</w:t>
      </w:r>
      <w:r>
        <w:rPr>
          <w:spacing w:val="-15"/>
        </w:rPr>
        <w:t> </w:t>
      </w:r>
      <w:r>
        <w:rPr/>
        <w:t>kesalahan</w:t>
      </w:r>
      <w:r>
        <w:rPr>
          <w:spacing w:val="-15"/>
        </w:rPr>
        <w:t> </w:t>
      </w:r>
      <w:r>
        <w:rPr/>
        <w:t>serta</w:t>
      </w:r>
      <w:r>
        <w:rPr>
          <w:spacing w:val="-15"/>
        </w:rPr>
        <w:t> </w:t>
      </w:r>
      <w:r>
        <w:rPr/>
        <w:t>bias, baik dalam proses pelaksanaan maupun analisis penelitian. Penelitian yang baik harus</w:t>
      </w:r>
      <w:r>
        <w:rPr>
          <w:spacing w:val="-4"/>
        </w:rPr>
        <w:t> </w:t>
      </w:r>
      <w:r>
        <w:rPr/>
        <w:t>menjunjung</w:t>
      </w:r>
      <w:r>
        <w:rPr>
          <w:spacing w:val="-3"/>
        </w:rPr>
        <w:t> </w:t>
      </w:r>
      <w:r>
        <w:rPr/>
        <w:t>tinggi</w:t>
      </w:r>
      <w:r>
        <w:rPr>
          <w:spacing w:val="-3"/>
        </w:rPr>
        <w:t> </w:t>
      </w:r>
      <w:r>
        <w:rPr/>
        <w:t>objektivitas,</w:t>
      </w:r>
      <w:r>
        <w:rPr>
          <w:spacing w:val="-3"/>
        </w:rPr>
        <w:t> </w:t>
      </w:r>
      <w:r>
        <w:rPr/>
        <w:t>baik</w:t>
      </w:r>
      <w:r>
        <w:rPr>
          <w:spacing w:val="-3"/>
        </w:rPr>
        <w:t> </w:t>
      </w:r>
      <w:r>
        <w:rPr/>
        <w:t>dari</w:t>
      </w:r>
      <w:r>
        <w:rPr>
          <w:spacing w:val="-3"/>
        </w:rPr>
        <w:t> </w:t>
      </w:r>
      <w:r>
        <w:rPr/>
        <w:t>segi</w:t>
      </w:r>
      <w:r>
        <w:rPr>
          <w:spacing w:val="-3"/>
        </w:rPr>
        <w:t> </w:t>
      </w:r>
      <w:r>
        <w:rPr/>
        <w:t>karakteristik</w:t>
      </w:r>
      <w:r>
        <w:rPr>
          <w:spacing w:val="-3"/>
        </w:rPr>
        <w:t> </w:t>
      </w:r>
      <w:r>
        <w:rPr/>
        <w:t>maupun</w:t>
      </w:r>
      <w:r>
        <w:rPr>
          <w:spacing w:val="-2"/>
        </w:rPr>
        <w:t> </w:t>
      </w:r>
      <w:r>
        <w:rPr/>
        <w:t>prosedur pelaksanaannya, sehingga hasil yang diperoleh dapat dipercaya serta dapat dipertanggungjawabkan secara ilmiah. Objektivitas dapat dicapai melalui keterbukaan, kejujuran, dan penggunaan metode ilmiah yang bebas dari bias dan subjektivitas pribadi.</w:t>
      </w:r>
    </w:p>
    <w:p>
      <w:pPr>
        <w:pStyle w:val="ListParagraph"/>
        <w:numPr>
          <w:ilvl w:val="0"/>
          <w:numId w:val="9"/>
        </w:numPr>
        <w:tabs>
          <w:tab w:pos="928" w:val="left" w:leader="none"/>
        </w:tabs>
        <w:spacing w:line="240" w:lineRule="auto" w:before="1" w:after="0"/>
        <w:ind w:left="928" w:right="0" w:hanging="360"/>
        <w:jc w:val="both"/>
        <w:rPr>
          <w:sz w:val="24"/>
        </w:rPr>
      </w:pPr>
      <w:r>
        <w:rPr>
          <w:spacing w:val="-2"/>
          <w:sz w:val="24"/>
        </w:rPr>
        <w:t>Integritas</w:t>
      </w:r>
    </w:p>
    <w:p>
      <w:pPr>
        <w:pStyle w:val="BodyText"/>
      </w:pPr>
    </w:p>
    <w:p>
      <w:pPr>
        <w:pStyle w:val="BodyText"/>
        <w:spacing w:line="480" w:lineRule="auto"/>
        <w:ind w:left="568" w:right="77" w:firstLine="720"/>
        <w:jc w:val="both"/>
      </w:pPr>
      <w:r>
        <w:rPr/>
        <w:t>Integritas merupakan prinsip etika penelitian yang mencerminkan konsistensi</w:t>
      </w:r>
      <w:r>
        <w:rPr>
          <w:spacing w:val="-15"/>
        </w:rPr>
        <w:t> </w:t>
      </w:r>
      <w:r>
        <w:rPr/>
        <w:t>antara</w:t>
      </w:r>
      <w:r>
        <w:rPr>
          <w:spacing w:val="-15"/>
        </w:rPr>
        <w:t> </w:t>
      </w:r>
      <w:r>
        <w:rPr/>
        <w:t>pikiran,</w:t>
      </w:r>
      <w:r>
        <w:rPr>
          <w:spacing w:val="-15"/>
        </w:rPr>
        <w:t> </w:t>
      </w:r>
      <w:r>
        <w:rPr/>
        <w:t>perkataan,</w:t>
      </w:r>
      <w:r>
        <w:rPr>
          <w:spacing w:val="-15"/>
        </w:rPr>
        <w:t> </w:t>
      </w:r>
      <w:r>
        <w:rPr/>
        <w:t>dan</w:t>
      </w:r>
      <w:r>
        <w:rPr>
          <w:spacing w:val="-15"/>
        </w:rPr>
        <w:t> </w:t>
      </w:r>
      <w:r>
        <w:rPr/>
        <w:t>perbuatan</w:t>
      </w:r>
      <w:r>
        <w:rPr>
          <w:spacing w:val="-15"/>
        </w:rPr>
        <w:t> </w:t>
      </w:r>
      <w:r>
        <w:rPr/>
        <w:t>dalam</w:t>
      </w:r>
      <w:r>
        <w:rPr>
          <w:spacing w:val="-15"/>
        </w:rPr>
        <w:t> </w:t>
      </w:r>
      <w:r>
        <w:rPr/>
        <w:t>seluruh</w:t>
      </w:r>
      <w:r>
        <w:rPr>
          <w:spacing w:val="-15"/>
        </w:rPr>
        <w:t> </w:t>
      </w:r>
      <w:r>
        <w:rPr/>
        <w:t>proses</w:t>
      </w:r>
      <w:r>
        <w:rPr>
          <w:spacing w:val="-15"/>
        </w:rPr>
        <w:t> </w:t>
      </w:r>
      <w:r>
        <w:rPr/>
        <w:t>penelitian. Seorang</w:t>
      </w:r>
      <w:r>
        <w:rPr>
          <w:spacing w:val="29"/>
        </w:rPr>
        <w:t> </w:t>
      </w:r>
      <w:r>
        <w:rPr/>
        <w:t>peneliti</w:t>
      </w:r>
      <w:r>
        <w:rPr>
          <w:spacing w:val="29"/>
        </w:rPr>
        <w:t> </w:t>
      </w:r>
      <w:r>
        <w:rPr/>
        <w:t>yang</w:t>
      </w:r>
      <w:r>
        <w:rPr>
          <w:spacing w:val="29"/>
        </w:rPr>
        <w:t> </w:t>
      </w:r>
      <w:r>
        <w:rPr/>
        <w:t>berintegritas</w:t>
      </w:r>
      <w:r>
        <w:rPr>
          <w:spacing w:val="29"/>
        </w:rPr>
        <w:t> </w:t>
      </w:r>
      <w:r>
        <w:rPr/>
        <w:t>selalu</w:t>
      </w:r>
      <w:r>
        <w:rPr>
          <w:spacing w:val="29"/>
        </w:rPr>
        <w:t> </w:t>
      </w:r>
      <w:r>
        <w:rPr/>
        <w:t>menjaga</w:t>
      </w:r>
      <w:r>
        <w:rPr>
          <w:spacing w:val="28"/>
        </w:rPr>
        <w:t> </w:t>
      </w:r>
      <w:r>
        <w:rPr/>
        <w:t>kejujuran,</w:t>
      </w:r>
      <w:r>
        <w:rPr>
          <w:spacing w:val="29"/>
        </w:rPr>
        <w:t> </w:t>
      </w:r>
      <w:r>
        <w:rPr/>
        <w:t>menepati</w:t>
      </w:r>
      <w:r>
        <w:rPr>
          <w:spacing w:val="29"/>
        </w:rPr>
        <w:t> </w:t>
      </w:r>
      <w:r>
        <w:rPr/>
        <w:t>janji</w:t>
      </w:r>
      <w:r>
        <w:rPr>
          <w:spacing w:val="29"/>
        </w:rPr>
        <w:t> </w:t>
      </w:r>
      <w:r>
        <w:rPr/>
        <w:t>dan</w:t>
      </w:r>
    </w:p>
    <w:p>
      <w:pPr>
        <w:pStyle w:val="BodyText"/>
        <w:spacing w:after="0" w:line="480" w:lineRule="auto"/>
        <w:jc w:val="both"/>
        <w:sectPr>
          <w:pgSz w:w="11910" w:h="16840"/>
          <w:pgMar w:header="729" w:footer="0" w:top="1920" w:bottom="280" w:left="1700" w:right="1559"/>
        </w:sectPr>
      </w:pPr>
    </w:p>
    <w:p>
      <w:pPr>
        <w:pStyle w:val="BodyText"/>
        <w:spacing w:before="53"/>
      </w:pPr>
    </w:p>
    <w:p>
      <w:pPr>
        <w:pStyle w:val="BodyText"/>
        <w:spacing w:line="480" w:lineRule="auto"/>
        <w:ind w:left="568"/>
      </w:pPr>
      <w:r>
        <w:rPr/>
        <w:t>kesepakatan,</w:t>
      </w:r>
      <w:r>
        <w:rPr>
          <w:spacing w:val="80"/>
        </w:rPr>
        <w:t> </w:t>
      </w:r>
      <w:r>
        <w:rPr/>
        <w:t>serta</w:t>
      </w:r>
      <w:r>
        <w:rPr>
          <w:spacing w:val="80"/>
        </w:rPr>
        <w:t> </w:t>
      </w:r>
      <w:r>
        <w:rPr/>
        <w:t>bertindak</w:t>
      </w:r>
      <w:r>
        <w:rPr>
          <w:spacing w:val="80"/>
        </w:rPr>
        <w:t> </w:t>
      </w:r>
      <w:r>
        <w:rPr/>
        <w:t>dengan</w:t>
      </w:r>
      <w:r>
        <w:rPr>
          <w:spacing w:val="80"/>
        </w:rPr>
        <w:t> </w:t>
      </w:r>
      <w:r>
        <w:rPr/>
        <w:t>tulus</w:t>
      </w:r>
      <w:r>
        <w:rPr>
          <w:spacing w:val="80"/>
        </w:rPr>
        <w:t> </w:t>
      </w:r>
      <w:r>
        <w:rPr/>
        <w:t>dan</w:t>
      </w:r>
      <w:r>
        <w:rPr>
          <w:spacing w:val="80"/>
        </w:rPr>
        <w:t> </w:t>
      </w:r>
      <w:r>
        <w:rPr/>
        <w:t>bertanggung</w:t>
      </w:r>
      <w:r>
        <w:rPr>
          <w:spacing w:val="80"/>
        </w:rPr>
        <w:t> </w:t>
      </w:r>
      <w:r>
        <w:rPr/>
        <w:t>jawab</w:t>
      </w:r>
      <w:r>
        <w:rPr>
          <w:spacing w:val="80"/>
        </w:rPr>
        <w:t> </w:t>
      </w:r>
      <w:r>
        <w:rPr/>
        <w:t>terhadap </w:t>
      </w:r>
      <w:r>
        <w:rPr>
          <w:spacing w:val="-2"/>
        </w:rPr>
        <w:t>pekerjaannya.</w:t>
      </w:r>
    </w:p>
    <w:p>
      <w:pPr>
        <w:pStyle w:val="ListParagraph"/>
        <w:numPr>
          <w:ilvl w:val="0"/>
          <w:numId w:val="9"/>
        </w:numPr>
        <w:tabs>
          <w:tab w:pos="928" w:val="left" w:leader="none"/>
        </w:tabs>
        <w:spacing w:line="240" w:lineRule="auto" w:before="0" w:after="0"/>
        <w:ind w:left="928" w:right="0" w:hanging="360"/>
        <w:jc w:val="both"/>
        <w:rPr>
          <w:sz w:val="24"/>
        </w:rPr>
      </w:pPr>
      <w:r>
        <w:rPr>
          <w:spacing w:val="-2"/>
          <w:sz w:val="24"/>
        </w:rPr>
        <w:t>Ketepatan</w:t>
      </w:r>
    </w:p>
    <w:p>
      <w:pPr>
        <w:pStyle w:val="BodyText"/>
      </w:pPr>
    </w:p>
    <w:p>
      <w:pPr>
        <w:pStyle w:val="BodyText"/>
        <w:spacing w:line="480" w:lineRule="auto"/>
        <w:ind w:left="568" w:right="137" w:firstLine="720"/>
        <w:jc w:val="both"/>
      </w:pPr>
      <w:r>
        <w:rPr/>
        <w:t>Ketepatan atau presisi merupakan prinsip utama etika penelitian, yang menekankan bahwa setiap penelitian harus dilakukan dengan sangat hati-hati, akurat,</w:t>
      </w:r>
      <w:r>
        <w:rPr>
          <w:spacing w:val="-6"/>
        </w:rPr>
        <w:t> </w:t>
      </w:r>
      <w:r>
        <w:rPr/>
        <w:t>dan</w:t>
      </w:r>
      <w:r>
        <w:rPr>
          <w:spacing w:val="-6"/>
        </w:rPr>
        <w:t> </w:t>
      </w:r>
      <w:r>
        <w:rPr/>
        <w:t>menyeluruh.</w:t>
      </w:r>
      <w:r>
        <w:rPr>
          <w:spacing w:val="-4"/>
        </w:rPr>
        <w:t> </w:t>
      </w:r>
      <w:r>
        <w:rPr/>
        <w:t>Penjaminan</w:t>
      </w:r>
      <w:r>
        <w:rPr>
          <w:spacing w:val="-5"/>
        </w:rPr>
        <w:t> </w:t>
      </w:r>
      <w:r>
        <w:rPr/>
        <w:t>bahwa</w:t>
      </w:r>
      <w:r>
        <w:rPr>
          <w:spacing w:val="-7"/>
        </w:rPr>
        <w:t> </w:t>
      </w:r>
      <w:r>
        <w:rPr/>
        <w:t>data</w:t>
      </w:r>
      <w:r>
        <w:rPr>
          <w:spacing w:val="-7"/>
        </w:rPr>
        <w:t> </w:t>
      </w:r>
      <w:r>
        <w:rPr/>
        <w:t>secara</w:t>
      </w:r>
      <w:r>
        <w:rPr>
          <w:spacing w:val="-5"/>
        </w:rPr>
        <w:t> </w:t>
      </w:r>
      <w:r>
        <w:rPr/>
        <w:t>akurat</w:t>
      </w:r>
      <w:r>
        <w:rPr>
          <w:spacing w:val="-4"/>
        </w:rPr>
        <w:t> </w:t>
      </w:r>
      <w:r>
        <w:rPr/>
        <w:t>mewakili</w:t>
      </w:r>
      <w:r>
        <w:rPr>
          <w:spacing w:val="-6"/>
        </w:rPr>
        <w:t> </w:t>
      </w:r>
      <w:r>
        <w:rPr/>
        <w:t>fenomena yang diteliti, instrumen dengan tingkat validitas dan reliabilitas yang tinggi digunakan selama prosedur pengumpulan data. Selain itu, strategi pengambilan sampel,</w:t>
      </w:r>
      <w:r>
        <w:rPr>
          <w:spacing w:val="-11"/>
        </w:rPr>
        <w:t> </w:t>
      </w:r>
      <w:r>
        <w:rPr/>
        <w:t>pendekatan</w:t>
      </w:r>
      <w:r>
        <w:rPr>
          <w:spacing w:val="-11"/>
        </w:rPr>
        <w:t> </w:t>
      </w:r>
      <w:r>
        <w:rPr/>
        <w:t>pengolahan</w:t>
      </w:r>
      <w:r>
        <w:rPr>
          <w:spacing w:val="-11"/>
        </w:rPr>
        <w:t> </w:t>
      </w:r>
      <w:r>
        <w:rPr/>
        <w:t>data,</w:t>
      </w:r>
      <w:r>
        <w:rPr>
          <w:spacing w:val="-11"/>
        </w:rPr>
        <w:t> </w:t>
      </w:r>
      <w:r>
        <w:rPr/>
        <w:t>dan</w:t>
      </w:r>
      <w:r>
        <w:rPr>
          <w:spacing w:val="-11"/>
        </w:rPr>
        <w:t> </w:t>
      </w:r>
      <w:r>
        <w:rPr/>
        <w:t>desain</w:t>
      </w:r>
      <w:r>
        <w:rPr>
          <w:spacing w:val="-11"/>
        </w:rPr>
        <w:t> </w:t>
      </w:r>
      <w:r>
        <w:rPr/>
        <w:t>penelitian</w:t>
      </w:r>
      <w:r>
        <w:rPr>
          <w:spacing w:val="-11"/>
        </w:rPr>
        <w:t> </w:t>
      </w:r>
      <w:r>
        <w:rPr/>
        <w:t>harus</w:t>
      </w:r>
      <w:r>
        <w:rPr>
          <w:spacing w:val="-11"/>
        </w:rPr>
        <w:t> </w:t>
      </w:r>
      <w:r>
        <w:rPr/>
        <w:t>diorganisir</w:t>
      </w:r>
      <w:r>
        <w:rPr>
          <w:spacing w:val="-11"/>
        </w:rPr>
        <w:t> </w:t>
      </w:r>
      <w:r>
        <w:rPr/>
        <w:t>secara metodis dan sesuai dengan tujuan penelitian yang telah dinyatakan.</w:t>
      </w:r>
    </w:p>
    <w:p>
      <w:pPr>
        <w:pStyle w:val="ListParagraph"/>
        <w:numPr>
          <w:ilvl w:val="0"/>
          <w:numId w:val="9"/>
        </w:numPr>
        <w:tabs>
          <w:tab w:pos="928" w:val="left" w:leader="none"/>
        </w:tabs>
        <w:spacing w:line="240" w:lineRule="auto" w:before="1" w:after="0"/>
        <w:ind w:left="928" w:right="0" w:hanging="360"/>
        <w:jc w:val="both"/>
        <w:rPr>
          <w:sz w:val="24"/>
        </w:rPr>
      </w:pPr>
      <w:r>
        <w:rPr>
          <w:sz w:val="24"/>
        </w:rPr>
        <w:t>Tanggung</w:t>
      </w:r>
      <w:r>
        <w:rPr>
          <w:spacing w:val="-3"/>
          <w:sz w:val="24"/>
        </w:rPr>
        <w:t> </w:t>
      </w:r>
      <w:r>
        <w:rPr>
          <w:sz w:val="24"/>
        </w:rPr>
        <w:t>jawab</w:t>
      </w:r>
      <w:r>
        <w:rPr>
          <w:spacing w:val="-3"/>
          <w:sz w:val="24"/>
        </w:rPr>
        <w:t> </w:t>
      </w:r>
      <w:r>
        <w:rPr>
          <w:spacing w:val="-2"/>
          <w:sz w:val="24"/>
        </w:rPr>
        <w:t>sosial</w:t>
      </w:r>
    </w:p>
    <w:p>
      <w:pPr>
        <w:pStyle w:val="BodyText"/>
      </w:pPr>
    </w:p>
    <w:p>
      <w:pPr>
        <w:pStyle w:val="BodyText"/>
        <w:spacing w:line="480" w:lineRule="auto"/>
        <w:ind w:left="568" w:right="140" w:firstLine="720"/>
        <w:jc w:val="both"/>
      </w:pPr>
      <w:r>
        <w:rPr/>
        <w:t>Tanggung jawab sosial merupakan prinsip etika penelitian yang menekankan bahwa kegiatan penelitian harus memberikan manfaat bagi masyarakat. Peneliti harus memastikan bahwa hasil penelitiannya menghasilkan pengetahuan baru, peneliti juga memiliki tanggung jawab untuk melakukan pendampingan dan membantu masyarakat dalam mengaplikasikan hasil </w:t>
      </w:r>
      <w:r>
        <w:rPr>
          <w:spacing w:val="-2"/>
        </w:rPr>
        <w:t>penelitiannya.</w:t>
      </w:r>
    </w:p>
    <w:p>
      <w:pPr>
        <w:pStyle w:val="ListParagraph"/>
        <w:numPr>
          <w:ilvl w:val="0"/>
          <w:numId w:val="9"/>
        </w:numPr>
        <w:tabs>
          <w:tab w:pos="928" w:val="left" w:leader="none"/>
        </w:tabs>
        <w:spacing w:line="240" w:lineRule="auto" w:before="1" w:after="0"/>
        <w:ind w:left="928" w:right="0" w:hanging="360"/>
        <w:jc w:val="both"/>
        <w:rPr>
          <w:sz w:val="24"/>
        </w:rPr>
      </w:pPr>
      <w:r>
        <w:rPr>
          <w:spacing w:val="-2"/>
          <w:sz w:val="24"/>
        </w:rPr>
        <w:t>Kompetensi</w:t>
      </w:r>
    </w:p>
    <w:p>
      <w:pPr>
        <w:pStyle w:val="BodyText"/>
      </w:pPr>
    </w:p>
    <w:p>
      <w:pPr>
        <w:pStyle w:val="BodyText"/>
        <w:spacing w:line="480" w:lineRule="auto"/>
        <w:ind w:left="568" w:right="137" w:firstLine="720"/>
        <w:jc w:val="both"/>
      </w:pPr>
      <w:r>
        <w:rPr/>
        <w:t>Penelitian harus dikerjakan oleh orang yang memiliki pengetahuan, keterampilan, dan kemampuan yang tepat untuk bidang tersebut. Agar penelitian berkualitas, peneliti juga harus mampu meningkatkan kompetensinya sebagai profesional melalui pendidikan, pelatihan, dan belajar yang bertujuan mengikuti perkembangan ilmu pengetahuan dan teknologi.</w:t>
      </w:r>
    </w:p>
    <w:p>
      <w:pPr>
        <w:pStyle w:val="BodyText"/>
        <w:spacing w:after="0" w:line="480" w:lineRule="auto"/>
        <w:jc w:val="both"/>
        <w:sectPr>
          <w:pgSz w:w="11910" w:h="16840"/>
          <w:pgMar w:header="729" w:footer="0" w:top="1920" w:bottom="280" w:left="1700" w:right="1559"/>
        </w:sectPr>
      </w:pPr>
    </w:p>
    <w:p>
      <w:pPr>
        <w:pStyle w:val="BodyText"/>
        <w:spacing w:before="53"/>
      </w:pPr>
    </w:p>
    <w:p>
      <w:pPr>
        <w:pStyle w:val="ListParagraph"/>
        <w:numPr>
          <w:ilvl w:val="0"/>
          <w:numId w:val="9"/>
        </w:numPr>
        <w:tabs>
          <w:tab w:pos="928" w:val="left" w:leader="none"/>
        </w:tabs>
        <w:spacing w:line="240" w:lineRule="auto" w:before="0" w:after="0"/>
        <w:ind w:left="928" w:right="0" w:hanging="360"/>
        <w:jc w:val="left"/>
        <w:rPr>
          <w:sz w:val="24"/>
        </w:rPr>
      </w:pPr>
      <w:r>
        <w:rPr>
          <w:spacing w:val="-2"/>
          <w:sz w:val="24"/>
        </w:rPr>
        <w:t>Legalitas</w:t>
      </w:r>
    </w:p>
    <w:p>
      <w:pPr>
        <w:pStyle w:val="BodyText"/>
      </w:pPr>
    </w:p>
    <w:p>
      <w:pPr>
        <w:pStyle w:val="BodyText"/>
        <w:spacing w:line="480" w:lineRule="auto"/>
        <w:ind w:left="568" w:right="138" w:firstLine="720"/>
        <w:jc w:val="both"/>
      </w:pPr>
      <w:r>
        <w:rPr/>
        <w:t>Menghindari pelanggaran etika, setiap peneliti harus menjelaskan secara jelas tujuan penelitian terutama selama proses pengumpulan data dari responden. Peneliti harus mampu menjaga kerahasiaan data dan identitas subjek penelitian, terutama jika informasi yang diperoleh berpotensi menimbulkan kerugian atau dampak</w:t>
      </w:r>
      <w:r>
        <w:rPr>
          <w:spacing w:val="-15"/>
        </w:rPr>
        <w:t> </w:t>
      </w:r>
      <w:r>
        <w:rPr/>
        <w:t>negatif</w:t>
      </w:r>
      <w:r>
        <w:rPr>
          <w:spacing w:val="-15"/>
        </w:rPr>
        <w:t> </w:t>
      </w:r>
      <w:r>
        <w:rPr/>
        <w:t>bagi</w:t>
      </w:r>
      <w:r>
        <w:rPr>
          <w:spacing w:val="-15"/>
        </w:rPr>
        <w:t> </w:t>
      </w:r>
      <w:r>
        <w:rPr/>
        <w:t>responden.</w:t>
      </w:r>
      <w:r>
        <w:rPr>
          <w:spacing w:val="-15"/>
        </w:rPr>
        <w:t> </w:t>
      </w:r>
      <w:r>
        <w:rPr/>
        <w:t>Persetujuan</w:t>
      </w:r>
      <w:r>
        <w:rPr>
          <w:spacing w:val="-15"/>
        </w:rPr>
        <w:t> </w:t>
      </w:r>
      <w:r>
        <w:rPr/>
        <w:t>yang</w:t>
      </w:r>
      <w:r>
        <w:rPr>
          <w:spacing w:val="-15"/>
        </w:rPr>
        <w:t> </w:t>
      </w:r>
      <w:r>
        <w:rPr/>
        <w:t>sah</w:t>
      </w:r>
      <w:r>
        <w:rPr>
          <w:spacing w:val="-15"/>
        </w:rPr>
        <w:t> </w:t>
      </w:r>
      <w:r>
        <w:rPr/>
        <w:t>(</w:t>
      </w:r>
      <w:r>
        <w:rPr>
          <w:i/>
        </w:rPr>
        <w:t>informed</w:t>
      </w:r>
      <w:r>
        <w:rPr>
          <w:i/>
          <w:spacing w:val="-15"/>
        </w:rPr>
        <w:t> </w:t>
      </w:r>
      <w:r>
        <w:rPr>
          <w:i/>
        </w:rPr>
        <w:t>consent</w:t>
      </w:r>
      <w:r>
        <w:rPr/>
        <w:t>)</w:t>
      </w:r>
      <w:r>
        <w:rPr>
          <w:spacing w:val="-15"/>
        </w:rPr>
        <w:t> </w:t>
      </w:r>
      <w:r>
        <w:rPr/>
        <w:t>dari</w:t>
      </w:r>
      <w:r>
        <w:rPr>
          <w:spacing w:val="-15"/>
        </w:rPr>
        <w:t> </w:t>
      </w:r>
      <w:r>
        <w:rPr/>
        <w:t>pihak yang</w:t>
      </w:r>
      <w:r>
        <w:rPr>
          <w:spacing w:val="-15"/>
        </w:rPr>
        <w:t> </w:t>
      </w:r>
      <w:r>
        <w:rPr/>
        <w:t>terlibat,</w:t>
      </w:r>
      <w:r>
        <w:rPr>
          <w:spacing w:val="-15"/>
        </w:rPr>
        <w:t> </w:t>
      </w:r>
      <w:r>
        <w:rPr/>
        <w:t>serta</w:t>
      </w:r>
      <w:r>
        <w:rPr>
          <w:spacing w:val="-15"/>
        </w:rPr>
        <w:t> </w:t>
      </w:r>
      <w:r>
        <w:rPr/>
        <w:t>menetapkan</w:t>
      </w:r>
      <w:r>
        <w:rPr>
          <w:spacing w:val="-15"/>
        </w:rPr>
        <w:t> </w:t>
      </w:r>
      <w:r>
        <w:rPr/>
        <w:t>batasan</w:t>
      </w:r>
      <w:r>
        <w:rPr>
          <w:spacing w:val="-15"/>
        </w:rPr>
        <w:t> </w:t>
      </w:r>
      <w:r>
        <w:rPr/>
        <w:t>penggunaan</w:t>
      </w:r>
      <w:r>
        <w:rPr>
          <w:spacing w:val="-15"/>
        </w:rPr>
        <w:t> </w:t>
      </w:r>
      <w:r>
        <w:rPr/>
        <w:t>data</w:t>
      </w:r>
      <w:r>
        <w:rPr>
          <w:spacing w:val="-15"/>
        </w:rPr>
        <w:t> </w:t>
      </w:r>
      <w:r>
        <w:rPr/>
        <w:t>secara</w:t>
      </w:r>
      <w:r>
        <w:rPr>
          <w:spacing w:val="-15"/>
        </w:rPr>
        <w:t> </w:t>
      </w:r>
      <w:r>
        <w:rPr/>
        <w:t>jelas</w:t>
      </w:r>
      <w:r>
        <w:rPr>
          <w:spacing w:val="-15"/>
        </w:rPr>
        <w:t> </w:t>
      </w:r>
      <w:r>
        <w:rPr/>
        <w:t>dan</w:t>
      </w:r>
      <w:r>
        <w:rPr>
          <w:spacing w:val="-15"/>
        </w:rPr>
        <w:t> </w:t>
      </w:r>
      <w:r>
        <w:rPr/>
        <w:t>rinci</w:t>
      </w:r>
      <w:r>
        <w:rPr>
          <w:spacing w:val="-15"/>
        </w:rPr>
        <w:t> </w:t>
      </w:r>
      <w:r>
        <w:rPr/>
        <w:t>perlu dimiliki oleh peneliti.</w:t>
      </w:r>
    </w:p>
    <w:sectPr>
      <w:pgSz w:w="11910" w:h="16840"/>
      <w:pgMar w:header="729" w:footer="0" w:top="1920" w:bottom="280" w:left="1700" w:right="1559"/>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96352">
              <wp:simplePos x="0" y="0"/>
              <wp:positionH relativeFrom="page">
                <wp:posOffset>6290817</wp:posOffset>
              </wp:positionH>
              <wp:positionV relativeFrom="page">
                <wp:posOffset>450426</wp:posOffset>
              </wp:positionV>
              <wp:extent cx="2413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41300" cy="194310"/>
                      </a:xfrm>
                      <a:prstGeom prst="rect">
                        <a:avLst/>
                      </a:prstGeom>
                    </wps:spPr>
                    <wps:txbx>
                      <w:txbxContent>
                        <w:p>
                          <w:pPr>
                            <w:pStyle w:val="BodyText"/>
                            <w:spacing w:before="10"/>
                            <w:ind w:left="60"/>
                          </w:pPr>
                          <w:r>
                            <w:rPr>
                              <w:spacing w:val="-5"/>
                            </w:rPr>
                            <w:fldChar w:fldCharType="begin"/>
                          </w:r>
                          <w:r>
                            <w:rPr>
                              <w:spacing w:val="-5"/>
                            </w:rPr>
                            <w:instrText> PAGE </w:instrText>
                          </w:r>
                          <w:r>
                            <w:rPr>
                              <w:spacing w:val="-5"/>
                            </w:rPr>
                            <w:fldChar w:fldCharType="separate"/>
                          </w:r>
                          <w:r>
                            <w:rPr>
                              <w:spacing w:val="-5"/>
                            </w:rPr>
                            <w:t>35</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95.339996pt;margin-top:35.466625pt;width:19pt;height:15.3pt;mso-position-horizontal-relative:page;mso-position-vertical-relative:page;z-index:-15920128" type="#_x0000_t202" id="docshape1" filled="false" stroked="false">
              <v:textbox inset="0,0,0,0">
                <w:txbxContent>
                  <w:p>
                    <w:pPr>
                      <w:pStyle w:val="BodyText"/>
                      <w:spacing w:before="10"/>
                      <w:ind w:left="60"/>
                    </w:pPr>
                    <w:r>
                      <w:rPr>
                        <w:spacing w:val="-5"/>
                      </w:rPr>
                      <w:fldChar w:fldCharType="begin"/>
                    </w:r>
                    <w:r>
                      <w:rPr>
                        <w:spacing w:val="-5"/>
                      </w:rPr>
                      <w:instrText> PAGE </w:instrText>
                    </w:r>
                    <w:r>
                      <w:rPr>
                        <w:spacing w:val="-5"/>
                      </w:rPr>
                      <w:fldChar w:fldCharType="separate"/>
                    </w:r>
                    <w:r>
                      <w:rPr>
                        <w:spacing w:val="-5"/>
                      </w:rPr>
                      <w:t>35</w:t>
                    </w:r>
                    <w:r>
                      <w:rPr>
                        <w:spacing w:val="-5"/>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1"/>
      <w:numFmt w:val="decimal"/>
      <w:lvlText w:val="%1."/>
      <w:lvlJc w:val="left"/>
      <w:pPr>
        <w:ind w:left="92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692" w:hanging="360"/>
      </w:pPr>
      <w:rPr>
        <w:rFonts w:hint="default"/>
        <w:lang w:val="id" w:eastAsia="en-US" w:bidi="ar-SA"/>
      </w:rPr>
    </w:lvl>
    <w:lvl w:ilvl="2">
      <w:start w:val="0"/>
      <w:numFmt w:val="bullet"/>
      <w:lvlText w:val="•"/>
      <w:lvlJc w:val="left"/>
      <w:pPr>
        <w:ind w:left="2465" w:hanging="360"/>
      </w:pPr>
      <w:rPr>
        <w:rFonts w:hint="default"/>
        <w:lang w:val="id" w:eastAsia="en-US" w:bidi="ar-SA"/>
      </w:rPr>
    </w:lvl>
    <w:lvl w:ilvl="3">
      <w:start w:val="0"/>
      <w:numFmt w:val="bullet"/>
      <w:lvlText w:val="•"/>
      <w:lvlJc w:val="left"/>
      <w:pPr>
        <w:ind w:left="3238" w:hanging="360"/>
      </w:pPr>
      <w:rPr>
        <w:rFonts w:hint="default"/>
        <w:lang w:val="id" w:eastAsia="en-US" w:bidi="ar-SA"/>
      </w:rPr>
    </w:lvl>
    <w:lvl w:ilvl="4">
      <w:start w:val="0"/>
      <w:numFmt w:val="bullet"/>
      <w:lvlText w:val="•"/>
      <w:lvlJc w:val="left"/>
      <w:pPr>
        <w:ind w:left="4010" w:hanging="360"/>
      </w:pPr>
      <w:rPr>
        <w:rFonts w:hint="default"/>
        <w:lang w:val="id" w:eastAsia="en-US" w:bidi="ar-SA"/>
      </w:rPr>
    </w:lvl>
    <w:lvl w:ilvl="5">
      <w:start w:val="0"/>
      <w:numFmt w:val="bullet"/>
      <w:lvlText w:val="•"/>
      <w:lvlJc w:val="left"/>
      <w:pPr>
        <w:ind w:left="4783" w:hanging="360"/>
      </w:pPr>
      <w:rPr>
        <w:rFonts w:hint="default"/>
        <w:lang w:val="id" w:eastAsia="en-US" w:bidi="ar-SA"/>
      </w:rPr>
    </w:lvl>
    <w:lvl w:ilvl="6">
      <w:start w:val="0"/>
      <w:numFmt w:val="bullet"/>
      <w:lvlText w:val="•"/>
      <w:lvlJc w:val="left"/>
      <w:pPr>
        <w:ind w:left="5556" w:hanging="360"/>
      </w:pPr>
      <w:rPr>
        <w:rFonts w:hint="default"/>
        <w:lang w:val="id" w:eastAsia="en-US" w:bidi="ar-SA"/>
      </w:rPr>
    </w:lvl>
    <w:lvl w:ilvl="7">
      <w:start w:val="0"/>
      <w:numFmt w:val="bullet"/>
      <w:lvlText w:val="•"/>
      <w:lvlJc w:val="left"/>
      <w:pPr>
        <w:ind w:left="6329" w:hanging="360"/>
      </w:pPr>
      <w:rPr>
        <w:rFonts w:hint="default"/>
        <w:lang w:val="id" w:eastAsia="en-US" w:bidi="ar-SA"/>
      </w:rPr>
    </w:lvl>
    <w:lvl w:ilvl="8">
      <w:start w:val="0"/>
      <w:numFmt w:val="bullet"/>
      <w:lvlText w:val="•"/>
      <w:lvlJc w:val="left"/>
      <w:pPr>
        <w:ind w:left="7101" w:hanging="360"/>
      </w:pPr>
      <w:rPr>
        <w:rFonts w:hint="default"/>
        <w:lang w:val="id" w:eastAsia="en-US" w:bidi="ar-SA"/>
      </w:rPr>
    </w:lvl>
  </w:abstractNum>
  <w:abstractNum w:abstractNumId="7">
    <w:multiLevelType w:val="hybridMultilevel"/>
    <w:lvl w:ilvl="0">
      <w:start w:val="1"/>
      <w:numFmt w:val="decimal"/>
      <w:lvlText w:val="%1."/>
      <w:lvlJc w:val="left"/>
      <w:pPr>
        <w:ind w:left="92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692" w:hanging="360"/>
      </w:pPr>
      <w:rPr>
        <w:rFonts w:hint="default"/>
        <w:lang w:val="id" w:eastAsia="en-US" w:bidi="ar-SA"/>
      </w:rPr>
    </w:lvl>
    <w:lvl w:ilvl="2">
      <w:start w:val="0"/>
      <w:numFmt w:val="bullet"/>
      <w:lvlText w:val="•"/>
      <w:lvlJc w:val="left"/>
      <w:pPr>
        <w:ind w:left="2465" w:hanging="360"/>
      </w:pPr>
      <w:rPr>
        <w:rFonts w:hint="default"/>
        <w:lang w:val="id" w:eastAsia="en-US" w:bidi="ar-SA"/>
      </w:rPr>
    </w:lvl>
    <w:lvl w:ilvl="3">
      <w:start w:val="0"/>
      <w:numFmt w:val="bullet"/>
      <w:lvlText w:val="•"/>
      <w:lvlJc w:val="left"/>
      <w:pPr>
        <w:ind w:left="3238" w:hanging="360"/>
      </w:pPr>
      <w:rPr>
        <w:rFonts w:hint="default"/>
        <w:lang w:val="id" w:eastAsia="en-US" w:bidi="ar-SA"/>
      </w:rPr>
    </w:lvl>
    <w:lvl w:ilvl="4">
      <w:start w:val="0"/>
      <w:numFmt w:val="bullet"/>
      <w:lvlText w:val="•"/>
      <w:lvlJc w:val="left"/>
      <w:pPr>
        <w:ind w:left="4010" w:hanging="360"/>
      </w:pPr>
      <w:rPr>
        <w:rFonts w:hint="default"/>
        <w:lang w:val="id" w:eastAsia="en-US" w:bidi="ar-SA"/>
      </w:rPr>
    </w:lvl>
    <w:lvl w:ilvl="5">
      <w:start w:val="0"/>
      <w:numFmt w:val="bullet"/>
      <w:lvlText w:val="•"/>
      <w:lvlJc w:val="left"/>
      <w:pPr>
        <w:ind w:left="4783" w:hanging="360"/>
      </w:pPr>
      <w:rPr>
        <w:rFonts w:hint="default"/>
        <w:lang w:val="id" w:eastAsia="en-US" w:bidi="ar-SA"/>
      </w:rPr>
    </w:lvl>
    <w:lvl w:ilvl="6">
      <w:start w:val="0"/>
      <w:numFmt w:val="bullet"/>
      <w:lvlText w:val="•"/>
      <w:lvlJc w:val="left"/>
      <w:pPr>
        <w:ind w:left="5556" w:hanging="360"/>
      </w:pPr>
      <w:rPr>
        <w:rFonts w:hint="default"/>
        <w:lang w:val="id" w:eastAsia="en-US" w:bidi="ar-SA"/>
      </w:rPr>
    </w:lvl>
    <w:lvl w:ilvl="7">
      <w:start w:val="0"/>
      <w:numFmt w:val="bullet"/>
      <w:lvlText w:val="•"/>
      <w:lvlJc w:val="left"/>
      <w:pPr>
        <w:ind w:left="6329" w:hanging="360"/>
      </w:pPr>
      <w:rPr>
        <w:rFonts w:hint="default"/>
        <w:lang w:val="id" w:eastAsia="en-US" w:bidi="ar-SA"/>
      </w:rPr>
    </w:lvl>
    <w:lvl w:ilvl="8">
      <w:start w:val="0"/>
      <w:numFmt w:val="bullet"/>
      <w:lvlText w:val="•"/>
      <w:lvlJc w:val="left"/>
      <w:pPr>
        <w:ind w:left="7101" w:hanging="360"/>
      </w:pPr>
      <w:rPr>
        <w:rFonts w:hint="default"/>
        <w:lang w:val="id" w:eastAsia="en-US" w:bidi="ar-SA"/>
      </w:rPr>
    </w:lvl>
  </w:abstractNum>
  <w:abstractNum w:abstractNumId="6">
    <w:multiLevelType w:val="hybridMultilevel"/>
    <w:lvl w:ilvl="0">
      <w:start w:val="1"/>
      <w:numFmt w:val="decimal"/>
      <w:lvlText w:val="%1."/>
      <w:lvlJc w:val="left"/>
      <w:pPr>
        <w:ind w:left="92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692" w:hanging="360"/>
      </w:pPr>
      <w:rPr>
        <w:rFonts w:hint="default"/>
        <w:lang w:val="id" w:eastAsia="en-US" w:bidi="ar-SA"/>
      </w:rPr>
    </w:lvl>
    <w:lvl w:ilvl="2">
      <w:start w:val="0"/>
      <w:numFmt w:val="bullet"/>
      <w:lvlText w:val="•"/>
      <w:lvlJc w:val="left"/>
      <w:pPr>
        <w:ind w:left="2465" w:hanging="360"/>
      </w:pPr>
      <w:rPr>
        <w:rFonts w:hint="default"/>
        <w:lang w:val="id" w:eastAsia="en-US" w:bidi="ar-SA"/>
      </w:rPr>
    </w:lvl>
    <w:lvl w:ilvl="3">
      <w:start w:val="0"/>
      <w:numFmt w:val="bullet"/>
      <w:lvlText w:val="•"/>
      <w:lvlJc w:val="left"/>
      <w:pPr>
        <w:ind w:left="3238" w:hanging="360"/>
      </w:pPr>
      <w:rPr>
        <w:rFonts w:hint="default"/>
        <w:lang w:val="id" w:eastAsia="en-US" w:bidi="ar-SA"/>
      </w:rPr>
    </w:lvl>
    <w:lvl w:ilvl="4">
      <w:start w:val="0"/>
      <w:numFmt w:val="bullet"/>
      <w:lvlText w:val="•"/>
      <w:lvlJc w:val="left"/>
      <w:pPr>
        <w:ind w:left="4010" w:hanging="360"/>
      </w:pPr>
      <w:rPr>
        <w:rFonts w:hint="default"/>
        <w:lang w:val="id" w:eastAsia="en-US" w:bidi="ar-SA"/>
      </w:rPr>
    </w:lvl>
    <w:lvl w:ilvl="5">
      <w:start w:val="0"/>
      <w:numFmt w:val="bullet"/>
      <w:lvlText w:val="•"/>
      <w:lvlJc w:val="left"/>
      <w:pPr>
        <w:ind w:left="4783" w:hanging="360"/>
      </w:pPr>
      <w:rPr>
        <w:rFonts w:hint="default"/>
        <w:lang w:val="id" w:eastAsia="en-US" w:bidi="ar-SA"/>
      </w:rPr>
    </w:lvl>
    <w:lvl w:ilvl="6">
      <w:start w:val="0"/>
      <w:numFmt w:val="bullet"/>
      <w:lvlText w:val="•"/>
      <w:lvlJc w:val="left"/>
      <w:pPr>
        <w:ind w:left="5556" w:hanging="360"/>
      </w:pPr>
      <w:rPr>
        <w:rFonts w:hint="default"/>
        <w:lang w:val="id" w:eastAsia="en-US" w:bidi="ar-SA"/>
      </w:rPr>
    </w:lvl>
    <w:lvl w:ilvl="7">
      <w:start w:val="0"/>
      <w:numFmt w:val="bullet"/>
      <w:lvlText w:val="•"/>
      <w:lvlJc w:val="left"/>
      <w:pPr>
        <w:ind w:left="6329" w:hanging="360"/>
      </w:pPr>
      <w:rPr>
        <w:rFonts w:hint="default"/>
        <w:lang w:val="id" w:eastAsia="en-US" w:bidi="ar-SA"/>
      </w:rPr>
    </w:lvl>
    <w:lvl w:ilvl="8">
      <w:start w:val="0"/>
      <w:numFmt w:val="bullet"/>
      <w:lvlText w:val="•"/>
      <w:lvlJc w:val="left"/>
      <w:pPr>
        <w:ind w:left="7101" w:hanging="360"/>
      </w:pPr>
      <w:rPr>
        <w:rFonts w:hint="default"/>
        <w:lang w:val="id" w:eastAsia="en-US" w:bidi="ar-SA"/>
      </w:rPr>
    </w:lvl>
  </w:abstractNum>
  <w:abstractNum w:abstractNumId="5">
    <w:multiLevelType w:val="hybridMultilevel"/>
    <w:lvl w:ilvl="0">
      <w:start w:val="1"/>
      <w:numFmt w:val="lowerLetter"/>
      <w:lvlText w:val="%1)"/>
      <w:lvlJc w:val="left"/>
      <w:pPr>
        <w:ind w:left="928"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1"/>
      <w:numFmt w:val="decimal"/>
      <w:lvlText w:val="%2."/>
      <w:lvlJc w:val="left"/>
      <w:pPr>
        <w:ind w:left="128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0"/>
      <w:numFmt w:val="bullet"/>
      <w:lvlText w:val="•"/>
      <w:lvlJc w:val="left"/>
      <w:pPr>
        <w:ind w:left="2098" w:hanging="360"/>
      </w:pPr>
      <w:rPr>
        <w:rFonts w:hint="default"/>
        <w:lang w:val="id" w:eastAsia="en-US" w:bidi="ar-SA"/>
      </w:rPr>
    </w:lvl>
    <w:lvl w:ilvl="3">
      <w:start w:val="0"/>
      <w:numFmt w:val="bullet"/>
      <w:lvlText w:val="•"/>
      <w:lvlJc w:val="left"/>
      <w:pPr>
        <w:ind w:left="2917" w:hanging="360"/>
      </w:pPr>
      <w:rPr>
        <w:rFonts w:hint="default"/>
        <w:lang w:val="id" w:eastAsia="en-US" w:bidi="ar-SA"/>
      </w:rPr>
    </w:lvl>
    <w:lvl w:ilvl="4">
      <w:start w:val="0"/>
      <w:numFmt w:val="bullet"/>
      <w:lvlText w:val="•"/>
      <w:lvlJc w:val="left"/>
      <w:pPr>
        <w:ind w:left="3735" w:hanging="360"/>
      </w:pPr>
      <w:rPr>
        <w:rFonts w:hint="default"/>
        <w:lang w:val="id" w:eastAsia="en-US" w:bidi="ar-SA"/>
      </w:rPr>
    </w:lvl>
    <w:lvl w:ilvl="5">
      <w:start w:val="0"/>
      <w:numFmt w:val="bullet"/>
      <w:lvlText w:val="•"/>
      <w:lvlJc w:val="left"/>
      <w:pPr>
        <w:ind w:left="4554" w:hanging="360"/>
      </w:pPr>
      <w:rPr>
        <w:rFonts w:hint="default"/>
        <w:lang w:val="id" w:eastAsia="en-US" w:bidi="ar-SA"/>
      </w:rPr>
    </w:lvl>
    <w:lvl w:ilvl="6">
      <w:start w:val="0"/>
      <w:numFmt w:val="bullet"/>
      <w:lvlText w:val="•"/>
      <w:lvlJc w:val="left"/>
      <w:pPr>
        <w:ind w:left="5373" w:hanging="360"/>
      </w:pPr>
      <w:rPr>
        <w:rFonts w:hint="default"/>
        <w:lang w:val="id" w:eastAsia="en-US" w:bidi="ar-SA"/>
      </w:rPr>
    </w:lvl>
    <w:lvl w:ilvl="7">
      <w:start w:val="0"/>
      <w:numFmt w:val="bullet"/>
      <w:lvlText w:val="•"/>
      <w:lvlJc w:val="left"/>
      <w:pPr>
        <w:ind w:left="6191" w:hanging="360"/>
      </w:pPr>
      <w:rPr>
        <w:rFonts w:hint="default"/>
        <w:lang w:val="id" w:eastAsia="en-US" w:bidi="ar-SA"/>
      </w:rPr>
    </w:lvl>
    <w:lvl w:ilvl="8">
      <w:start w:val="0"/>
      <w:numFmt w:val="bullet"/>
      <w:lvlText w:val="•"/>
      <w:lvlJc w:val="left"/>
      <w:pPr>
        <w:ind w:left="7010" w:hanging="360"/>
      </w:pPr>
      <w:rPr>
        <w:rFonts w:hint="default"/>
        <w:lang w:val="id" w:eastAsia="en-US" w:bidi="ar-SA"/>
      </w:rPr>
    </w:lvl>
  </w:abstractNum>
  <w:abstractNum w:abstractNumId="4">
    <w:multiLevelType w:val="hybridMultilevel"/>
    <w:lvl w:ilvl="0">
      <w:start w:val="1"/>
      <w:numFmt w:val="lowerLetter"/>
      <w:lvlText w:val="%1)"/>
      <w:lvlJc w:val="left"/>
      <w:pPr>
        <w:ind w:left="928"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1"/>
      <w:numFmt w:val="decimal"/>
      <w:lvlText w:val="%2."/>
      <w:lvlJc w:val="left"/>
      <w:pPr>
        <w:ind w:left="128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0"/>
      <w:numFmt w:val="bullet"/>
      <w:lvlText w:val="•"/>
      <w:lvlJc w:val="left"/>
      <w:pPr>
        <w:ind w:left="2098" w:hanging="360"/>
      </w:pPr>
      <w:rPr>
        <w:rFonts w:hint="default"/>
        <w:lang w:val="id" w:eastAsia="en-US" w:bidi="ar-SA"/>
      </w:rPr>
    </w:lvl>
    <w:lvl w:ilvl="3">
      <w:start w:val="0"/>
      <w:numFmt w:val="bullet"/>
      <w:lvlText w:val="•"/>
      <w:lvlJc w:val="left"/>
      <w:pPr>
        <w:ind w:left="2917" w:hanging="360"/>
      </w:pPr>
      <w:rPr>
        <w:rFonts w:hint="default"/>
        <w:lang w:val="id" w:eastAsia="en-US" w:bidi="ar-SA"/>
      </w:rPr>
    </w:lvl>
    <w:lvl w:ilvl="4">
      <w:start w:val="0"/>
      <w:numFmt w:val="bullet"/>
      <w:lvlText w:val="•"/>
      <w:lvlJc w:val="left"/>
      <w:pPr>
        <w:ind w:left="3735" w:hanging="360"/>
      </w:pPr>
      <w:rPr>
        <w:rFonts w:hint="default"/>
        <w:lang w:val="id" w:eastAsia="en-US" w:bidi="ar-SA"/>
      </w:rPr>
    </w:lvl>
    <w:lvl w:ilvl="5">
      <w:start w:val="0"/>
      <w:numFmt w:val="bullet"/>
      <w:lvlText w:val="•"/>
      <w:lvlJc w:val="left"/>
      <w:pPr>
        <w:ind w:left="4554" w:hanging="360"/>
      </w:pPr>
      <w:rPr>
        <w:rFonts w:hint="default"/>
        <w:lang w:val="id" w:eastAsia="en-US" w:bidi="ar-SA"/>
      </w:rPr>
    </w:lvl>
    <w:lvl w:ilvl="6">
      <w:start w:val="0"/>
      <w:numFmt w:val="bullet"/>
      <w:lvlText w:val="•"/>
      <w:lvlJc w:val="left"/>
      <w:pPr>
        <w:ind w:left="5373" w:hanging="360"/>
      </w:pPr>
      <w:rPr>
        <w:rFonts w:hint="default"/>
        <w:lang w:val="id" w:eastAsia="en-US" w:bidi="ar-SA"/>
      </w:rPr>
    </w:lvl>
    <w:lvl w:ilvl="7">
      <w:start w:val="0"/>
      <w:numFmt w:val="bullet"/>
      <w:lvlText w:val="•"/>
      <w:lvlJc w:val="left"/>
      <w:pPr>
        <w:ind w:left="6191" w:hanging="360"/>
      </w:pPr>
      <w:rPr>
        <w:rFonts w:hint="default"/>
        <w:lang w:val="id" w:eastAsia="en-US" w:bidi="ar-SA"/>
      </w:rPr>
    </w:lvl>
    <w:lvl w:ilvl="8">
      <w:start w:val="0"/>
      <w:numFmt w:val="bullet"/>
      <w:lvlText w:val="•"/>
      <w:lvlJc w:val="left"/>
      <w:pPr>
        <w:ind w:left="7010" w:hanging="360"/>
      </w:pPr>
      <w:rPr>
        <w:rFonts w:hint="default"/>
        <w:lang w:val="id" w:eastAsia="en-US" w:bidi="ar-SA"/>
      </w:rPr>
    </w:lvl>
  </w:abstractNum>
  <w:abstractNum w:abstractNumId="3">
    <w:multiLevelType w:val="hybridMultilevel"/>
    <w:lvl w:ilvl="0">
      <w:start w:val="1"/>
      <w:numFmt w:val="lowerLetter"/>
      <w:lvlText w:val="%1)"/>
      <w:lvlJc w:val="left"/>
      <w:pPr>
        <w:ind w:left="928"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1692" w:hanging="360"/>
      </w:pPr>
      <w:rPr>
        <w:rFonts w:hint="default"/>
        <w:lang w:val="id" w:eastAsia="en-US" w:bidi="ar-SA"/>
      </w:rPr>
    </w:lvl>
    <w:lvl w:ilvl="2">
      <w:start w:val="0"/>
      <w:numFmt w:val="bullet"/>
      <w:lvlText w:val="•"/>
      <w:lvlJc w:val="left"/>
      <w:pPr>
        <w:ind w:left="2465" w:hanging="360"/>
      </w:pPr>
      <w:rPr>
        <w:rFonts w:hint="default"/>
        <w:lang w:val="id" w:eastAsia="en-US" w:bidi="ar-SA"/>
      </w:rPr>
    </w:lvl>
    <w:lvl w:ilvl="3">
      <w:start w:val="0"/>
      <w:numFmt w:val="bullet"/>
      <w:lvlText w:val="•"/>
      <w:lvlJc w:val="left"/>
      <w:pPr>
        <w:ind w:left="3238" w:hanging="360"/>
      </w:pPr>
      <w:rPr>
        <w:rFonts w:hint="default"/>
        <w:lang w:val="id" w:eastAsia="en-US" w:bidi="ar-SA"/>
      </w:rPr>
    </w:lvl>
    <w:lvl w:ilvl="4">
      <w:start w:val="0"/>
      <w:numFmt w:val="bullet"/>
      <w:lvlText w:val="•"/>
      <w:lvlJc w:val="left"/>
      <w:pPr>
        <w:ind w:left="4010" w:hanging="360"/>
      </w:pPr>
      <w:rPr>
        <w:rFonts w:hint="default"/>
        <w:lang w:val="id" w:eastAsia="en-US" w:bidi="ar-SA"/>
      </w:rPr>
    </w:lvl>
    <w:lvl w:ilvl="5">
      <w:start w:val="0"/>
      <w:numFmt w:val="bullet"/>
      <w:lvlText w:val="•"/>
      <w:lvlJc w:val="left"/>
      <w:pPr>
        <w:ind w:left="4783" w:hanging="360"/>
      </w:pPr>
      <w:rPr>
        <w:rFonts w:hint="default"/>
        <w:lang w:val="id" w:eastAsia="en-US" w:bidi="ar-SA"/>
      </w:rPr>
    </w:lvl>
    <w:lvl w:ilvl="6">
      <w:start w:val="0"/>
      <w:numFmt w:val="bullet"/>
      <w:lvlText w:val="•"/>
      <w:lvlJc w:val="left"/>
      <w:pPr>
        <w:ind w:left="5556" w:hanging="360"/>
      </w:pPr>
      <w:rPr>
        <w:rFonts w:hint="default"/>
        <w:lang w:val="id" w:eastAsia="en-US" w:bidi="ar-SA"/>
      </w:rPr>
    </w:lvl>
    <w:lvl w:ilvl="7">
      <w:start w:val="0"/>
      <w:numFmt w:val="bullet"/>
      <w:lvlText w:val="•"/>
      <w:lvlJc w:val="left"/>
      <w:pPr>
        <w:ind w:left="6329" w:hanging="360"/>
      </w:pPr>
      <w:rPr>
        <w:rFonts w:hint="default"/>
        <w:lang w:val="id" w:eastAsia="en-US" w:bidi="ar-SA"/>
      </w:rPr>
    </w:lvl>
    <w:lvl w:ilvl="8">
      <w:start w:val="0"/>
      <w:numFmt w:val="bullet"/>
      <w:lvlText w:val="•"/>
      <w:lvlJc w:val="left"/>
      <w:pPr>
        <w:ind w:left="7101" w:hanging="360"/>
      </w:pPr>
      <w:rPr>
        <w:rFonts w:hint="default"/>
        <w:lang w:val="id" w:eastAsia="en-US" w:bidi="ar-SA"/>
      </w:rPr>
    </w:lvl>
  </w:abstractNum>
  <w:abstractNum w:abstractNumId="2">
    <w:multiLevelType w:val="hybridMultilevel"/>
    <w:lvl w:ilvl="0">
      <w:start w:val="1"/>
      <w:numFmt w:val="decimal"/>
      <w:lvlText w:val="%1."/>
      <w:lvlJc w:val="left"/>
      <w:pPr>
        <w:ind w:left="117" w:hanging="201"/>
        <w:jc w:val="left"/>
      </w:pPr>
      <w:rPr>
        <w:rFonts w:hint="default" w:ascii="Times New Roman" w:hAnsi="Times New Roman" w:eastAsia="Times New Roman" w:cs="Times New Roman"/>
        <w:b w:val="0"/>
        <w:bCs w:val="0"/>
        <w:i w:val="0"/>
        <w:iCs w:val="0"/>
        <w:spacing w:val="0"/>
        <w:w w:val="99"/>
        <w:sz w:val="20"/>
        <w:szCs w:val="20"/>
        <w:lang w:val="id" w:eastAsia="en-US" w:bidi="ar-SA"/>
      </w:rPr>
    </w:lvl>
    <w:lvl w:ilvl="1">
      <w:start w:val="0"/>
      <w:numFmt w:val="bullet"/>
      <w:lvlText w:val="•"/>
      <w:lvlJc w:val="left"/>
      <w:pPr>
        <w:ind w:left="374" w:hanging="201"/>
      </w:pPr>
      <w:rPr>
        <w:rFonts w:hint="default"/>
        <w:lang w:val="id" w:eastAsia="en-US" w:bidi="ar-SA"/>
      </w:rPr>
    </w:lvl>
    <w:lvl w:ilvl="2">
      <w:start w:val="0"/>
      <w:numFmt w:val="bullet"/>
      <w:lvlText w:val="•"/>
      <w:lvlJc w:val="left"/>
      <w:pPr>
        <w:ind w:left="628" w:hanging="201"/>
      </w:pPr>
      <w:rPr>
        <w:rFonts w:hint="default"/>
        <w:lang w:val="id" w:eastAsia="en-US" w:bidi="ar-SA"/>
      </w:rPr>
    </w:lvl>
    <w:lvl w:ilvl="3">
      <w:start w:val="0"/>
      <w:numFmt w:val="bullet"/>
      <w:lvlText w:val="•"/>
      <w:lvlJc w:val="left"/>
      <w:pPr>
        <w:ind w:left="882" w:hanging="201"/>
      </w:pPr>
      <w:rPr>
        <w:rFonts w:hint="default"/>
        <w:lang w:val="id" w:eastAsia="en-US" w:bidi="ar-SA"/>
      </w:rPr>
    </w:lvl>
    <w:lvl w:ilvl="4">
      <w:start w:val="0"/>
      <w:numFmt w:val="bullet"/>
      <w:lvlText w:val="•"/>
      <w:lvlJc w:val="left"/>
      <w:pPr>
        <w:ind w:left="1137" w:hanging="201"/>
      </w:pPr>
      <w:rPr>
        <w:rFonts w:hint="default"/>
        <w:lang w:val="id" w:eastAsia="en-US" w:bidi="ar-SA"/>
      </w:rPr>
    </w:lvl>
    <w:lvl w:ilvl="5">
      <w:start w:val="0"/>
      <w:numFmt w:val="bullet"/>
      <w:lvlText w:val="•"/>
      <w:lvlJc w:val="left"/>
      <w:pPr>
        <w:ind w:left="1391" w:hanging="201"/>
      </w:pPr>
      <w:rPr>
        <w:rFonts w:hint="default"/>
        <w:lang w:val="id" w:eastAsia="en-US" w:bidi="ar-SA"/>
      </w:rPr>
    </w:lvl>
    <w:lvl w:ilvl="6">
      <w:start w:val="0"/>
      <w:numFmt w:val="bullet"/>
      <w:lvlText w:val="•"/>
      <w:lvlJc w:val="left"/>
      <w:pPr>
        <w:ind w:left="1645" w:hanging="201"/>
      </w:pPr>
      <w:rPr>
        <w:rFonts w:hint="default"/>
        <w:lang w:val="id" w:eastAsia="en-US" w:bidi="ar-SA"/>
      </w:rPr>
    </w:lvl>
    <w:lvl w:ilvl="7">
      <w:start w:val="0"/>
      <w:numFmt w:val="bullet"/>
      <w:lvlText w:val="•"/>
      <w:lvlJc w:val="left"/>
      <w:pPr>
        <w:ind w:left="1900" w:hanging="201"/>
      </w:pPr>
      <w:rPr>
        <w:rFonts w:hint="default"/>
        <w:lang w:val="id" w:eastAsia="en-US" w:bidi="ar-SA"/>
      </w:rPr>
    </w:lvl>
    <w:lvl w:ilvl="8">
      <w:start w:val="0"/>
      <w:numFmt w:val="bullet"/>
      <w:lvlText w:val="•"/>
      <w:lvlJc w:val="left"/>
      <w:pPr>
        <w:ind w:left="2154" w:hanging="201"/>
      </w:pPr>
      <w:rPr>
        <w:rFonts w:hint="default"/>
        <w:lang w:val="id" w:eastAsia="en-US" w:bidi="ar-SA"/>
      </w:rPr>
    </w:lvl>
  </w:abstractNum>
  <w:abstractNum w:abstractNumId="1">
    <w:multiLevelType w:val="hybridMultilevel"/>
    <w:lvl w:ilvl="0">
      <w:start w:val="1"/>
      <w:numFmt w:val="decimal"/>
      <w:lvlText w:val="%1."/>
      <w:lvlJc w:val="left"/>
      <w:pPr>
        <w:ind w:left="318" w:hanging="202"/>
        <w:jc w:val="left"/>
      </w:pPr>
      <w:rPr>
        <w:rFonts w:hint="default" w:ascii="Times New Roman" w:hAnsi="Times New Roman" w:eastAsia="Times New Roman" w:cs="Times New Roman"/>
        <w:b w:val="0"/>
        <w:bCs w:val="0"/>
        <w:i w:val="0"/>
        <w:iCs w:val="0"/>
        <w:spacing w:val="0"/>
        <w:w w:val="99"/>
        <w:sz w:val="20"/>
        <w:szCs w:val="20"/>
        <w:lang w:val="id" w:eastAsia="en-US" w:bidi="ar-SA"/>
      </w:rPr>
    </w:lvl>
    <w:lvl w:ilvl="1">
      <w:start w:val="0"/>
      <w:numFmt w:val="bullet"/>
      <w:lvlText w:val="•"/>
      <w:lvlJc w:val="left"/>
      <w:pPr>
        <w:ind w:left="554" w:hanging="202"/>
      </w:pPr>
      <w:rPr>
        <w:rFonts w:hint="default"/>
        <w:lang w:val="id" w:eastAsia="en-US" w:bidi="ar-SA"/>
      </w:rPr>
    </w:lvl>
    <w:lvl w:ilvl="2">
      <w:start w:val="0"/>
      <w:numFmt w:val="bullet"/>
      <w:lvlText w:val="•"/>
      <w:lvlJc w:val="left"/>
      <w:pPr>
        <w:ind w:left="788" w:hanging="202"/>
      </w:pPr>
      <w:rPr>
        <w:rFonts w:hint="default"/>
        <w:lang w:val="id" w:eastAsia="en-US" w:bidi="ar-SA"/>
      </w:rPr>
    </w:lvl>
    <w:lvl w:ilvl="3">
      <w:start w:val="0"/>
      <w:numFmt w:val="bullet"/>
      <w:lvlText w:val="•"/>
      <w:lvlJc w:val="left"/>
      <w:pPr>
        <w:ind w:left="1022" w:hanging="202"/>
      </w:pPr>
      <w:rPr>
        <w:rFonts w:hint="default"/>
        <w:lang w:val="id" w:eastAsia="en-US" w:bidi="ar-SA"/>
      </w:rPr>
    </w:lvl>
    <w:lvl w:ilvl="4">
      <w:start w:val="0"/>
      <w:numFmt w:val="bullet"/>
      <w:lvlText w:val="•"/>
      <w:lvlJc w:val="left"/>
      <w:pPr>
        <w:ind w:left="1257" w:hanging="202"/>
      </w:pPr>
      <w:rPr>
        <w:rFonts w:hint="default"/>
        <w:lang w:val="id" w:eastAsia="en-US" w:bidi="ar-SA"/>
      </w:rPr>
    </w:lvl>
    <w:lvl w:ilvl="5">
      <w:start w:val="0"/>
      <w:numFmt w:val="bullet"/>
      <w:lvlText w:val="•"/>
      <w:lvlJc w:val="left"/>
      <w:pPr>
        <w:ind w:left="1491" w:hanging="202"/>
      </w:pPr>
      <w:rPr>
        <w:rFonts w:hint="default"/>
        <w:lang w:val="id" w:eastAsia="en-US" w:bidi="ar-SA"/>
      </w:rPr>
    </w:lvl>
    <w:lvl w:ilvl="6">
      <w:start w:val="0"/>
      <w:numFmt w:val="bullet"/>
      <w:lvlText w:val="•"/>
      <w:lvlJc w:val="left"/>
      <w:pPr>
        <w:ind w:left="1725" w:hanging="202"/>
      </w:pPr>
      <w:rPr>
        <w:rFonts w:hint="default"/>
        <w:lang w:val="id" w:eastAsia="en-US" w:bidi="ar-SA"/>
      </w:rPr>
    </w:lvl>
    <w:lvl w:ilvl="7">
      <w:start w:val="0"/>
      <w:numFmt w:val="bullet"/>
      <w:lvlText w:val="•"/>
      <w:lvlJc w:val="left"/>
      <w:pPr>
        <w:ind w:left="1960" w:hanging="202"/>
      </w:pPr>
      <w:rPr>
        <w:rFonts w:hint="default"/>
        <w:lang w:val="id" w:eastAsia="en-US" w:bidi="ar-SA"/>
      </w:rPr>
    </w:lvl>
    <w:lvl w:ilvl="8">
      <w:start w:val="0"/>
      <w:numFmt w:val="bullet"/>
      <w:lvlText w:val="•"/>
      <w:lvlJc w:val="left"/>
      <w:pPr>
        <w:ind w:left="2194" w:hanging="202"/>
      </w:pPr>
      <w:rPr>
        <w:rFonts w:hint="default"/>
        <w:lang w:val="id" w:eastAsia="en-US" w:bidi="ar-SA"/>
      </w:rPr>
    </w:lvl>
  </w:abstractNum>
  <w:abstractNum w:abstractNumId="0">
    <w:multiLevelType w:val="hybridMultilevel"/>
    <w:lvl w:ilvl="0">
      <w:start w:val="3"/>
      <w:numFmt w:val="decimal"/>
      <w:lvlText w:val="%1"/>
      <w:lvlJc w:val="left"/>
      <w:pPr>
        <w:ind w:left="928" w:hanging="360"/>
        <w:jc w:val="left"/>
      </w:pPr>
      <w:rPr>
        <w:rFonts w:hint="default"/>
        <w:lang w:val="id" w:eastAsia="en-US" w:bidi="ar-SA"/>
      </w:rPr>
    </w:lvl>
    <w:lvl w:ilvl="1">
      <w:start w:val="1"/>
      <w:numFmt w:val="decimal"/>
      <w:lvlText w:val="%1.%2"/>
      <w:lvlJc w:val="left"/>
      <w:pPr>
        <w:ind w:left="928"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decimal"/>
      <w:lvlText w:val="%1.%2.%3"/>
      <w:lvlJc w:val="left"/>
      <w:pPr>
        <w:ind w:left="1288"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3">
      <w:start w:val="0"/>
      <w:numFmt w:val="bullet"/>
      <w:lvlText w:val="•"/>
      <w:lvlJc w:val="left"/>
      <w:pPr>
        <w:ind w:left="2917" w:hanging="720"/>
      </w:pPr>
      <w:rPr>
        <w:rFonts w:hint="default"/>
        <w:lang w:val="id" w:eastAsia="en-US" w:bidi="ar-SA"/>
      </w:rPr>
    </w:lvl>
    <w:lvl w:ilvl="4">
      <w:start w:val="0"/>
      <w:numFmt w:val="bullet"/>
      <w:lvlText w:val="•"/>
      <w:lvlJc w:val="left"/>
      <w:pPr>
        <w:ind w:left="3735" w:hanging="720"/>
      </w:pPr>
      <w:rPr>
        <w:rFonts w:hint="default"/>
        <w:lang w:val="id" w:eastAsia="en-US" w:bidi="ar-SA"/>
      </w:rPr>
    </w:lvl>
    <w:lvl w:ilvl="5">
      <w:start w:val="0"/>
      <w:numFmt w:val="bullet"/>
      <w:lvlText w:val="•"/>
      <w:lvlJc w:val="left"/>
      <w:pPr>
        <w:ind w:left="4554" w:hanging="720"/>
      </w:pPr>
      <w:rPr>
        <w:rFonts w:hint="default"/>
        <w:lang w:val="id" w:eastAsia="en-US" w:bidi="ar-SA"/>
      </w:rPr>
    </w:lvl>
    <w:lvl w:ilvl="6">
      <w:start w:val="0"/>
      <w:numFmt w:val="bullet"/>
      <w:lvlText w:val="•"/>
      <w:lvlJc w:val="left"/>
      <w:pPr>
        <w:ind w:left="5373" w:hanging="720"/>
      </w:pPr>
      <w:rPr>
        <w:rFonts w:hint="default"/>
        <w:lang w:val="id" w:eastAsia="en-US" w:bidi="ar-SA"/>
      </w:rPr>
    </w:lvl>
    <w:lvl w:ilvl="7">
      <w:start w:val="0"/>
      <w:numFmt w:val="bullet"/>
      <w:lvlText w:val="•"/>
      <w:lvlJc w:val="left"/>
      <w:pPr>
        <w:ind w:left="6191" w:hanging="720"/>
      </w:pPr>
      <w:rPr>
        <w:rFonts w:hint="default"/>
        <w:lang w:val="id" w:eastAsia="en-US" w:bidi="ar-SA"/>
      </w:rPr>
    </w:lvl>
    <w:lvl w:ilvl="8">
      <w:start w:val="0"/>
      <w:numFmt w:val="bullet"/>
      <w:lvlText w:val="•"/>
      <w:lvlJc w:val="left"/>
      <w:pPr>
        <w:ind w:left="7010" w:hanging="720"/>
      </w:pPr>
      <w:rPr>
        <w:rFonts w:hint="default"/>
        <w:lang w:val="id" w:eastAsia="en-US" w:bidi="ar-SA"/>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ind w:left="1288" w:hanging="720"/>
      <w:outlineLvl w:val="1"/>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ind w:left="1288" w:hanging="360"/>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ind w:left="116"/>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dcterms:created xsi:type="dcterms:W3CDTF">2026-07-24T02:53:28Z</dcterms:created>
  <dcterms:modified xsi:type="dcterms:W3CDTF">2026-07-24T02:53:28Z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2026-07-24T00:00:00Z</vt:filetime>
  </property>
  <property fmtid="{D5CDD505-2E9C-101B-9397-08002B2CF9AE}" pid="4" name="Creator">
    <vt:lpwstr>Microsoft® Word 2021</vt:lpwstr>
  </property>
  <property fmtid="{D5CDD505-2E9C-101B-9397-08002B2CF9AE}" pid="5" name="LastSaved">
    <vt:filetime>2026-07-24T00:00:00Z</vt:filetime>
  </property>
  <property fmtid="{D5CDD505-2E9C-101B-9397-08002B2CF9AE}" pid="6" name="Producer">
    <vt:lpwstr>Microsoft® Word 2021</vt:lpwstr>
  </property>
</Properties>
</file>