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DC97" w14:textId="77777777" w:rsidR="00EB4ED5" w:rsidRPr="00EB4ED5" w:rsidRDefault="00EB4ED5" w:rsidP="00EB4ED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Cs w:val="22"/>
          <w:lang w:bidi="en-US"/>
          <w14:ligatures w14:val="none"/>
        </w:rPr>
      </w:pPr>
      <w:r w:rsidRPr="00EB4ED5">
        <w:rPr>
          <w:rFonts w:ascii="Times New Roman" w:eastAsia="Times New Roman" w:hAnsi="Times New Roman" w:cs="Times New Roman"/>
          <w:b/>
          <w:noProof w:val="0"/>
          <w:kern w:val="0"/>
          <w:szCs w:val="22"/>
          <w:lang w:bidi="en-US"/>
          <w14:ligatures w14:val="none"/>
        </w:rPr>
        <w:t>ABSTRAK</w:t>
      </w:r>
    </w:p>
    <w:p w14:paraId="528D7DD9" w14:textId="77777777" w:rsidR="00EB4ED5" w:rsidRPr="00EB4ED5" w:rsidRDefault="00EB4ED5" w:rsidP="00EB4ED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Cs w:val="22"/>
          <w:lang w:bidi="en-US"/>
          <w14:ligatures w14:val="none"/>
        </w:rPr>
      </w:pPr>
    </w:p>
    <w:p w14:paraId="1921C460" w14:textId="77777777" w:rsidR="00EB4ED5" w:rsidRPr="00EB4ED5" w:rsidRDefault="00EB4ED5" w:rsidP="00EB4E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kern w:val="0"/>
          <w:sz w:val="22"/>
          <w:szCs w:val="22"/>
          <w:lang w:bidi="en-US"/>
          <w14:ligatures w14:val="none"/>
        </w:rPr>
      </w:pPr>
      <w:r w:rsidRPr="00EB4ED5">
        <w:rPr>
          <w:rFonts w:ascii="Times New Roman" w:eastAsia="Times New Roman" w:hAnsi="Times New Roman" w:cs="Times New Roman"/>
          <w:b/>
          <w:bCs/>
          <w:noProof w:val="0"/>
          <w:kern w:val="0"/>
          <w:sz w:val="22"/>
          <w:szCs w:val="22"/>
          <w:lang w:val="en-ID" w:bidi="en-US"/>
          <w14:ligatures w14:val="none"/>
        </w:rPr>
        <w:t>HUBUNGAN PEMBERIAN ASI EKSKLUSIF DENGAN STATUS GIZI ANAK USIA 6-12 BULAN DI POLIKLINIK ANAK RSUP PROF. DR. I.G.N.G. NGOERAH</w:t>
      </w:r>
    </w:p>
    <w:p w14:paraId="3F7768D9" w14:textId="77777777" w:rsidR="00EB4ED5" w:rsidRPr="00EB4ED5" w:rsidRDefault="00EB4ED5" w:rsidP="00EB4E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bidi="en-US"/>
          <w14:ligatures w14:val="none"/>
        </w:rPr>
      </w:pPr>
    </w:p>
    <w:p w14:paraId="62FE1BBB" w14:textId="77777777" w:rsidR="00EB4ED5" w:rsidRPr="00EB4ED5" w:rsidRDefault="00EB4ED5" w:rsidP="00EB4E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kern w:val="0"/>
          <w:sz w:val="22"/>
          <w:szCs w:val="22"/>
          <w:vertAlign w:val="superscript"/>
          <w:lang w:bidi="en-US"/>
          <w14:ligatures w14:val="none"/>
        </w:rPr>
      </w:pPr>
      <w:r w:rsidRPr="00EB4ED5">
        <w:rPr>
          <w:rFonts w:ascii="Times New Roman" w:eastAsia="Times New Roman" w:hAnsi="Times New Roman" w:cs="Times New Roman"/>
          <w:bCs/>
          <w:noProof w:val="0"/>
          <w:kern w:val="0"/>
          <w:sz w:val="22"/>
          <w:szCs w:val="22"/>
          <w:lang w:bidi="en-US"/>
          <w14:ligatures w14:val="none"/>
        </w:rPr>
        <w:t xml:space="preserve">Ni Putu </w:t>
      </w:r>
      <w:proofErr w:type="spellStart"/>
      <w:r w:rsidRPr="00EB4ED5">
        <w:rPr>
          <w:rFonts w:ascii="Times New Roman" w:eastAsia="Times New Roman" w:hAnsi="Times New Roman" w:cs="Times New Roman"/>
          <w:bCs/>
          <w:noProof w:val="0"/>
          <w:kern w:val="0"/>
          <w:sz w:val="22"/>
          <w:szCs w:val="22"/>
          <w:lang w:bidi="en-US"/>
          <w14:ligatures w14:val="none"/>
        </w:rPr>
        <w:t>Deciana</w:t>
      </w:r>
      <w:proofErr w:type="spellEnd"/>
      <w:r w:rsidRPr="00EB4ED5">
        <w:rPr>
          <w:rFonts w:ascii="Times New Roman" w:eastAsia="Times New Roman" w:hAnsi="Times New Roman" w:cs="Times New Roman"/>
          <w:bCs/>
          <w:noProof w:val="0"/>
          <w:kern w:val="0"/>
          <w:sz w:val="22"/>
          <w:szCs w:val="22"/>
          <w:lang w:bidi="en-US"/>
          <w14:ligatures w14:val="none"/>
        </w:rPr>
        <w:t xml:space="preserve"> Damiyanti</w:t>
      </w:r>
      <w:r w:rsidRPr="00EB4ED5">
        <w:rPr>
          <w:rFonts w:ascii="Times New Roman" w:eastAsia="Times New Roman" w:hAnsi="Times New Roman" w:cs="Times New Roman"/>
          <w:bCs/>
          <w:noProof w:val="0"/>
          <w:kern w:val="0"/>
          <w:sz w:val="22"/>
          <w:szCs w:val="22"/>
          <w:vertAlign w:val="superscript"/>
          <w:lang w:bidi="en-US"/>
          <w14:ligatures w14:val="none"/>
        </w:rPr>
        <w:t>1</w:t>
      </w:r>
      <w:r w:rsidRPr="00EB4ED5">
        <w:rPr>
          <w:rFonts w:ascii="Times New Roman" w:eastAsia="Times New Roman" w:hAnsi="Times New Roman" w:cs="Times New Roman"/>
          <w:bCs/>
          <w:noProof w:val="0"/>
          <w:kern w:val="0"/>
          <w:sz w:val="22"/>
          <w:szCs w:val="22"/>
          <w:lang w:bidi="en-US"/>
          <w14:ligatures w14:val="none"/>
        </w:rPr>
        <w:t>, Gusti Ayu Putu Satya Laksmi</w:t>
      </w:r>
      <w:r w:rsidRPr="00EB4ED5">
        <w:rPr>
          <w:rFonts w:ascii="Times New Roman" w:eastAsia="Times New Roman" w:hAnsi="Times New Roman" w:cs="Times New Roman"/>
          <w:bCs/>
          <w:noProof w:val="0"/>
          <w:kern w:val="0"/>
          <w:sz w:val="22"/>
          <w:szCs w:val="22"/>
          <w:vertAlign w:val="superscript"/>
          <w:lang w:bidi="en-US"/>
          <w14:ligatures w14:val="none"/>
        </w:rPr>
        <w:t>2</w:t>
      </w:r>
      <w:r w:rsidRPr="00EB4ED5">
        <w:rPr>
          <w:rFonts w:ascii="Times New Roman" w:eastAsia="Times New Roman" w:hAnsi="Times New Roman" w:cs="Times New Roman"/>
          <w:bCs/>
          <w:noProof w:val="0"/>
          <w:kern w:val="0"/>
          <w:sz w:val="22"/>
          <w:szCs w:val="22"/>
          <w:lang w:bidi="en-US"/>
          <w14:ligatures w14:val="none"/>
        </w:rPr>
        <w:t xml:space="preserve">, </w:t>
      </w:r>
      <w:r w:rsidRPr="00EB4ED5">
        <w:rPr>
          <w:rFonts w:ascii="Times New Roman" w:eastAsia="Times New Roman" w:hAnsi="Times New Roman" w:cs="Times New Roman"/>
          <w:bCs/>
          <w:noProof w:val="0"/>
          <w:kern w:val="0"/>
          <w:sz w:val="22"/>
          <w:szCs w:val="22"/>
          <w14:ligatures w14:val="none"/>
        </w:rPr>
        <w:t>Desak Made Ari Dwi Jayanti</w:t>
      </w:r>
      <w:r w:rsidRPr="00EB4ED5">
        <w:rPr>
          <w:rFonts w:ascii="Times New Roman" w:eastAsia="Times New Roman" w:hAnsi="Times New Roman" w:cs="Times New Roman"/>
          <w:bCs/>
          <w:noProof w:val="0"/>
          <w:kern w:val="0"/>
          <w:sz w:val="22"/>
          <w:szCs w:val="22"/>
          <w:vertAlign w:val="superscript"/>
          <w:lang w:bidi="en-US"/>
          <w14:ligatures w14:val="none"/>
        </w:rPr>
        <w:t xml:space="preserve"> 3</w:t>
      </w:r>
    </w:p>
    <w:p w14:paraId="497AB90A" w14:textId="77777777" w:rsidR="00EB4ED5" w:rsidRPr="00EB4ED5" w:rsidRDefault="00EB4ED5" w:rsidP="00EB4E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SimSun"/>
          <w:noProof w:val="0"/>
          <w:kern w:val="0"/>
          <w:sz w:val="22"/>
          <w:szCs w:val="22"/>
          <w:lang w:bidi="en-US"/>
          <w14:ligatures w14:val="none"/>
        </w:rPr>
      </w:pPr>
    </w:p>
    <w:p w14:paraId="041981E3" w14:textId="77777777" w:rsidR="00EB4ED5" w:rsidRPr="00EB4ED5" w:rsidRDefault="00EB4ED5" w:rsidP="00EB4ED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</w:pPr>
      <w:bookmarkStart w:id="0" w:name="_Hlk78883256"/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Kelompok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bayi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usia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6-12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bulan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merupakan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salah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satu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fase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yang sangat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menentukan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kelangsungan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hidup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dimasa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yang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akan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datang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, pada masa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ini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berhubungan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erat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dengan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pentingnya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pemantauan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pertumbuhan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dan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perkembangan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bayi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.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Menyusui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sejak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dini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mempunyai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dampak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yang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positif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baik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bagi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ibu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maupun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bayinya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. ASI yang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diberikan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oleh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ibu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dapat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menunjang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pertumbuhan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,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kesehatan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dan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kelangsungan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hidup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bayi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karena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ASI kaya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dengan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zat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gizi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dan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antibodi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. </w:t>
      </w:r>
      <w:r w:rsidRPr="00EB4ED5">
        <w:rPr>
          <w:rFonts w:ascii="Times New Roman" w:eastAsia="Calibri" w:hAnsi="Times New Roman" w:cs="Times New Roman"/>
          <w:bCs/>
          <w:noProof w:val="0"/>
          <w:sz w:val="22"/>
          <w:szCs w:val="22"/>
          <w:lang w:val="nb-NO"/>
        </w:rPr>
        <w:t>Metode penelitian adalah penelitian korelasi, dengan pendekatan cross sectional. Sampel pada penelitian ini menggunakan 102 bayi umur 6-12 bulan dengan menggunakan teknik purposive sampling. Intrumen pengumpulan data dengan menggunakan kuesioner pemberian ASI Eksklusif</w:t>
      </w:r>
      <w:r w:rsidRPr="00EB4ED5">
        <w:rPr>
          <w:rFonts w:ascii="Times New Roman" w:eastAsia="Calibri" w:hAnsi="Times New Roman" w:cs="Times New Roman"/>
          <w:bCs/>
          <w:iCs/>
          <w:noProof w:val="0"/>
          <w:sz w:val="22"/>
          <w:szCs w:val="22"/>
          <w:lang w:val="nb-NO"/>
        </w:rPr>
        <w:t xml:space="preserve"> dan pengukuran antropometri Berat Badan menurut panjang badan dan berat badan</w:t>
      </w:r>
      <w:r w:rsidRPr="00EB4ED5">
        <w:rPr>
          <w:rFonts w:ascii="Times New Roman" w:eastAsia="Calibri" w:hAnsi="Times New Roman" w:cs="Times New Roman"/>
          <w:bCs/>
          <w:noProof w:val="0"/>
          <w:sz w:val="22"/>
          <w:szCs w:val="22"/>
          <w:lang w:val="nb-NO"/>
        </w:rPr>
        <w:t>. Analisis data dengan menggunakan univariat dan bivariat</w:t>
      </w:r>
      <w:r w:rsidRPr="00EB4ED5">
        <w:rPr>
          <w:rFonts w:ascii="Times New Roman" w:eastAsia="Calibri" w:hAnsi="Times New Roman" w:cs="Times New Roman"/>
          <w:bCs/>
          <w:i/>
          <w:iCs/>
          <w:noProof w:val="0"/>
          <w:sz w:val="22"/>
          <w:szCs w:val="22"/>
          <w:lang w:val="en-ID"/>
        </w:rPr>
        <w:t xml:space="preserve">. </w:t>
      </w:r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Hasil uji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>statistik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iCs/>
          <w:noProof w:val="0"/>
          <w:kern w:val="0"/>
          <w:sz w:val="22"/>
          <w:szCs w:val="22"/>
        </w:rPr>
        <w:t>korelasi</w:t>
      </w:r>
      <w:proofErr w:type="spellEnd"/>
      <w:r w:rsidRPr="00EB4ED5">
        <w:rPr>
          <w:rFonts w:ascii="Times New Roman" w:eastAsia="Times New Roman" w:hAnsi="Times New Roman" w:cs="Times New Roman"/>
          <w:iCs/>
          <w:noProof w:val="0"/>
          <w:kern w:val="0"/>
          <w:sz w:val="22"/>
          <w:szCs w:val="22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iCs/>
          <w:noProof w:val="0"/>
          <w:kern w:val="0"/>
          <w:sz w:val="22"/>
          <w:szCs w:val="22"/>
        </w:rPr>
        <w:t>kontingensi</w:t>
      </w:r>
      <w:proofErr w:type="spellEnd"/>
      <w:r w:rsidRPr="00EB4ED5">
        <w:rPr>
          <w:rFonts w:ascii="Times New Roman" w:eastAsia="Times New Roman" w:hAnsi="Times New Roman" w:cs="Times New Roman"/>
          <w:bCs/>
          <w:i/>
          <w:noProof w:val="0"/>
          <w:kern w:val="0"/>
          <w:sz w:val="22"/>
          <w:szCs w:val="22"/>
          <w:lang w:bidi="en-US"/>
        </w:rPr>
        <w:t xml:space="preserve"> </w:t>
      </w:r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pada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>tingkat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>kemaknaan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 α = 0.05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>didapatkan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>nilai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 </w:t>
      </w:r>
      <w:r w:rsidRPr="00EB4ED5">
        <w:rPr>
          <w:rFonts w:ascii="Times New Roman" w:eastAsia="Times New Roman" w:hAnsi="Times New Roman" w:cs="Times New Roman"/>
          <w:i/>
          <w:noProof w:val="0"/>
          <w:kern w:val="0"/>
          <w:sz w:val="22"/>
          <w:szCs w:val="22"/>
          <w:lang w:bidi="en-US"/>
        </w:rPr>
        <w:t xml:space="preserve">p-value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>sebesar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 0,001. Hal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>ini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>menunjukan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>bahwa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>ada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hubungan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pemberian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ASI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eksklusif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dengan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status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gizi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anak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usia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6-12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bulan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di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Poliklinik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 Anak RSUP Prof. dr. I.G.N.G. </w:t>
      </w:r>
      <w:proofErr w:type="spellStart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>Ngoerah</w:t>
      </w:r>
      <w:proofErr w:type="spellEnd"/>
      <w:r w:rsidRPr="00EB4ED5"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  <w:t xml:space="preserve">. </w:t>
      </w:r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ASI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>merupakan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>makanan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>utama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>untuk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>bayi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 yang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>mengandung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>berbagai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>zat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>gizi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 yang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>dibutuhkan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>bayi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bidi="en-US"/>
          <w14:ligatures w14:val="none"/>
        </w:rPr>
        <w:t xml:space="preserve">.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Pemberian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ASI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eksklusif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selama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enam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bulan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pertama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kehidupan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sangat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penting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untuk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mendukung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pertumbuhan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dan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kekebalan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bayi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sehingga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terwujudnya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status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gizi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>anak</w:t>
      </w:r>
      <w:proofErr w:type="spellEnd"/>
      <w:r w:rsidRPr="00EB4ED5">
        <w:rPr>
          <w:rFonts w:ascii="Times New Roman" w:eastAsia="Times New Roman" w:hAnsi="Times New Roman" w:cs="Times New Roman"/>
          <w:noProof w:val="0"/>
          <w:kern w:val="0"/>
          <w:sz w:val="22"/>
          <w:szCs w:val="22"/>
          <w:lang w:val="en-ID" w:bidi="en-US"/>
          <w14:ligatures w14:val="none"/>
        </w:rPr>
        <w:t xml:space="preserve"> yang normal. </w:t>
      </w:r>
    </w:p>
    <w:p w14:paraId="61989F5B" w14:textId="77777777" w:rsidR="00EB4ED5" w:rsidRPr="00EB4ED5" w:rsidRDefault="00EB4ED5" w:rsidP="00EB4ED5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noProof w:val="0"/>
          <w:sz w:val="22"/>
          <w:szCs w:val="22"/>
          <w:lang w:val="en-ID"/>
        </w:rPr>
      </w:pPr>
    </w:p>
    <w:p w14:paraId="3726413F" w14:textId="77777777" w:rsidR="00EB4ED5" w:rsidRPr="00EB4ED5" w:rsidRDefault="00EB4ED5" w:rsidP="00EB4ED5">
      <w:pPr>
        <w:widowControl w:val="0"/>
        <w:spacing w:after="200" w:line="276" w:lineRule="auto"/>
        <w:rPr>
          <w:rFonts w:ascii="Times New Roman" w:eastAsia="Times New Roman" w:hAnsi="Times New Roman" w:cs="Times New Roman"/>
          <w:noProof w:val="0"/>
          <w:kern w:val="0"/>
          <w:sz w:val="22"/>
          <w:szCs w:val="22"/>
          <w14:ligatures w14:val="none"/>
        </w:rPr>
      </w:pPr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bidi="en-US"/>
          <w14:ligatures w14:val="none"/>
        </w:rPr>
        <w:t xml:space="preserve">Kata </w:t>
      </w:r>
      <w:proofErr w:type="spellStart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bidi="en-US"/>
          <w14:ligatures w14:val="none"/>
        </w:rPr>
        <w:t>Kunci</w:t>
      </w:r>
      <w:proofErr w:type="spellEnd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bidi="en-US"/>
          <w14:ligatures w14:val="none"/>
        </w:rPr>
        <w:t xml:space="preserve"> : </w:t>
      </w:r>
      <w:bookmarkEnd w:id="0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val="en-ID" w:bidi="en-US"/>
          <w14:ligatures w14:val="none"/>
        </w:rPr>
        <w:t xml:space="preserve">ASI </w:t>
      </w:r>
      <w:proofErr w:type="spellStart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val="en-ID" w:bidi="en-US"/>
          <w14:ligatures w14:val="none"/>
        </w:rPr>
        <w:t>Ekskluif</w:t>
      </w:r>
      <w:proofErr w:type="spellEnd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val="en-ID" w:bidi="en-US"/>
          <w14:ligatures w14:val="none"/>
        </w:rPr>
        <w:t xml:space="preserve">, </w:t>
      </w:r>
      <w:proofErr w:type="spellStart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val="en-ID" w:bidi="en-US"/>
          <w14:ligatures w14:val="none"/>
        </w:rPr>
        <w:t>anak</w:t>
      </w:r>
      <w:proofErr w:type="spellEnd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val="en-ID" w:bidi="en-US"/>
          <w14:ligatures w14:val="none"/>
        </w:rPr>
        <w:t>usia</w:t>
      </w:r>
      <w:proofErr w:type="spellEnd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val="en-ID" w:bidi="en-US"/>
          <w14:ligatures w14:val="none"/>
        </w:rPr>
        <w:t xml:space="preserve"> 6-12 </w:t>
      </w:r>
      <w:proofErr w:type="spellStart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val="en-ID" w:bidi="en-US"/>
          <w14:ligatures w14:val="none"/>
        </w:rPr>
        <w:t>bulan,status</w:t>
      </w:r>
      <w:proofErr w:type="spellEnd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val="en-ID" w:bidi="en-US"/>
          <w14:ligatures w14:val="none"/>
        </w:rPr>
        <w:t xml:space="preserve"> </w:t>
      </w:r>
      <w:proofErr w:type="spellStart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val="en-ID" w:bidi="en-US"/>
          <w14:ligatures w14:val="none"/>
        </w:rPr>
        <w:t>gizi</w:t>
      </w:r>
      <w:proofErr w:type="spellEnd"/>
      <w:r w:rsidRPr="00EB4ED5">
        <w:rPr>
          <w:rFonts w:ascii="Times New Roman" w:eastAsia="Times New Roman" w:hAnsi="Times New Roman" w:cs="Times New Roman"/>
          <w:b/>
          <w:noProof w:val="0"/>
          <w:kern w:val="0"/>
          <w:sz w:val="22"/>
          <w:szCs w:val="22"/>
          <w:lang w:val="en-ID" w:bidi="en-US"/>
          <w14:ligatures w14:val="none"/>
        </w:rPr>
        <w:t>.</w:t>
      </w:r>
    </w:p>
    <w:p w14:paraId="15301BDA" w14:textId="77777777" w:rsidR="00E151B1" w:rsidRDefault="00E151B1"/>
    <w:sectPr w:rsidR="00E151B1" w:rsidSect="00EB4ED5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D5"/>
    <w:rsid w:val="0007407B"/>
    <w:rsid w:val="001B0CCF"/>
    <w:rsid w:val="007E1B3A"/>
    <w:rsid w:val="009A342D"/>
    <w:rsid w:val="00E151B1"/>
    <w:rsid w:val="00E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A7F5"/>
  <w15:chartTrackingRefBased/>
  <w15:docId w15:val="{70A10708-CF0C-4228-8795-C5263F0F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ED5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ED5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ED5"/>
    <w:rPr>
      <w:rFonts w:eastAsiaTheme="majorEastAsia" w:cstheme="majorBidi"/>
      <w:noProof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ED5"/>
    <w:rPr>
      <w:rFonts w:eastAsiaTheme="majorEastAsia" w:cstheme="majorBidi"/>
      <w:i/>
      <w:iCs/>
      <w:noProof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ED5"/>
    <w:rPr>
      <w:rFonts w:eastAsiaTheme="majorEastAsia" w:cstheme="majorBidi"/>
      <w:noProof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ED5"/>
    <w:rPr>
      <w:rFonts w:eastAsiaTheme="majorEastAsia" w:cstheme="majorBidi"/>
      <w:i/>
      <w:iCs/>
      <w:noProof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ED5"/>
    <w:rPr>
      <w:rFonts w:eastAsiaTheme="majorEastAsia" w:cstheme="majorBidi"/>
      <w:noProof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ED5"/>
    <w:rPr>
      <w:rFonts w:eastAsiaTheme="majorEastAsia" w:cstheme="majorBidi"/>
      <w:i/>
      <w:iCs/>
      <w:noProof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ED5"/>
    <w:rPr>
      <w:rFonts w:eastAsiaTheme="majorEastAsia" w:cstheme="majorBidi"/>
      <w:noProof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B4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ED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ED5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B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ED5"/>
    <w:rPr>
      <w:i/>
      <w:iCs/>
      <w:noProof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B4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ED5"/>
    <w:rPr>
      <w:i/>
      <w:iCs/>
      <w:noProof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B4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polda bali</dc:creator>
  <cp:keywords/>
  <dc:description/>
  <cp:lastModifiedBy>polda bali</cp:lastModifiedBy>
  <cp:revision>1</cp:revision>
  <dcterms:created xsi:type="dcterms:W3CDTF">2025-07-28T02:19:00Z</dcterms:created>
  <dcterms:modified xsi:type="dcterms:W3CDTF">2025-07-28T02:20:00Z</dcterms:modified>
</cp:coreProperties>
</file>