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F4A52" w14:textId="77777777" w:rsidR="00C87199" w:rsidRDefault="00C87199" w:rsidP="00C87199">
      <w:pPr>
        <w:spacing w:after="0" w:line="480" w:lineRule="auto"/>
        <w:jc w:val="center"/>
        <w:rPr>
          <w:rFonts w:ascii="Times New Roman" w:hAnsi="Times New Roman" w:cs="Times New Roman"/>
          <w:b/>
          <w:bCs/>
          <w:sz w:val="24"/>
          <w:szCs w:val="24"/>
        </w:rPr>
      </w:pPr>
      <w:bookmarkStart w:id="0" w:name="_Hlk216077257"/>
      <w:r>
        <w:rPr>
          <w:rFonts w:ascii="Times New Roman" w:hAnsi="Times New Roman" w:cs="Times New Roman"/>
          <w:b/>
          <w:bCs/>
          <w:noProof/>
          <w:sz w:val="24"/>
          <w:szCs w:val="24"/>
        </w:rPr>
        <mc:AlternateContent>
          <mc:Choice Requires="wps">
            <w:drawing>
              <wp:anchor distT="0" distB="0" distL="114300" distR="114300" simplePos="0" relativeHeight="251796480" behindDoc="0" locked="0" layoutInCell="1" allowOverlap="1" wp14:anchorId="4A044ECC" wp14:editId="224FD343">
                <wp:simplePos x="0" y="0"/>
                <wp:positionH relativeFrom="margin">
                  <wp:posOffset>4715220</wp:posOffset>
                </wp:positionH>
                <wp:positionV relativeFrom="paragraph">
                  <wp:posOffset>-1020751</wp:posOffset>
                </wp:positionV>
                <wp:extent cx="694062" cy="396110"/>
                <wp:effectExtent l="0" t="0" r="10795" b="23495"/>
                <wp:wrapNone/>
                <wp:docPr id="1579119436" name="Persegi Panjang 36"/>
                <wp:cNvGraphicFramePr/>
                <a:graphic xmlns:a="http://schemas.openxmlformats.org/drawingml/2006/main">
                  <a:graphicData uri="http://schemas.microsoft.com/office/word/2010/wordprocessingShape">
                    <wps:wsp>
                      <wps:cNvSpPr/>
                      <wps:spPr>
                        <a:xfrm>
                          <a:off x="0" y="0"/>
                          <a:ext cx="694062" cy="39611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4CD210" w14:textId="77777777" w:rsidR="00C87199" w:rsidRPr="00BD418D" w:rsidRDefault="00C87199" w:rsidP="00C87199">
                            <w:pPr>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44ECC" id="Persegi Panjang 36" o:spid="_x0000_s1026" style="position:absolute;left:0;text-align:left;margin-left:371.3pt;margin-top:-80.35pt;width:54.65pt;height:31.2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" fillcolor="white [3212]" strokecolor="white [3212]" strokeweight="1pt">
                <v:textbox>
                  <w:txbxContent>
                    <w:p w14:paraId="144CD210" w14:textId="77777777" w:rsidR="00C87199" w:rsidRPr="00BD418D" w:rsidRDefault="00C87199" w:rsidP="00C87199">
                      <w:pPr>
                        <w:jc w:val="center"/>
                        <w:rPr>
                          <w:rFonts w:ascii="Times New Roman" w:hAnsi="Times New Roman" w:cs="Times New Roman"/>
                          <w:color w:val="000000" w:themeColor="text1"/>
                          <w:sz w:val="24"/>
                          <w:szCs w:val="24"/>
                        </w:rPr>
                      </w:pPr>
                    </w:p>
                  </w:txbxContent>
                </v:textbox>
                <w10:wrap anchorx="margin"/>
              </v:rect>
            </w:pict>
          </mc:Fallback>
        </mc:AlternateContent>
      </w:r>
      <w:r>
        <w:rPr>
          <w:rFonts w:ascii="Times New Roman" w:hAnsi="Times New Roman" w:cs="Times New Roman"/>
          <w:b/>
          <w:bCs/>
          <w:sz w:val="24"/>
          <w:szCs w:val="24"/>
        </w:rPr>
        <w:t>BAB III</w:t>
      </w:r>
    </w:p>
    <w:p w14:paraId="49C33163" w14:textId="77777777" w:rsidR="00C87199" w:rsidRDefault="00C87199" w:rsidP="00C8719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METODE PENELITIAN</w:t>
      </w:r>
    </w:p>
    <w:p w14:paraId="604A77B5" w14:textId="77777777" w:rsidR="00C87199" w:rsidRDefault="00C87199" w:rsidP="00C87199">
      <w:pPr>
        <w:spacing w:after="0" w:line="360" w:lineRule="auto"/>
        <w:jc w:val="center"/>
        <w:rPr>
          <w:rFonts w:ascii="Times New Roman" w:hAnsi="Times New Roman" w:cs="Times New Roman"/>
          <w:b/>
          <w:bCs/>
          <w:sz w:val="24"/>
          <w:szCs w:val="24"/>
        </w:rPr>
      </w:pPr>
    </w:p>
    <w:p w14:paraId="23DF454E"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3.1 Desain Penelitian</w:t>
      </w:r>
    </w:p>
    <w:p w14:paraId="4772800D" w14:textId="77777777" w:rsidR="00C87199" w:rsidRDefault="00C87199" w:rsidP="00C87199">
      <w:pPr>
        <w:spacing w:after="0" w:line="480" w:lineRule="auto"/>
        <w:ind w:firstLine="720"/>
        <w:jc w:val="both"/>
        <w:rPr>
          <w:rFonts w:ascii="Times New Roman" w:hAnsi="Times New Roman" w:cs="Times New Roman"/>
          <w:sz w:val="24"/>
          <w:szCs w:val="24"/>
        </w:rPr>
      </w:pPr>
      <w:r w:rsidRPr="00FD4FE1">
        <w:rPr>
          <w:rFonts w:ascii="Times New Roman" w:hAnsi="Times New Roman" w:cs="Times New Roman"/>
          <w:sz w:val="24"/>
          <w:szCs w:val="24"/>
        </w:rPr>
        <w:t>Desain penelitian yang digunakan dalam penelitian ini adalah eksperimen sederhana. Penelitian eksperimen sederhana adalah penelitian yang dilakukan dengan percobaan sederhana untuk mengetahui pengaruh suatu variabel terhadap variabel lain (Nofri, 2022). Eksperimen sederhana yang dilakukan pada penelitian ini yaitu</w:t>
      </w:r>
      <w:r>
        <w:rPr>
          <w:rFonts w:ascii="Times New Roman" w:hAnsi="Times New Roman" w:cs="Times New Roman"/>
          <w:sz w:val="24"/>
          <w:szCs w:val="24"/>
        </w:rPr>
        <w:t xml:space="preserve"> melihat perbedaan </w:t>
      </w:r>
      <w:r w:rsidRPr="00CF1EF0">
        <w:rPr>
          <w:rFonts w:ascii="Times New Roman" w:hAnsi="Times New Roman" w:cs="Times New Roman"/>
          <w:sz w:val="24"/>
          <w:szCs w:val="24"/>
        </w:rPr>
        <w:t xml:space="preserve">kadar hemoglobin </w:t>
      </w:r>
      <w:r>
        <w:rPr>
          <w:rFonts w:ascii="Times New Roman" w:hAnsi="Times New Roman" w:cs="Times New Roman"/>
          <w:sz w:val="24"/>
          <w:szCs w:val="24"/>
        </w:rPr>
        <w:t xml:space="preserve">menggunakan alat POCT pada sampel darah kapiler dan sampel darah vena pada ibu hamil di UPTD Puskesmas Kuta II. </w:t>
      </w:r>
    </w:p>
    <w:p w14:paraId="0EA74DD7" w14:textId="77777777" w:rsidR="00C87199" w:rsidRDefault="00C87199" w:rsidP="00C87199">
      <w:pPr>
        <w:spacing w:after="0" w:line="240" w:lineRule="auto"/>
        <w:ind w:firstLine="720"/>
        <w:jc w:val="both"/>
        <w:rPr>
          <w:rFonts w:ascii="Times New Roman" w:hAnsi="Times New Roman" w:cs="Times New Roman"/>
          <w:sz w:val="24"/>
          <w:szCs w:val="24"/>
        </w:rPr>
      </w:pPr>
    </w:p>
    <w:p w14:paraId="4361DFC9"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3.2 Tempat dan Waktu Penelitian</w:t>
      </w:r>
    </w:p>
    <w:p w14:paraId="1CD30214" w14:textId="77777777" w:rsidR="00C87199" w:rsidRDefault="00C87199" w:rsidP="00C87199">
      <w:pPr>
        <w:spacing w:after="0" w:line="480" w:lineRule="auto"/>
        <w:ind w:firstLine="720"/>
        <w:jc w:val="both"/>
        <w:rPr>
          <w:rFonts w:ascii="Times New Roman" w:hAnsi="Times New Roman" w:cs="Times New Roman"/>
          <w:sz w:val="24"/>
          <w:szCs w:val="24"/>
        </w:rPr>
      </w:pPr>
      <w:r w:rsidRPr="00A56530">
        <w:rPr>
          <w:rFonts w:ascii="Times New Roman" w:hAnsi="Times New Roman" w:cs="Times New Roman"/>
          <w:sz w:val="24"/>
          <w:szCs w:val="24"/>
        </w:rPr>
        <w:t xml:space="preserve">Penelitian ini dilakukan di </w:t>
      </w:r>
      <w:r>
        <w:rPr>
          <w:rFonts w:ascii="Times New Roman" w:hAnsi="Times New Roman" w:cs="Times New Roman"/>
          <w:sz w:val="24"/>
          <w:szCs w:val="24"/>
        </w:rPr>
        <w:t>UPTD</w:t>
      </w:r>
      <w:r w:rsidRPr="00A56530">
        <w:rPr>
          <w:rFonts w:ascii="Times New Roman" w:hAnsi="Times New Roman" w:cs="Times New Roman"/>
          <w:sz w:val="24"/>
          <w:szCs w:val="24"/>
        </w:rPr>
        <w:t xml:space="preserve"> Puskesmas Kuta II </w:t>
      </w:r>
      <w:r>
        <w:rPr>
          <w:rFonts w:ascii="Times New Roman" w:hAnsi="Times New Roman" w:cs="Times New Roman"/>
          <w:sz w:val="24"/>
          <w:szCs w:val="24"/>
        </w:rPr>
        <w:t xml:space="preserve">yang bertempat di Jl. Sri Rama, Br. Legian </w:t>
      </w:r>
      <w:proofErr w:type="spellStart"/>
      <w:r>
        <w:rPr>
          <w:rFonts w:ascii="Times New Roman" w:hAnsi="Times New Roman" w:cs="Times New Roman"/>
          <w:sz w:val="24"/>
          <w:szCs w:val="24"/>
        </w:rPr>
        <w:t>Kelod</w:t>
      </w:r>
      <w:proofErr w:type="spellEnd"/>
      <w:r>
        <w:rPr>
          <w:rFonts w:ascii="Times New Roman" w:hAnsi="Times New Roman" w:cs="Times New Roman"/>
          <w:sz w:val="24"/>
          <w:szCs w:val="24"/>
        </w:rPr>
        <w:t xml:space="preserve"> Kecamatan Kuta, Badung pada Februari-Maret  2026.</w:t>
      </w:r>
    </w:p>
    <w:p w14:paraId="66038DDC" w14:textId="77777777" w:rsidR="00C87199" w:rsidRPr="00A56530" w:rsidRDefault="00C87199" w:rsidP="00C87199">
      <w:pPr>
        <w:spacing w:after="0" w:line="240" w:lineRule="auto"/>
        <w:ind w:firstLine="720"/>
        <w:jc w:val="both"/>
        <w:rPr>
          <w:rFonts w:ascii="Times New Roman" w:hAnsi="Times New Roman" w:cs="Times New Roman"/>
          <w:sz w:val="24"/>
          <w:szCs w:val="24"/>
        </w:rPr>
      </w:pPr>
    </w:p>
    <w:p w14:paraId="31660D89"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3.3 Populasi dan Sampel Penelitian</w:t>
      </w:r>
    </w:p>
    <w:p w14:paraId="332207BA" w14:textId="77777777" w:rsidR="00C87199" w:rsidRDefault="00C87199" w:rsidP="00C87199">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3.3.1 Populasi Penelitian</w:t>
      </w:r>
    </w:p>
    <w:p w14:paraId="3B8F44EF" w14:textId="77777777" w:rsidR="00C87199" w:rsidRDefault="00C87199" w:rsidP="00C87199">
      <w:pPr>
        <w:spacing w:after="0" w:line="480" w:lineRule="auto"/>
        <w:ind w:firstLine="720"/>
        <w:jc w:val="both"/>
        <w:rPr>
          <w:rFonts w:ascii="Times New Roman" w:hAnsi="Times New Roman" w:cs="Times New Roman"/>
          <w:sz w:val="24"/>
          <w:szCs w:val="24"/>
          <w:lang w:val="en-US"/>
        </w:rPr>
      </w:pPr>
      <w:r w:rsidRPr="00A95846">
        <w:rPr>
          <w:rFonts w:ascii="Times New Roman" w:hAnsi="Times New Roman" w:cs="Times New Roman"/>
          <w:sz w:val="24"/>
          <w:szCs w:val="24"/>
        </w:rPr>
        <w:t xml:space="preserve">Populasi adalah seluruh objek atau subjek yang terdapat dalam suatu wilayah penelitian dan memiliki karakteristik atau kriteria tertentu yang sesuai dengan permasalahan serta tujuan penelitian </w:t>
      </w:r>
      <w:r w:rsidRPr="008A3ECF">
        <w:rPr>
          <w:rFonts w:ascii="Times New Roman" w:hAnsi="Times New Roman" w:cs="Times New Roman"/>
          <w:sz w:val="24"/>
          <w:szCs w:val="24"/>
        </w:rPr>
        <w:t xml:space="preserve">(Amin </w:t>
      </w:r>
      <w:proofErr w:type="spellStart"/>
      <w:r w:rsidRPr="008A3ECF">
        <w:rPr>
          <w:rFonts w:ascii="Times New Roman" w:hAnsi="Times New Roman" w:cs="Times New Roman"/>
          <w:sz w:val="24"/>
          <w:szCs w:val="24"/>
        </w:rPr>
        <w:t>et</w:t>
      </w:r>
      <w:proofErr w:type="spellEnd"/>
      <w:r w:rsidRPr="008A3ECF">
        <w:rPr>
          <w:rFonts w:ascii="Times New Roman" w:hAnsi="Times New Roman" w:cs="Times New Roman"/>
          <w:sz w:val="24"/>
          <w:szCs w:val="24"/>
        </w:rPr>
        <w:t xml:space="preserve"> </w:t>
      </w:r>
      <w:proofErr w:type="spellStart"/>
      <w:r w:rsidRPr="008A3ECF">
        <w:rPr>
          <w:rFonts w:ascii="Times New Roman" w:hAnsi="Times New Roman" w:cs="Times New Roman"/>
          <w:sz w:val="24"/>
          <w:szCs w:val="24"/>
        </w:rPr>
        <w:t>al.</w:t>
      </w:r>
      <w:proofErr w:type="spellEnd"/>
      <w:r w:rsidRPr="008A3ECF">
        <w:rPr>
          <w:rFonts w:ascii="Times New Roman" w:hAnsi="Times New Roman" w:cs="Times New Roman"/>
          <w:sz w:val="24"/>
          <w:szCs w:val="24"/>
        </w:rPr>
        <w:t xml:space="preserve">, 2023).  </w:t>
      </w:r>
      <w:r w:rsidRPr="00B77233">
        <w:rPr>
          <w:rFonts w:ascii="Times New Roman" w:hAnsi="Times New Roman" w:cs="Times New Roman"/>
          <w:sz w:val="24"/>
          <w:szCs w:val="24"/>
        </w:rPr>
        <w:t xml:space="preserve">Populasi dalam penelitian ini adalah seluruh pasien ibu hamil yang melakukan pemeriksaan hemoglobin di </w:t>
      </w:r>
      <w:r>
        <w:rPr>
          <w:rFonts w:ascii="Times New Roman" w:hAnsi="Times New Roman" w:cs="Times New Roman"/>
          <w:sz w:val="24"/>
          <w:szCs w:val="24"/>
        </w:rPr>
        <w:t>UPTD</w:t>
      </w:r>
      <w:r w:rsidRPr="00B77233">
        <w:rPr>
          <w:rFonts w:ascii="Times New Roman" w:hAnsi="Times New Roman" w:cs="Times New Roman"/>
          <w:sz w:val="24"/>
          <w:szCs w:val="24"/>
        </w:rPr>
        <w:t xml:space="preserve"> Puskesmas Kuta II periode </w:t>
      </w:r>
      <w:r>
        <w:rPr>
          <w:rFonts w:ascii="Times New Roman" w:hAnsi="Times New Roman" w:cs="Times New Roman"/>
          <w:sz w:val="24"/>
          <w:szCs w:val="24"/>
        </w:rPr>
        <w:t>Februari-Maret</w:t>
      </w:r>
      <w:r w:rsidRPr="00B77233">
        <w:rPr>
          <w:rFonts w:ascii="Times New Roman" w:hAnsi="Times New Roman" w:cs="Times New Roman"/>
          <w:sz w:val="24"/>
          <w:szCs w:val="24"/>
        </w:rPr>
        <w:t xml:space="preserve"> 202</w:t>
      </w:r>
      <w:r>
        <w:rPr>
          <w:rFonts w:ascii="Times New Roman" w:hAnsi="Times New Roman" w:cs="Times New Roman"/>
          <w:sz w:val="24"/>
          <w:szCs w:val="24"/>
        </w:rPr>
        <w:t>6 sebanyak 60 orang</w:t>
      </w:r>
      <w:r>
        <w:rPr>
          <w:rFonts w:ascii="Times New Roman" w:hAnsi="Times New Roman" w:cs="Times New Roman"/>
          <w:sz w:val="24"/>
          <w:szCs w:val="24"/>
          <w:lang w:val="en-US"/>
        </w:rPr>
        <w:t xml:space="preserve">. </w:t>
      </w:r>
    </w:p>
    <w:p w14:paraId="025460EA" w14:textId="77777777" w:rsidR="00C87199" w:rsidRDefault="00C87199" w:rsidP="00C8719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b/>
          <w:bCs/>
          <w:noProof/>
          <w:sz w:val="24"/>
          <w:szCs w:val="24"/>
        </w:rPr>
        <mc:AlternateContent>
          <mc:Choice Requires="wps">
            <w:drawing>
              <wp:anchor distT="0" distB="0" distL="114300" distR="114300" simplePos="0" relativeHeight="251801600" behindDoc="0" locked="0" layoutInCell="1" allowOverlap="1" wp14:anchorId="6B686689" wp14:editId="1F3294A0">
                <wp:simplePos x="0" y="0"/>
                <wp:positionH relativeFrom="page">
                  <wp:align>center</wp:align>
                </wp:positionH>
                <wp:positionV relativeFrom="paragraph">
                  <wp:posOffset>258445</wp:posOffset>
                </wp:positionV>
                <wp:extent cx="694062" cy="396110"/>
                <wp:effectExtent l="0" t="0" r="10795" b="23495"/>
                <wp:wrapNone/>
                <wp:docPr id="2014764249" name="Persegi Panjang 36"/>
                <wp:cNvGraphicFramePr/>
                <a:graphic xmlns:a="http://schemas.openxmlformats.org/drawingml/2006/main">
                  <a:graphicData uri="http://schemas.microsoft.com/office/word/2010/wordprocessingShape">
                    <wps:wsp>
                      <wps:cNvSpPr/>
                      <wps:spPr>
                        <a:xfrm>
                          <a:off x="0" y="0"/>
                          <a:ext cx="694062" cy="39611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236FE0" w14:textId="77777777" w:rsidR="00C87199" w:rsidRPr="00BD418D" w:rsidRDefault="00C87199" w:rsidP="00C8719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86689" id="_x0000_s1027" style="position:absolute;left:0;text-align:left;margin-left:0;margin-top:20.35pt;width:54.65pt;height:31.2pt;z-index:251801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" fillcolor="white [3212]" strokecolor="white [3212]" strokeweight="1pt">
                <v:textbox>
                  <w:txbxContent>
                    <w:p w14:paraId="62236FE0" w14:textId="77777777" w:rsidR="00C87199" w:rsidRPr="00BD418D" w:rsidRDefault="00C87199" w:rsidP="00C8719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w:t>
                      </w:r>
                    </w:p>
                  </w:txbxContent>
                </v:textbox>
                <w10:wrap anchorx="page"/>
              </v:rect>
            </w:pict>
          </mc:Fallback>
        </mc:AlternateContent>
      </w:r>
    </w:p>
    <w:p w14:paraId="7A16AD8C" w14:textId="77777777" w:rsidR="00C87199" w:rsidRPr="00CB46D1" w:rsidRDefault="00C87199" w:rsidP="00C87199">
      <w:pPr>
        <w:spacing w:after="0" w:line="480" w:lineRule="auto"/>
        <w:ind w:firstLine="720"/>
        <w:jc w:val="both"/>
        <w:rPr>
          <w:rFonts w:ascii="Times New Roman" w:hAnsi="Times New Roman" w:cs="Times New Roman"/>
          <w:sz w:val="24"/>
          <w:szCs w:val="24"/>
          <w:lang w:val="en-US"/>
        </w:rPr>
      </w:pPr>
    </w:p>
    <w:p w14:paraId="530CCB12"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3.3.2 Sampel Penelitian</w:t>
      </w:r>
    </w:p>
    <w:p w14:paraId="2CD76202" w14:textId="77777777" w:rsidR="00C87199" w:rsidRDefault="00C87199" w:rsidP="00C87199">
      <w:pPr>
        <w:spacing w:after="0" w:line="480" w:lineRule="auto"/>
        <w:ind w:firstLine="720"/>
        <w:jc w:val="both"/>
        <w:rPr>
          <w:rFonts w:ascii="Times New Roman" w:hAnsi="Times New Roman" w:cs="Times New Roman"/>
          <w:sz w:val="24"/>
          <w:szCs w:val="24"/>
          <w:lang w:val="en-US"/>
        </w:rPr>
      </w:pPr>
      <w:r w:rsidRPr="00A95846">
        <w:rPr>
          <w:rFonts w:ascii="Times New Roman" w:hAnsi="Times New Roman" w:cs="Times New Roman"/>
          <w:sz w:val="24"/>
          <w:szCs w:val="24"/>
        </w:rPr>
        <w:t>Sampel merupakan sebagian dari jumlah dan karakteristik yang terdapat dalam suatu populasi. Sampel dipilih dari populasi berdasarkan kriteria tertentu dan digunakan sebagai bagian yang dapat mewakili karakteristik keseluruhan populasi dalam suatu penelitian</w:t>
      </w:r>
      <w:r>
        <w:rPr>
          <w:rFonts w:ascii="Times New Roman" w:hAnsi="Times New Roman" w:cs="Times New Roman"/>
          <w:sz w:val="24"/>
          <w:szCs w:val="24"/>
        </w:rPr>
        <w:t xml:space="preserve"> (</w:t>
      </w:r>
      <w:r w:rsidRPr="00AE04E2">
        <w:rPr>
          <w:rFonts w:ascii="Times New Roman" w:hAnsi="Times New Roman" w:cs="Times New Roman"/>
          <w:sz w:val="24"/>
          <w:szCs w:val="24"/>
        </w:rPr>
        <w:t xml:space="preserve">Amin </w:t>
      </w:r>
      <w:proofErr w:type="spellStart"/>
      <w:r w:rsidRPr="00AE04E2">
        <w:rPr>
          <w:rFonts w:ascii="Times New Roman" w:hAnsi="Times New Roman" w:cs="Times New Roman"/>
          <w:sz w:val="24"/>
          <w:szCs w:val="24"/>
        </w:rPr>
        <w:t>et</w:t>
      </w:r>
      <w:proofErr w:type="spellEnd"/>
      <w:r w:rsidRPr="00AE04E2">
        <w:rPr>
          <w:rFonts w:ascii="Times New Roman" w:hAnsi="Times New Roman" w:cs="Times New Roman"/>
          <w:sz w:val="24"/>
          <w:szCs w:val="24"/>
        </w:rPr>
        <w:t xml:space="preserve"> </w:t>
      </w:r>
      <w:proofErr w:type="spellStart"/>
      <w:r w:rsidRPr="00AE04E2">
        <w:rPr>
          <w:rFonts w:ascii="Times New Roman" w:hAnsi="Times New Roman" w:cs="Times New Roman"/>
          <w:sz w:val="24"/>
          <w:szCs w:val="24"/>
        </w:rPr>
        <w:t>al.</w:t>
      </w:r>
      <w:proofErr w:type="spellEnd"/>
      <w:r w:rsidRPr="00AE04E2">
        <w:rPr>
          <w:rFonts w:ascii="Times New Roman" w:hAnsi="Times New Roman" w:cs="Times New Roman"/>
          <w:sz w:val="24"/>
          <w:szCs w:val="24"/>
        </w:rPr>
        <w:t>, 2023). Menurut Sugiyono</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(2018)</w:t>
      </w:r>
      <w:r w:rsidRPr="00AE04E2">
        <w:rPr>
          <w:rFonts w:ascii="Times New Roman" w:hAnsi="Times New Roman" w:cs="Times New Roman"/>
          <w:spacing w:val="-5"/>
          <w:sz w:val="24"/>
          <w:szCs w:val="24"/>
        </w:rPr>
        <w:t xml:space="preserve"> </w:t>
      </w:r>
      <w:r w:rsidRPr="00AE04E2">
        <w:rPr>
          <w:rFonts w:ascii="Times New Roman" w:hAnsi="Times New Roman" w:cs="Times New Roman"/>
          <w:sz w:val="24"/>
          <w:szCs w:val="24"/>
        </w:rPr>
        <w:t>jumlah</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sampel</w:t>
      </w:r>
      <w:r w:rsidRPr="00AE04E2">
        <w:rPr>
          <w:rFonts w:ascii="Times New Roman" w:hAnsi="Times New Roman" w:cs="Times New Roman"/>
          <w:spacing w:val="-6"/>
          <w:sz w:val="24"/>
          <w:szCs w:val="24"/>
        </w:rPr>
        <w:t xml:space="preserve"> </w:t>
      </w:r>
      <w:r w:rsidRPr="00AE04E2">
        <w:rPr>
          <w:rFonts w:ascii="Times New Roman" w:hAnsi="Times New Roman" w:cs="Times New Roman"/>
          <w:sz w:val="24"/>
          <w:szCs w:val="24"/>
        </w:rPr>
        <w:t>yang</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layak</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dalam</w:t>
      </w:r>
      <w:r w:rsidRPr="00AE04E2">
        <w:rPr>
          <w:rFonts w:ascii="Times New Roman" w:hAnsi="Times New Roman" w:cs="Times New Roman"/>
          <w:spacing w:val="-6"/>
          <w:sz w:val="24"/>
          <w:szCs w:val="24"/>
        </w:rPr>
        <w:t xml:space="preserve"> </w:t>
      </w:r>
      <w:r w:rsidRPr="00AE04E2">
        <w:rPr>
          <w:rFonts w:ascii="Times New Roman" w:hAnsi="Times New Roman" w:cs="Times New Roman"/>
          <w:sz w:val="24"/>
          <w:szCs w:val="24"/>
        </w:rPr>
        <w:t>penelitian</w:t>
      </w:r>
      <w:r w:rsidRPr="00AE04E2">
        <w:rPr>
          <w:rFonts w:ascii="Times New Roman" w:hAnsi="Times New Roman" w:cs="Times New Roman"/>
          <w:spacing w:val="-10"/>
          <w:sz w:val="24"/>
          <w:szCs w:val="24"/>
        </w:rPr>
        <w:t xml:space="preserve"> </w:t>
      </w:r>
      <w:r w:rsidRPr="00AE04E2">
        <w:rPr>
          <w:rFonts w:ascii="Times New Roman" w:hAnsi="Times New Roman" w:cs="Times New Roman"/>
          <w:sz w:val="24"/>
          <w:szCs w:val="24"/>
        </w:rPr>
        <w:t>adalah</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sekitar</w:t>
      </w:r>
      <w:r w:rsidRPr="00AE04E2">
        <w:rPr>
          <w:rFonts w:ascii="Times New Roman" w:hAnsi="Times New Roman" w:cs="Times New Roman"/>
          <w:spacing w:val="-6"/>
          <w:sz w:val="24"/>
          <w:szCs w:val="24"/>
        </w:rPr>
        <w:t xml:space="preserve"> </w:t>
      </w:r>
      <w:r w:rsidRPr="00AE04E2">
        <w:rPr>
          <w:rFonts w:ascii="Times New Roman" w:hAnsi="Times New Roman" w:cs="Times New Roman"/>
          <w:sz w:val="24"/>
          <w:szCs w:val="24"/>
        </w:rPr>
        <w:t>30-500 sampel,</w:t>
      </w:r>
      <w:r w:rsidRPr="00AE04E2">
        <w:rPr>
          <w:rFonts w:ascii="Times New Roman" w:hAnsi="Times New Roman" w:cs="Times New Roman"/>
          <w:spacing w:val="-8"/>
          <w:sz w:val="24"/>
          <w:szCs w:val="24"/>
        </w:rPr>
        <w:t xml:space="preserve"> </w:t>
      </w:r>
      <w:r w:rsidRPr="00AE04E2">
        <w:rPr>
          <w:rFonts w:ascii="Times New Roman" w:hAnsi="Times New Roman" w:cs="Times New Roman"/>
          <w:sz w:val="24"/>
          <w:szCs w:val="24"/>
        </w:rPr>
        <w:t>apabila</w:t>
      </w:r>
      <w:r w:rsidRPr="00AE04E2">
        <w:rPr>
          <w:rFonts w:ascii="Times New Roman" w:hAnsi="Times New Roman" w:cs="Times New Roman"/>
          <w:spacing w:val="-6"/>
          <w:sz w:val="24"/>
          <w:szCs w:val="24"/>
        </w:rPr>
        <w:t xml:space="preserve"> </w:t>
      </w:r>
      <w:r w:rsidRPr="00AE04E2">
        <w:rPr>
          <w:rFonts w:ascii="Times New Roman" w:hAnsi="Times New Roman" w:cs="Times New Roman"/>
          <w:sz w:val="24"/>
          <w:szCs w:val="24"/>
        </w:rPr>
        <w:t>sampel</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dibagi</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dalam</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kategori</w:t>
      </w:r>
      <w:r w:rsidRPr="00AE04E2">
        <w:rPr>
          <w:rFonts w:ascii="Times New Roman" w:hAnsi="Times New Roman" w:cs="Times New Roman"/>
          <w:spacing w:val="-6"/>
          <w:sz w:val="24"/>
          <w:szCs w:val="24"/>
        </w:rPr>
        <w:t xml:space="preserve"> </w:t>
      </w:r>
      <w:r w:rsidRPr="00AE04E2">
        <w:rPr>
          <w:rFonts w:ascii="Times New Roman" w:hAnsi="Times New Roman" w:cs="Times New Roman"/>
          <w:sz w:val="24"/>
          <w:szCs w:val="24"/>
        </w:rPr>
        <w:t>maka</w:t>
      </w:r>
      <w:r w:rsidRPr="00AE04E2">
        <w:rPr>
          <w:rFonts w:ascii="Times New Roman" w:hAnsi="Times New Roman" w:cs="Times New Roman"/>
          <w:spacing w:val="-10"/>
          <w:sz w:val="24"/>
          <w:szCs w:val="24"/>
        </w:rPr>
        <w:t xml:space="preserve"> </w:t>
      </w:r>
      <w:r w:rsidRPr="00AE04E2">
        <w:rPr>
          <w:rFonts w:ascii="Times New Roman" w:hAnsi="Times New Roman" w:cs="Times New Roman"/>
          <w:sz w:val="24"/>
          <w:szCs w:val="24"/>
        </w:rPr>
        <w:t>jumlah</w:t>
      </w:r>
      <w:r w:rsidRPr="00AE04E2">
        <w:rPr>
          <w:rFonts w:ascii="Times New Roman" w:hAnsi="Times New Roman" w:cs="Times New Roman"/>
          <w:spacing w:val="-8"/>
          <w:sz w:val="24"/>
          <w:szCs w:val="24"/>
        </w:rPr>
        <w:t xml:space="preserve"> </w:t>
      </w:r>
      <w:r w:rsidRPr="00AE04E2">
        <w:rPr>
          <w:rFonts w:ascii="Times New Roman" w:hAnsi="Times New Roman" w:cs="Times New Roman"/>
          <w:sz w:val="24"/>
          <w:szCs w:val="24"/>
        </w:rPr>
        <w:t>sampel</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minimal</w:t>
      </w:r>
      <w:r w:rsidRPr="00AE04E2">
        <w:rPr>
          <w:rFonts w:ascii="Times New Roman" w:hAnsi="Times New Roman" w:cs="Times New Roman"/>
          <w:spacing w:val="-7"/>
          <w:sz w:val="24"/>
          <w:szCs w:val="24"/>
        </w:rPr>
        <w:t xml:space="preserve"> </w:t>
      </w:r>
      <w:r w:rsidRPr="00AE04E2">
        <w:rPr>
          <w:rFonts w:ascii="Times New Roman" w:hAnsi="Times New Roman" w:cs="Times New Roman"/>
          <w:sz w:val="24"/>
          <w:szCs w:val="24"/>
        </w:rPr>
        <w:t xml:space="preserve">adalah sebanyak 30 pada setiap kategorinya. </w:t>
      </w:r>
      <w:r>
        <w:rPr>
          <w:rFonts w:ascii="Times New Roman" w:hAnsi="Times New Roman" w:cs="Times New Roman"/>
          <w:sz w:val="24"/>
          <w:szCs w:val="24"/>
          <w:lang w:val="en-US"/>
        </w:rPr>
        <w:t xml:space="preserve">Sampel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r w:rsidRPr="00B77233">
        <w:rPr>
          <w:rFonts w:ascii="Times New Roman" w:hAnsi="Times New Roman" w:cs="Times New Roman"/>
          <w:sz w:val="24"/>
          <w:szCs w:val="24"/>
        </w:rPr>
        <w:t xml:space="preserve">pasien ibu hamil </w:t>
      </w:r>
      <w:proofErr w:type="spellStart"/>
      <w:r>
        <w:rPr>
          <w:rFonts w:ascii="Times New Roman" w:hAnsi="Times New Roman" w:cs="Times New Roman"/>
          <w:sz w:val="24"/>
          <w:szCs w:val="24"/>
        </w:rPr>
        <w:t>trimester</w:t>
      </w:r>
      <w:proofErr w:type="spellEnd"/>
      <w:r>
        <w:rPr>
          <w:rFonts w:ascii="Times New Roman" w:hAnsi="Times New Roman" w:cs="Times New Roman"/>
          <w:sz w:val="24"/>
          <w:szCs w:val="24"/>
        </w:rPr>
        <w:t xml:space="preserve"> 1 di UPTD Puskesmas Kuta II yang mengakses layanan antenatal (ANC) </w:t>
      </w:r>
      <w:r w:rsidRPr="00B77233">
        <w:rPr>
          <w:rFonts w:ascii="Times New Roman" w:hAnsi="Times New Roman" w:cs="Times New Roman"/>
          <w:sz w:val="24"/>
          <w:szCs w:val="24"/>
        </w:rPr>
        <w:t xml:space="preserve">yang </w:t>
      </w:r>
      <w:r>
        <w:rPr>
          <w:rFonts w:ascii="Times New Roman" w:hAnsi="Times New Roman" w:cs="Times New Roman"/>
          <w:sz w:val="24"/>
          <w:szCs w:val="24"/>
        </w:rPr>
        <w:t xml:space="preserve">dirujuk oleh layanan KIA ke layanan laboratorium untuk </w:t>
      </w:r>
      <w:r w:rsidRPr="00B77233">
        <w:rPr>
          <w:rFonts w:ascii="Times New Roman" w:hAnsi="Times New Roman" w:cs="Times New Roman"/>
          <w:sz w:val="24"/>
          <w:szCs w:val="24"/>
        </w:rPr>
        <w:t xml:space="preserve">melakukan pemeriksaan hemoglobin </w:t>
      </w:r>
      <w:r>
        <w:rPr>
          <w:rFonts w:ascii="Times New Roman" w:hAnsi="Times New Roman" w:cs="Times New Roman"/>
          <w:sz w:val="24"/>
          <w:szCs w:val="24"/>
        </w:rPr>
        <w:t>periode Februari-Maret</w:t>
      </w:r>
      <w:r w:rsidRPr="00B77233">
        <w:rPr>
          <w:rFonts w:ascii="Times New Roman" w:hAnsi="Times New Roman" w:cs="Times New Roman"/>
          <w:sz w:val="24"/>
          <w:szCs w:val="24"/>
        </w:rPr>
        <w:t xml:space="preserve"> 202</w:t>
      </w:r>
      <w:r>
        <w:rPr>
          <w:rFonts w:ascii="Times New Roman" w:hAnsi="Times New Roman" w:cs="Times New Roman"/>
          <w:sz w:val="24"/>
          <w:szCs w:val="24"/>
        </w:rPr>
        <w:t>6</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sebanyak</w:t>
      </w:r>
      <w:proofErr w:type="spellEnd"/>
      <w:r>
        <w:rPr>
          <w:rFonts w:ascii="Times New Roman" w:hAnsi="Times New Roman" w:cs="Times New Roman"/>
          <w:sz w:val="24"/>
          <w:szCs w:val="24"/>
          <w:lang w:val="en-US"/>
        </w:rPr>
        <w:t xml:space="preserve"> 30 orang.</w:t>
      </w:r>
    </w:p>
    <w:p w14:paraId="5DD7B2DA" w14:textId="77777777" w:rsidR="00C87199" w:rsidRPr="00CB46D1" w:rsidRDefault="00C87199" w:rsidP="00C8719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Teknik sampling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quota sampling. Quota sampling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tehnik</w:t>
      </w:r>
      <w:proofErr w:type="spellEnd"/>
      <w:r>
        <w:rPr>
          <w:rFonts w:ascii="Times New Roman" w:hAnsi="Times New Roman" w:cs="Times New Roman"/>
          <w:sz w:val="24"/>
          <w:szCs w:val="24"/>
          <w:lang w:val="en-US"/>
        </w:rPr>
        <w:t xml:space="preserve"> sampling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mengambil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quota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menetapkan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sejumlah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anggota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sidRPr="00EE4C36">
        <w:rPr>
          <w:rFonts w:ascii="Times New Roman" w:hAnsi="Times New Roman" w:cs="Times New Roman"/>
          <w:i/>
          <w:iCs/>
          <w:sz w:val="24"/>
          <w:szCs w:val="24"/>
          <w:lang w:val="en-US"/>
        </w:rPr>
        <w:t>quotum</w:t>
      </w:r>
      <w:proofErr w:type="spellEnd"/>
      <w:r w:rsidRPr="00EE4C36">
        <w:rPr>
          <w:rFonts w:ascii="Times New Roman" w:hAnsi="Times New Roman" w:cs="Times New Roman"/>
          <w:i/>
          <w:iCs/>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Notoatmodjo</w:t>
      </w:r>
      <w:proofErr w:type="spellEnd"/>
      <w:r>
        <w:rPr>
          <w:rFonts w:ascii="Times New Roman" w:hAnsi="Times New Roman" w:cs="Times New Roman"/>
          <w:sz w:val="24"/>
          <w:szCs w:val="24"/>
          <w:lang w:val="en-US"/>
        </w:rPr>
        <w:t xml:space="preserve">, 2012). Adapun </w:t>
      </w:r>
      <w:proofErr w:type="spellStart"/>
      <w:r>
        <w:rPr>
          <w:rFonts w:ascii="Times New Roman" w:hAnsi="Times New Roman" w:cs="Times New Roman"/>
          <w:sz w:val="24"/>
          <w:szCs w:val="24"/>
          <w:lang w:val="en-US"/>
        </w:rPr>
        <w:t>jumlah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sebanyak</w:t>
      </w:r>
      <w:proofErr w:type="spellEnd"/>
      <w:r>
        <w:rPr>
          <w:rFonts w:ascii="Times New Roman" w:hAnsi="Times New Roman" w:cs="Times New Roman"/>
          <w:sz w:val="24"/>
          <w:szCs w:val="24"/>
          <w:lang w:val="en-US"/>
        </w:rPr>
        <w:t xml:space="preserve"> 30 orang yang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pemeriksaan</w:t>
      </w:r>
      <w:proofErr w:type="spellEnd"/>
      <w:r>
        <w:rPr>
          <w:rFonts w:ascii="Times New Roman" w:hAnsi="Times New Roman" w:cs="Times New Roman"/>
          <w:sz w:val="24"/>
          <w:szCs w:val="24"/>
          <w:lang w:val="en-US"/>
        </w:rPr>
        <w:t xml:space="preserve"> hemoglobin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kapiler</w:t>
      </w:r>
      <w:proofErr w:type="spellEnd"/>
      <w:r>
        <w:rPr>
          <w:rFonts w:ascii="Times New Roman" w:hAnsi="Times New Roman" w:cs="Times New Roman"/>
          <w:sz w:val="24"/>
          <w:szCs w:val="24"/>
          <w:lang w:val="en-US"/>
        </w:rPr>
        <w:t xml:space="preserve"> dan vena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alat</w:t>
      </w:r>
      <w:proofErr w:type="spellEnd"/>
      <w:r>
        <w:rPr>
          <w:rFonts w:ascii="Times New Roman" w:hAnsi="Times New Roman" w:cs="Times New Roman"/>
          <w:sz w:val="24"/>
          <w:szCs w:val="24"/>
          <w:lang w:val="en-US"/>
        </w:rPr>
        <w:t xml:space="preserve"> POCT.</w:t>
      </w:r>
    </w:p>
    <w:p w14:paraId="36F54404" w14:textId="77777777" w:rsidR="00C87199" w:rsidRPr="00460CD0" w:rsidRDefault="00C87199" w:rsidP="00C87199">
      <w:pPr>
        <w:spacing w:after="0" w:line="240" w:lineRule="auto"/>
        <w:ind w:firstLine="720"/>
        <w:jc w:val="both"/>
        <w:rPr>
          <w:rFonts w:ascii="Times New Roman" w:hAnsi="Times New Roman" w:cs="Times New Roman"/>
          <w:sz w:val="24"/>
          <w:szCs w:val="24"/>
        </w:rPr>
      </w:pPr>
    </w:p>
    <w:p w14:paraId="7A3F19BA"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3.4 Variabel dan Definisi Operasional Variabel</w:t>
      </w:r>
    </w:p>
    <w:p w14:paraId="61CAF153" w14:textId="77777777" w:rsidR="00C87199" w:rsidRDefault="00C87199" w:rsidP="00C87199">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3.4.1 </w:t>
      </w:r>
      <w:proofErr w:type="spellStart"/>
      <w:r>
        <w:rPr>
          <w:rFonts w:ascii="Times New Roman" w:hAnsi="Times New Roman" w:cs="Times New Roman"/>
          <w:b/>
          <w:bCs/>
          <w:sz w:val="24"/>
          <w:szCs w:val="24"/>
          <w:lang w:val="en-US"/>
        </w:rPr>
        <w:t>Variabel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Penelitian</w:t>
      </w:r>
      <w:proofErr w:type="spellEnd"/>
    </w:p>
    <w:p w14:paraId="4198E7A0" w14:textId="77777777" w:rsidR="00C87199" w:rsidRPr="0046223F" w:rsidRDefault="00C87199" w:rsidP="00C87199">
      <w:pPr>
        <w:spacing w:after="0" w:line="480" w:lineRule="auto"/>
        <w:rPr>
          <w:rFonts w:ascii="Times New Roman" w:hAnsi="Times New Roman" w:cs="Times New Roman"/>
          <w:sz w:val="24"/>
          <w:szCs w:val="24"/>
        </w:rPr>
      </w:pPr>
      <w:r w:rsidRPr="0046223F">
        <w:rPr>
          <w:rFonts w:ascii="Times New Roman" w:hAnsi="Times New Roman" w:cs="Times New Roman"/>
          <w:sz w:val="24"/>
          <w:szCs w:val="24"/>
        </w:rPr>
        <w:t xml:space="preserve">3.4.1.1 </w:t>
      </w:r>
      <w:r>
        <w:rPr>
          <w:rFonts w:ascii="Times New Roman" w:hAnsi="Times New Roman" w:cs="Times New Roman"/>
          <w:sz w:val="24"/>
          <w:szCs w:val="24"/>
        </w:rPr>
        <w:t>Independent Variabel</w:t>
      </w:r>
      <w:r w:rsidRPr="0046223F">
        <w:rPr>
          <w:rFonts w:ascii="Times New Roman" w:hAnsi="Times New Roman" w:cs="Times New Roman"/>
          <w:sz w:val="24"/>
          <w:szCs w:val="24"/>
        </w:rPr>
        <w:t xml:space="preserve"> (variabel bebas)</w:t>
      </w:r>
    </w:p>
    <w:p w14:paraId="21FAC33D" w14:textId="77777777" w:rsidR="00C87199" w:rsidRDefault="00C87199" w:rsidP="00C87199">
      <w:pPr>
        <w:spacing w:after="0" w:line="480" w:lineRule="auto"/>
        <w:ind w:firstLine="720"/>
        <w:jc w:val="both"/>
        <w:rPr>
          <w:rFonts w:ascii="Times New Roman" w:hAnsi="Times New Roman" w:cs="Times New Roman"/>
          <w:sz w:val="24"/>
          <w:szCs w:val="24"/>
        </w:rPr>
      </w:pPr>
      <w:r w:rsidRPr="007A13C9">
        <w:rPr>
          <w:rFonts w:ascii="Times New Roman" w:hAnsi="Times New Roman" w:cs="Times New Roman"/>
          <w:sz w:val="24"/>
          <w:szCs w:val="24"/>
        </w:rPr>
        <w:lastRenderedPageBreak/>
        <w:t xml:space="preserve">Variabel </w:t>
      </w:r>
      <w:r>
        <w:rPr>
          <w:rFonts w:ascii="Times New Roman" w:hAnsi="Times New Roman" w:cs="Times New Roman"/>
          <w:sz w:val="24"/>
          <w:szCs w:val="24"/>
        </w:rPr>
        <w:t>bebas</w:t>
      </w:r>
      <w:r w:rsidRPr="007A13C9">
        <w:rPr>
          <w:rFonts w:ascii="Times New Roman" w:hAnsi="Times New Roman" w:cs="Times New Roman"/>
          <w:sz w:val="24"/>
          <w:szCs w:val="24"/>
        </w:rPr>
        <w:t xml:space="preserve"> adalah variabel yang tidak bergantung pada variabel lain</w:t>
      </w:r>
      <w:r>
        <w:rPr>
          <w:rFonts w:ascii="Times New Roman" w:hAnsi="Times New Roman" w:cs="Times New Roman"/>
          <w:sz w:val="24"/>
          <w:szCs w:val="24"/>
        </w:rPr>
        <w:t xml:space="preserve"> </w:t>
      </w:r>
      <w:r w:rsidRPr="007A13C9">
        <w:rPr>
          <w:rFonts w:ascii="Times New Roman" w:hAnsi="Times New Roman" w:cs="Times New Roman"/>
          <w:sz w:val="24"/>
          <w:szCs w:val="24"/>
        </w:rPr>
        <w:t>baik keberadaan maupun signifikansinya (Sugiyono, 2015). Variabel bebas dalam penelitian ini yaitu</w:t>
      </w:r>
      <w:r>
        <w:rPr>
          <w:rFonts w:ascii="Times New Roman" w:hAnsi="Times New Roman" w:cs="Times New Roman"/>
          <w:sz w:val="24"/>
          <w:szCs w:val="24"/>
        </w:rPr>
        <w:t xml:space="preserve"> sampel darah kapiler dan sampel darah vena. </w:t>
      </w:r>
    </w:p>
    <w:p w14:paraId="2C20B408" w14:textId="77777777" w:rsidR="00C87199" w:rsidRPr="007A13C9" w:rsidRDefault="00C87199" w:rsidP="00C87199">
      <w:pPr>
        <w:spacing w:after="0" w:line="480" w:lineRule="auto"/>
        <w:ind w:firstLine="720"/>
        <w:jc w:val="both"/>
        <w:rPr>
          <w:rFonts w:ascii="Times New Roman" w:hAnsi="Times New Roman" w:cs="Times New Roman"/>
          <w:sz w:val="24"/>
          <w:szCs w:val="24"/>
        </w:rPr>
      </w:pPr>
    </w:p>
    <w:p w14:paraId="7DA76B92" w14:textId="77777777" w:rsidR="00C87199" w:rsidRPr="0052588D" w:rsidRDefault="00C87199" w:rsidP="00C87199">
      <w:pPr>
        <w:spacing w:after="0" w:line="480" w:lineRule="auto"/>
        <w:rPr>
          <w:rFonts w:ascii="Times New Roman" w:hAnsi="Times New Roman" w:cs="Times New Roman"/>
          <w:sz w:val="24"/>
          <w:szCs w:val="24"/>
        </w:rPr>
      </w:pPr>
      <w:r w:rsidRPr="0052588D">
        <w:rPr>
          <w:rFonts w:ascii="Times New Roman" w:hAnsi="Times New Roman" w:cs="Times New Roman"/>
          <w:sz w:val="24"/>
          <w:szCs w:val="24"/>
        </w:rPr>
        <w:t>3.4.</w:t>
      </w:r>
      <w:r>
        <w:rPr>
          <w:rFonts w:ascii="Times New Roman" w:hAnsi="Times New Roman" w:cs="Times New Roman"/>
          <w:sz w:val="24"/>
          <w:szCs w:val="24"/>
        </w:rPr>
        <w:t>1.</w:t>
      </w:r>
      <w:r w:rsidRPr="0052588D">
        <w:rPr>
          <w:rFonts w:ascii="Times New Roman" w:hAnsi="Times New Roman" w:cs="Times New Roman"/>
          <w:sz w:val="24"/>
          <w:szCs w:val="24"/>
        </w:rPr>
        <w:t xml:space="preserve">2. </w:t>
      </w:r>
      <w:proofErr w:type="spellStart"/>
      <w:r>
        <w:rPr>
          <w:rFonts w:ascii="Times New Roman" w:hAnsi="Times New Roman" w:cs="Times New Roman"/>
          <w:sz w:val="24"/>
          <w:szCs w:val="24"/>
        </w:rPr>
        <w:t>Dependent</w:t>
      </w:r>
      <w:proofErr w:type="spellEnd"/>
      <w:r>
        <w:rPr>
          <w:rFonts w:ascii="Times New Roman" w:hAnsi="Times New Roman" w:cs="Times New Roman"/>
          <w:sz w:val="24"/>
          <w:szCs w:val="24"/>
        </w:rPr>
        <w:t xml:space="preserve"> </w:t>
      </w:r>
      <w:r w:rsidRPr="0052588D">
        <w:rPr>
          <w:rFonts w:ascii="Times New Roman" w:hAnsi="Times New Roman" w:cs="Times New Roman"/>
          <w:sz w:val="24"/>
          <w:szCs w:val="24"/>
        </w:rPr>
        <w:t>Variabel (variabel terikat)</w:t>
      </w:r>
    </w:p>
    <w:p w14:paraId="1AD6C9FC" w14:textId="77777777" w:rsidR="00C87199" w:rsidRPr="0046223F" w:rsidRDefault="00C87199" w:rsidP="00C87199">
      <w:pPr>
        <w:spacing w:after="0" w:line="480" w:lineRule="auto"/>
        <w:ind w:firstLine="720"/>
        <w:rPr>
          <w:rFonts w:ascii="Times New Roman" w:hAnsi="Times New Roman" w:cs="Times New Roman"/>
          <w:sz w:val="24"/>
          <w:szCs w:val="24"/>
        </w:rPr>
      </w:pPr>
      <w:r w:rsidRPr="007A13C9">
        <w:rPr>
          <w:rFonts w:ascii="Times New Roman" w:hAnsi="Times New Roman" w:cs="Times New Roman"/>
          <w:sz w:val="24"/>
          <w:szCs w:val="24"/>
        </w:rPr>
        <w:t>Variabel terikat adalah variabel yang dipengaruhi oleh, atau akibat dari kehadiran variabel lain (Sugiyono, 2015). Variabel terikat dalam penelitian ini</w:t>
      </w:r>
      <w:r>
        <w:rPr>
          <w:rFonts w:ascii="Times New Roman" w:hAnsi="Times New Roman" w:cs="Times New Roman"/>
          <w:sz w:val="24"/>
          <w:szCs w:val="24"/>
        </w:rPr>
        <w:t xml:space="preserve"> yaitu kadar hemoglobin </w:t>
      </w:r>
    </w:p>
    <w:p w14:paraId="3D0F8B75" w14:textId="77777777" w:rsidR="00C87199" w:rsidRPr="00C248FD" w:rsidRDefault="00C87199" w:rsidP="00C87199">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3.4.2 </w:t>
      </w:r>
      <w:proofErr w:type="spellStart"/>
      <w:r>
        <w:rPr>
          <w:rFonts w:ascii="Times New Roman" w:hAnsi="Times New Roman" w:cs="Times New Roman"/>
          <w:b/>
          <w:bCs/>
          <w:sz w:val="24"/>
          <w:szCs w:val="24"/>
          <w:lang w:val="en-US"/>
        </w:rPr>
        <w:t>Definisi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Operasional</w:t>
      </w:r>
      <w:proofErr w:type="spellEnd"/>
    </w:p>
    <w:p w14:paraId="1865E937" w14:textId="77777777" w:rsidR="00C87199" w:rsidRDefault="00C87199" w:rsidP="00C871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Tabel 3.1 Variabel dan Definisi Operasional</w:t>
      </w:r>
    </w:p>
    <w:tbl>
      <w:tblPr>
        <w:tblStyle w:val="KisiTabel"/>
        <w:tblW w:w="826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1389"/>
        <w:gridCol w:w="1622"/>
        <w:gridCol w:w="1180"/>
        <w:gridCol w:w="2694"/>
        <w:gridCol w:w="850"/>
      </w:tblGrid>
      <w:tr w:rsidR="00C87199" w:rsidRPr="006218AC" w14:paraId="5843BEB3" w14:textId="77777777" w:rsidTr="002854C8">
        <w:tc>
          <w:tcPr>
            <w:tcW w:w="533" w:type="dxa"/>
            <w:tcBorders>
              <w:top w:val="single" w:sz="4" w:space="0" w:color="auto"/>
              <w:bottom w:val="single" w:sz="4" w:space="0" w:color="auto"/>
            </w:tcBorders>
          </w:tcPr>
          <w:p w14:paraId="18B09110" w14:textId="77777777" w:rsidR="00C87199" w:rsidRPr="006218AC" w:rsidRDefault="00C87199" w:rsidP="002854C8">
            <w:pPr>
              <w:jc w:val="center"/>
              <w:rPr>
                <w:rFonts w:ascii="Times New Roman" w:hAnsi="Times New Roman" w:cs="Times New Roman"/>
                <w:sz w:val="20"/>
                <w:szCs w:val="20"/>
              </w:rPr>
            </w:pPr>
            <w:proofErr w:type="spellStart"/>
            <w:r w:rsidRPr="006218AC">
              <w:rPr>
                <w:rFonts w:ascii="Times New Roman" w:hAnsi="Times New Roman" w:cs="Times New Roman"/>
                <w:sz w:val="20"/>
                <w:szCs w:val="20"/>
              </w:rPr>
              <w:t>No</w:t>
            </w:r>
            <w:proofErr w:type="spellEnd"/>
          </w:p>
        </w:tc>
        <w:tc>
          <w:tcPr>
            <w:tcW w:w="1389" w:type="dxa"/>
            <w:tcBorders>
              <w:top w:val="single" w:sz="4" w:space="0" w:color="auto"/>
              <w:bottom w:val="single" w:sz="4" w:space="0" w:color="auto"/>
            </w:tcBorders>
          </w:tcPr>
          <w:p w14:paraId="48B9E17D" w14:textId="77777777" w:rsidR="00C87199" w:rsidRPr="006218AC" w:rsidRDefault="00C87199" w:rsidP="002854C8">
            <w:pPr>
              <w:jc w:val="center"/>
              <w:rPr>
                <w:rFonts w:ascii="Times New Roman" w:hAnsi="Times New Roman" w:cs="Times New Roman"/>
                <w:sz w:val="20"/>
                <w:szCs w:val="20"/>
              </w:rPr>
            </w:pPr>
            <w:r w:rsidRPr="006218AC">
              <w:rPr>
                <w:rFonts w:ascii="Times New Roman" w:hAnsi="Times New Roman" w:cs="Times New Roman"/>
                <w:sz w:val="20"/>
                <w:szCs w:val="20"/>
              </w:rPr>
              <w:t>Variabel</w:t>
            </w:r>
          </w:p>
        </w:tc>
        <w:tc>
          <w:tcPr>
            <w:tcW w:w="1622" w:type="dxa"/>
            <w:tcBorders>
              <w:top w:val="single" w:sz="4" w:space="0" w:color="auto"/>
              <w:bottom w:val="single" w:sz="4" w:space="0" w:color="auto"/>
            </w:tcBorders>
          </w:tcPr>
          <w:p w14:paraId="1E0C479D" w14:textId="77777777" w:rsidR="00C87199" w:rsidRPr="006218AC" w:rsidRDefault="00C87199" w:rsidP="002854C8">
            <w:pPr>
              <w:jc w:val="center"/>
              <w:rPr>
                <w:rFonts w:ascii="Times New Roman" w:hAnsi="Times New Roman" w:cs="Times New Roman"/>
                <w:sz w:val="20"/>
                <w:szCs w:val="20"/>
              </w:rPr>
            </w:pPr>
            <w:r w:rsidRPr="006218AC">
              <w:rPr>
                <w:rFonts w:ascii="Times New Roman" w:hAnsi="Times New Roman" w:cs="Times New Roman"/>
                <w:sz w:val="20"/>
                <w:szCs w:val="20"/>
              </w:rPr>
              <w:t>Definisi Operasional</w:t>
            </w:r>
          </w:p>
        </w:tc>
        <w:tc>
          <w:tcPr>
            <w:tcW w:w="1180" w:type="dxa"/>
            <w:tcBorders>
              <w:top w:val="single" w:sz="4" w:space="0" w:color="auto"/>
              <w:bottom w:val="single" w:sz="4" w:space="0" w:color="auto"/>
            </w:tcBorders>
          </w:tcPr>
          <w:p w14:paraId="58240549" w14:textId="77777777" w:rsidR="00C87199" w:rsidRPr="006218AC" w:rsidRDefault="00C87199" w:rsidP="002854C8">
            <w:pPr>
              <w:jc w:val="center"/>
              <w:rPr>
                <w:rFonts w:ascii="Times New Roman" w:hAnsi="Times New Roman" w:cs="Times New Roman"/>
                <w:sz w:val="20"/>
                <w:szCs w:val="20"/>
              </w:rPr>
            </w:pPr>
            <w:r w:rsidRPr="006218AC">
              <w:rPr>
                <w:rFonts w:ascii="Times New Roman" w:hAnsi="Times New Roman" w:cs="Times New Roman"/>
                <w:sz w:val="20"/>
                <w:szCs w:val="20"/>
              </w:rPr>
              <w:t>Alat Ukur</w:t>
            </w:r>
          </w:p>
        </w:tc>
        <w:tc>
          <w:tcPr>
            <w:tcW w:w="2694" w:type="dxa"/>
            <w:tcBorders>
              <w:top w:val="single" w:sz="4" w:space="0" w:color="auto"/>
              <w:bottom w:val="single" w:sz="4" w:space="0" w:color="auto"/>
            </w:tcBorders>
          </w:tcPr>
          <w:p w14:paraId="78EBA4A6" w14:textId="77777777" w:rsidR="00C87199" w:rsidRPr="006218AC" w:rsidRDefault="00C87199" w:rsidP="002854C8">
            <w:pPr>
              <w:jc w:val="center"/>
              <w:rPr>
                <w:rFonts w:ascii="Times New Roman" w:hAnsi="Times New Roman" w:cs="Times New Roman"/>
                <w:sz w:val="20"/>
                <w:szCs w:val="20"/>
              </w:rPr>
            </w:pPr>
            <w:r w:rsidRPr="006218AC">
              <w:rPr>
                <w:rFonts w:ascii="Times New Roman" w:hAnsi="Times New Roman" w:cs="Times New Roman"/>
                <w:sz w:val="20"/>
                <w:szCs w:val="20"/>
              </w:rPr>
              <w:t>Hasil Ukur</w:t>
            </w:r>
          </w:p>
        </w:tc>
        <w:tc>
          <w:tcPr>
            <w:tcW w:w="850" w:type="dxa"/>
            <w:tcBorders>
              <w:top w:val="single" w:sz="4" w:space="0" w:color="auto"/>
              <w:bottom w:val="single" w:sz="4" w:space="0" w:color="auto"/>
            </w:tcBorders>
          </w:tcPr>
          <w:p w14:paraId="03185A10" w14:textId="77777777" w:rsidR="00C87199" w:rsidRPr="006218AC" w:rsidRDefault="00C87199" w:rsidP="002854C8">
            <w:pPr>
              <w:jc w:val="center"/>
              <w:rPr>
                <w:rFonts w:ascii="Times New Roman" w:hAnsi="Times New Roman" w:cs="Times New Roman"/>
                <w:sz w:val="20"/>
                <w:szCs w:val="20"/>
              </w:rPr>
            </w:pPr>
            <w:r w:rsidRPr="006218AC">
              <w:rPr>
                <w:rFonts w:ascii="Times New Roman" w:hAnsi="Times New Roman" w:cs="Times New Roman"/>
                <w:sz w:val="20"/>
                <w:szCs w:val="20"/>
              </w:rPr>
              <w:t>Skala Data</w:t>
            </w:r>
          </w:p>
        </w:tc>
      </w:tr>
      <w:tr w:rsidR="00C87199" w:rsidRPr="006218AC" w14:paraId="20FDB12B" w14:textId="77777777" w:rsidTr="002854C8">
        <w:tc>
          <w:tcPr>
            <w:tcW w:w="533" w:type="dxa"/>
            <w:tcBorders>
              <w:top w:val="single" w:sz="4" w:space="0" w:color="auto"/>
            </w:tcBorders>
          </w:tcPr>
          <w:p w14:paraId="39F7BD49" w14:textId="77777777" w:rsidR="00C87199" w:rsidRPr="006218AC" w:rsidRDefault="00C87199" w:rsidP="002854C8">
            <w:pPr>
              <w:rPr>
                <w:rFonts w:ascii="Times New Roman" w:hAnsi="Times New Roman" w:cs="Times New Roman"/>
                <w:sz w:val="20"/>
                <w:szCs w:val="20"/>
              </w:rPr>
            </w:pPr>
            <w:r w:rsidRPr="006218AC">
              <w:rPr>
                <w:rFonts w:ascii="Times New Roman" w:hAnsi="Times New Roman" w:cs="Times New Roman"/>
                <w:sz w:val="20"/>
                <w:szCs w:val="20"/>
              </w:rPr>
              <w:t>1</w:t>
            </w:r>
          </w:p>
        </w:tc>
        <w:tc>
          <w:tcPr>
            <w:tcW w:w="1389" w:type="dxa"/>
            <w:tcBorders>
              <w:top w:val="single" w:sz="4" w:space="0" w:color="auto"/>
            </w:tcBorders>
          </w:tcPr>
          <w:p w14:paraId="70256558" w14:textId="77777777" w:rsidR="00C87199" w:rsidRPr="006218AC" w:rsidRDefault="00C87199" w:rsidP="002854C8">
            <w:pPr>
              <w:rPr>
                <w:rFonts w:ascii="Times New Roman" w:hAnsi="Times New Roman" w:cs="Times New Roman"/>
                <w:sz w:val="20"/>
                <w:szCs w:val="20"/>
              </w:rPr>
            </w:pPr>
            <w:r w:rsidRPr="006218AC">
              <w:rPr>
                <w:rFonts w:ascii="Times New Roman" w:hAnsi="Times New Roman" w:cs="Times New Roman"/>
                <w:sz w:val="20"/>
                <w:szCs w:val="20"/>
              </w:rPr>
              <w:t xml:space="preserve">Kadar hemoglobin </w:t>
            </w:r>
          </w:p>
        </w:tc>
        <w:tc>
          <w:tcPr>
            <w:tcW w:w="1622" w:type="dxa"/>
            <w:tcBorders>
              <w:top w:val="single" w:sz="4" w:space="0" w:color="auto"/>
            </w:tcBorders>
          </w:tcPr>
          <w:p w14:paraId="65ADDA47" w14:textId="77777777" w:rsidR="00C87199" w:rsidRPr="006218AC" w:rsidRDefault="00C87199" w:rsidP="002854C8">
            <w:pPr>
              <w:rPr>
                <w:rFonts w:ascii="Times New Roman" w:hAnsi="Times New Roman" w:cs="Times New Roman"/>
                <w:sz w:val="20"/>
                <w:szCs w:val="20"/>
              </w:rPr>
            </w:pPr>
            <w:r w:rsidRPr="006218AC">
              <w:rPr>
                <w:rFonts w:ascii="Times New Roman" w:hAnsi="Times New Roman" w:cs="Times New Roman"/>
                <w:sz w:val="20"/>
                <w:szCs w:val="20"/>
              </w:rPr>
              <w:t>Jumlah kadar hemoglobin darah yang dilakukan pemeriksaan dengan alat POCT</w:t>
            </w:r>
          </w:p>
        </w:tc>
        <w:tc>
          <w:tcPr>
            <w:tcW w:w="1180" w:type="dxa"/>
            <w:tcBorders>
              <w:top w:val="single" w:sz="4" w:space="0" w:color="auto"/>
            </w:tcBorders>
          </w:tcPr>
          <w:p w14:paraId="599BB2A1" w14:textId="77777777" w:rsidR="00C87199" w:rsidRPr="006218AC" w:rsidRDefault="00C87199" w:rsidP="002854C8">
            <w:pPr>
              <w:jc w:val="both"/>
              <w:rPr>
                <w:rFonts w:ascii="Times New Roman" w:hAnsi="Times New Roman" w:cs="Times New Roman"/>
                <w:sz w:val="20"/>
                <w:szCs w:val="20"/>
              </w:rPr>
            </w:pPr>
            <w:proofErr w:type="spellStart"/>
            <w:r w:rsidRPr="006218AC">
              <w:rPr>
                <w:rFonts w:ascii="Times New Roman" w:hAnsi="Times New Roman" w:cs="Times New Roman"/>
                <w:sz w:val="20"/>
                <w:szCs w:val="20"/>
              </w:rPr>
              <w:t>Point</w:t>
            </w:r>
            <w:proofErr w:type="spellEnd"/>
            <w:r w:rsidRPr="006218AC">
              <w:rPr>
                <w:rFonts w:ascii="Times New Roman" w:hAnsi="Times New Roman" w:cs="Times New Roman"/>
                <w:sz w:val="20"/>
                <w:szCs w:val="20"/>
              </w:rPr>
              <w:t xml:space="preserve"> </w:t>
            </w:r>
            <w:proofErr w:type="spellStart"/>
            <w:r w:rsidRPr="006218AC">
              <w:rPr>
                <w:rFonts w:ascii="Times New Roman" w:hAnsi="Times New Roman" w:cs="Times New Roman"/>
                <w:sz w:val="20"/>
                <w:szCs w:val="20"/>
              </w:rPr>
              <w:t>of</w:t>
            </w:r>
            <w:proofErr w:type="spellEnd"/>
            <w:r w:rsidRPr="006218AC">
              <w:rPr>
                <w:rFonts w:ascii="Times New Roman" w:hAnsi="Times New Roman" w:cs="Times New Roman"/>
                <w:sz w:val="20"/>
                <w:szCs w:val="20"/>
              </w:rPr>
              <w:t xml:space="preserve"> </w:t>
            </w:r>
            <w:proofErr w:type="spellStart"/>
            <w:r w:rsidRPr="006218AC">
              <w:rPr>
                <w:rFonts w:ascii="Times New Roman" w:hAnsi="Times New Roman" w:cs="Times New Roman"/>
                <w:sz w:val="20"/>
                <w:szCs w:val="20"/>
              </w:rPr>
              <w:t>Care</w:t>
            </w:r>
            <w:proofErr w:type="spellEnd"/>
            <w:r w:rsidRPr="006218AC">
              <w:rPr>
                <w:rFonts w:ascii="Times New Roman" w:hAnsi="Times New Roman" w:cs="Times New Roman"/>
                <w:sz w:val="20"/>
                <w:szCs w:val="20"/>
              </w:rPr>
              <w:t xml:space="preserve"> Testing (POCT)</w:t>
            </w:r>
          </w:p>
        </w:tc>
        <w:tc>
          <w:tcPr>
            <w:tcW w:w="2694" w:type="dxa"/>
            <w:tcBorders>
              <w:top w:val="single" w:sz="4" w:space="0" w:color="auto"/>
            </w:tcBorders>
          </w:tcPr>
          <w:p w14:paraId="4520A65A" w14:textId="77777777" w:rsidR="00C87199" w:rsidRPr="006B2EAD" w:rsidRDefault="00C87199" w:rsidP="002854C8">
            <w:pPr>
              <w:jc w:val="both"/>
              <w:rPr>
                <w:rFonts w:ascii="Times New Roman" w:hAnsi="Times New Roman" w:cs="Times New Roman"/>
                <w:sz w:val="20"/>
                <w:szCs w:val="20"/>
              </w:rPr>
            </w:pPr>
            <w:r w:rsidRPr="006B2EAD">
              <w:rPr>
                <w:rFonts w:ascii="Times New Roman" w:hAnsi="Times New Roman" w:cs="Times New Roman"/>
                <w:sz w:val="20"/>
                <w:szCs w:val="20"/>
              </w:rPr>
              <w:t>a. Laki-laki dewasa (15-65 Tahun)</w:t>
            </w:r>
            <w:r>
              <w:rPr>
                <w:rFonts w:ascii="Times New Roman" w:hAnsi="Times New Roman" w:cs="Times New Roman"/>
                <w:sz w:val="20"/>
                <w:szCs w:val="20"/>
              </w:rPr>
              <w:t xml:space="preserve"> </w:t>
            </w:r>
            <w:r w:rsidRPr="006B2EAD">
              <w:rPr>
                <w:rFonts w:ascii="Times New Roman" w:hAnsi="Times New Roman" w:cs="Times New Roman"/>
                <w:sz w:val="20"/>
                <w:szCs w:val="20"/>
              </w:rPr>
              <w:t>: ≥13,0 g/</w:t>
            </w:r>
            <w:proofErr w:type="spellStart"/>
            <w:r w:rsidRPr="006B2EAD">
              <w:rPr>
                <w:rFonts w:ascii="Times New Roman" w:hAnsi="Times New Roman" w:cs="Times New Roman"/>
                <w:sz w:val="20"/>
                <w:szCs w:val="20"/>
              </w:rPr>
              <w:t>dL</w:t>
            </w:r>
            <w:proofErr w:type="spellEnd"/>
          </w:p>
          <w:p w14:paraId="109A98B3" w14:textId="77777777" w:rsidR="00C87199" w:rsidRPr="006B2EAD" w:rsidRDefault="00C87199" w:rsidP="002854C8">
            <w:pPr>
              <w:jc w:val="both"/>
              <w:rPr>
                <w:rFonts w:ascii="Times New Roman" w:hAnsi="Times New Roman" w:cs="Times New Roman"/>
                <w:sz w:val="20"/>
                <w:szCs w:val="20"/>
              </w:rPr>
            </w:pPr>
            <w:r w:rsidRPr="006B2EAD">
              <w:rPr>
                <w:rFonts w:ascii="Times New Roman" w:hAnsi="Times New Roman" w:cs="Times New Roman"/>
                <w:sz w:val="20"/>
                <w:szCs w:val="20"/>
              </w:rPr>
              <w:t>b. Wanita dewasa tidak hamil</w:t>
            </w:r>
            <w:r>
              <w:rPr>
                <w:rFonts w:ascii="Times New Roman" w:hAnsi="Times New Roman" w:cs="Times New Roman"/>
                <w:sz w:val="20"/>
                <w:szCs w:val="20"/>
              </w:rPr>
              <w:t xml:space="preserve"> </w:t>
            </w:r>
            <w:r w:rsidRPr="006B2EAD">
              <w:rPr>
                <w:rFonts w:ascii="Times New Roman" w:hAnsi="Times New Roman" w:cs="Times New Roman"/>
                <w:sz w:val="20"/>
                <w:szCs w:val="20"/>
              </w:rPr>
              <w:t>: ≥12,0 g/</w:t>
            </w:r>
            <w:proofErr w:type="spellStart"/>
            <w:r w:rsidRPr="006B2EAD">
              <w:rPr>
                <w:rFonts w:ascii="Times New Roman" w:hAnsi="Times New Roman" w:cs="Times New Roman"/>
                <w:sz w:val="20"/>
                <w:szCs w:val="20"/>
              </w:rPr>
              <w:t>dL</w:t>
            </w:r>
            <w:proofErr w:type="spellEnd"/>
          </w:p>
          <w:p w14:paraId="15E0C1E1" w14:textId="77777777" w:rsidR="00C87199" w:rsidRPr="006B2EAD" w:rsidRDefault="00C87199" w:rsidP="002854C8">
            <w:pPr>
              <w:jc w:val="both"/>
              <w:rPr>
                <w:rFonts w:ascii="Times New Roman" w:hAnsi="Times New Roman" w:cs="Times New Roman"/>
                <w:sz w:val="20"/>
                <w:szCs w:val="20"/>
              </w:rPr>
            </w:pPr>
            <w:r w:rsidRPr="006B2EAD">
              <w:rPr>
                <w:rFonts w:ascii="Times New Roman" w:hAnsi="Times New Roman" w:cs="Times New Roman"/>
                <w:sz w:val="20"/>
                <w:szCs w:val="20"/>
              </w:rPr>
              <w:t>c. Ibu Hamil</w:t>
            </w:r>
            <w:r>
              <w:rPr>
                <w:rFonts w:ascii="Times New Roman" w:hAnsi="Times New Roman" w:cs="Times New Roman"/>
                <w:sz w:val="20"/>
                <w:szCs w:val="20"/>
              </w:rPr>
              <w:t xml:space="preserve"> </w:t>
            </w:r>
            <w:r w:rsidRPr="006B2EAD">
              <w:rPr>
                <w:rFonts w:ascii="Times New Roman" w:hAnsi="Times New Roman" w:cs="Times New Roman"/>
                <w:sz w:val="20"/>
                <w:szCs w:val="20"/>
              </w:rPr>
              <w:t>: ≥11,0 g/</w:t>
            </w:r>
            <w:proofErr w:type="spellStart"/>
            <w:r w:rsidRPr="006B2EAD">
              <w:rPr>
                <w:rFonts w:ascii="Times New Roman" w:hAnsi="Times New Roman" w:cs="Times New Roman"/>
                <w:sz w:val="20"/>
                <w:szCs w:val="20"/>
              </w:rPr>
              <w:t>dL</w:t>
            </w:r>
            <w:proofErr w:type="spellEnd"/>
          </w:p>
          <w:p w14:paraId="6A7A86B7" w14:textId="77777777" w:rsidR="00C87199" w:rsidRPr="006B2EAD" w:rsidRDefault="00C87199" w:rsidP="002854C8">
            <w:pPr>
              <w:jc w:val="both"/>
              <w:rPr>
                <w:rFonts w:ascii="Times New Roman" w:hAnsi="Times New Roman" w:cs="Times New Roman"/>
                <w:sz w:val="20"/>
                <w:szCs w:val="20"/>
              </w:rPr>
            </w:pPr>
            <w:r w:rsidRPr="006B2EAD">
              <w:rPr>
                <w:rFonts w:ascii="Times New Roman" w:hAnsi="Times New Roman" w:cs="Times New Roman"/>
                <w:sz w:val="20"/>
                <w:szCs w:val="20"/>
              </w:rPr>
              <w:t>d. Anak-anak (5-11 Tahun)</w:t>
            </w:r>
            <w:r>
              <w:rPr>
                <w:rFonts w:ascii="Times New Roman" w:hAnsi="Times New Roman" w:cs="Times New Roman"/>
                <w:sz w:val="20"/>
                <w:szCs w:val="20"/>
              </w:rPr>
              <w:t xml:space="preserve"> </w:t>
            </w:r>
            <w:r w:rsidRPr="006B2EAD">
              <w:rPr>
                <w:rFonts w:ascii="Times New Roman" w:hAnsi="Times New Roman" w:cs="Times New Roman"/>
                <w:sz w:val="20"/>
                <w:szCs w:val="20"/>
              </w:rPr>
              <w:t>: ≥11,5 g/</w:t>
            </w:r>
            <w:proofErr w:type="spellStart"/>
            <w:r w:rsidRPr="006B2EAD">
              <w:rPr>
                <w:rFonts w:ascii="Times New Roman" w:hAnsi="Times New Roman" w:cs="Times New Roman"/>
                <w:sz w:val="20"/>
                <w:szCs w:val="20"/>
              </w:rPr>
              <w:t>dL</w:t>
            </w:r>
            <w:proofErr w:type="spellEnd"/>
          </w:p>
          <w:p w14:paraId="798EFA3C" w14:textId="77777777" w:rsidR="00C87199" w:rsidRPr="006B2EAD" w:rsidRDefault="00C87199" w:rsidP="002854C8">
            <w:pPr>
              <w:jc w:val="both"/>
              <w:rPr>
                <w:rFonts w:ascii="Times New Roman" w:hAnsi="Times New Roman" w:cs="Times New Roman"/>
                <w:sz w:val="20"/>
                <w:szCs w:val="20"/>
              </w:rPr>
            </w:pPr>
            <w:r w:rsidRPr="006B2EAD">
              <w:rPr>
                <w:rFonts w:ascii="Times New Roman" w:hAnsi="Times New Roman" w:cs="Times New Roman"/>
                <w:sz w:val="20"/>
                <w:szCs w:val="20"/>
              </w:rPr>
              <w:t xml:space="preserve">e. Anak </w:t>
            </w:r>
            <w:proofErr w:type="spellStart"/>
            <w:r w:rsidRPr="006B2EAD">
              <w:rPr>
                <w:rFonts w:ascii="Times New Roman" w:hAnsi="Times New Roman" w:cs="Times New Roman"/>
                <w:sz w:val="20"/>
                <w:szCs w:val="20"/>
              </w:rPr>
              <w:t>Anak</w:t>
            </w:r>
            <w:proofErr w:type="spellEnd"/>
            <w:r w:rsidRPr="006B2EAD">
              <w:rPr>
                <w:rFonts w:ascii="Times New Roman" w:hAnsi="Times New Roman" w:cs="Times New Roman"/>
                <w:sz w:val="20"/>
                <w:szCs w:val="20"/>
              </w:rPr>
              <w:t xml:space="preserve"> (12-14 Tahun</w:t>
            </w:r>
            <w:r>
              <w:rPr>
                <w:rFonts w:ascii="Times New Roman" w:hAnsi="Times New Roman" w:cs="Times New Roman"/>
                <w:sz w:val="20"/>
                <w:szCs w:val="20"/>
              </w:rPr>
              <w:t xml:space="preserve">) </w:t>
            </w:r>
            <w:r w:rsidRPr="006B2EAD">
              <w:rPr>
                <w:rFonts w:ascii="Times New Roman" w:hAnsi="Times New Roman" w:cs="Times New Roman"/>
                <w:sz w:val="20"/>
                <w:szCs w:val="20"/>
              </w:rPr>
              <w:t>: ≥12,0 g/</w:t>
            </w:r>
            <w:proofErr w:type="spellStart"/>
            <w:r w:rsidRPr="006B2EAD">
              <w:rPr>
                <w:rFonts w:ascii="Times New Roman" w:hAnsi="Times New Roman" w:cs="Times New Roman"/>
                <w:sz w:val="20"/>
                <w:szCs w:val="20"/>
              </w:rPr>
              <w:t>dL</w:t>
            </w:r>
            <w:proofErr w:type="spellEnd"/>
          </w:p>
          <w:p w14:paraId="7D22D53E" w14:textId="77777777" w:rsidR="00C87199" w:rsidRPr="006B2EAD" w:rsidRDefault="00C87199" w:rsidP="002854C8">
            <w:pPr>
              <w:pStyle w:val="DaftarParagraf"/>
              <w:ind w:left="180"/>
              <w:jc w:val="both"/>
              <w:rPr>
                <w:rFonts w:ascii="Times New Roman" w:hAnsi="Times New Roman" w:cs="Times New Roman"/>
                <w:sz w:val="20"/>
                <w:szCs w:val="20"/>
              </w:rPr>
            </w:pPr>
          </w:p>
        </w:tc>
        <w:tc>
          <w:tcPr>
            <w:tcW w:w="850" w:type="dxa"/>
            <w:tcBorders>
              <w:top w:val="single" w:sz="4" w:space="0" w:color="auto"/>
            </w:tcBorders>
          </w:tcPr>
          <w:p w14:paraId="3C5B98B2" w14:textId="77777777" w:rsidR="00C87199" w:rsidRPr="006218AC" w:rsidRDefault="00C87199" w:rsidP="002854C8">
            <w:pPr>
              <w:rPr>
                <w:rFonts w:ascii="Times New Roman" w:hAnsi="Times New Roman" w:cs="Times New Roman"/>
                <w:sz w:val="20"/>
                <w:szCs w:val="20"/>
              </w:rPr>
            </w:pPr>
            <w:r w:rsidRPr="006218AC">
              <w:rPr>
                <w:rFonts w:ascii="Times New Roman" w:hAnsi="Times New Roman" w:cs="Times New Roman"/>
                <w:sz w:val="20"/>
                <w:szCs w:val="20"/>
              </w:rPr>
              <w:t>Rasio</w:t>
            </w:r>
          </w:p>
        </w:tc>
      </w:tr>
    </w:tbl>
    <w:p w14:paraId="3F82838E" w14:textId="77777777" w:rsidR="00C87199" w:rsidRDefault="00C87199" w:rsidP="00C87199">
      <w:pPr>
        <w:spacing w:after="0" w:line="240" w:lineRule="auto"/>
        <w:rPr>
          <w:rFonts w:ascii="Times New Roman" w:hAnsi="Times New Roman" w:cs="Times New Roman"/>
          <w:sz w:val="24"/>
          <w:szCs w:val="24"/>
        </w:rPr>
      </w:pPr>
    </w:p>
    <w:p w14:paraId="0CFDBCA0" w14:textId="77777777" w:rsidR="00C87199" w:rsidRPr="007A13C9" w:rsidRDefault="00C87199" w:rsidP="00C87199">
      <w:pPr>
        <w:spacing w:after="0" w:line="240" w:lineRule="auto"/>
        <w:ind w:firstLine="720"/>
        <w:rPr>
          <w:rFonts w:ascii="Times New Roman" w:hAnsi="Times New Roman" w:cs="Times New Roman"/>
          <w:sz w:val="24"/>
          <w:szCs w:val="24"/>
        </w:rPr>
      </w:pPr>
    </w:p>
    <w:p w14:paraId="7D39F806"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3.5 Jenis Data </w:t>
      </w:r>
    </w:p>
    <w:p w14:paraId="33ECFD56" w14:textId="77777777" w:rsidR="00C87199" w:rsidRPr="00F10FC4" w:rsidRDefault="00C87199" w:rsidP="00C87199">
      <w:pPr>
        <w:spacing w:after="0" w:line="480" w:lineRule="auto"/>
        <w:ind w:firstLine="720"/>
        <w:jc w:val="both"/>
        <w:rPr>
          <w:rFonts w:ascii="Times New Roman" w:hAnsi="Times New Roman" w:cs="Times New Roman"/>
          <w:sz w:val="24"/>
          <w:szCs w:val="24"/>
        </w:rPr>
      </w:pPr>
      <w:r w:rsidRPr="00F10FC4">
        <w:rPr>
          <w:rFonts w:ascii="Times New Roman" w:hAnsi="Times New Roman" w:cs="Times New Roman"/>
          <w:sz w:val="24"/>
          <w:szCs w:val="24"/>
        </w:rPr>
        <w:t xml:space="preserve">Data yang digunakan dalam penelitian ini yaitu data primer yang di dapatkan dari eksperimen atau penelitian langsung. Yang termasuk kategori data primer </w:t>
      </w:r>
      <w:r>
        <w:rPr>
          <w:rFonts w:ascii="Times New Roman" w:hAnsi="Times New Roman" w:cs="Times New Roman"/>
          <w:sz w:val="24"/>
          <w:szCs w:val="24"/>
        </w:rPr>
        <w:t xml:space="preserve">yaitu hasil pemeriksaan hemoglobin darah pada ibu hamil menggunakan sampel darah kapiler dan vena di laboratorium UPTD Puskesmas Kuta II. Sebelum dilakukannya proses pengumpulan data, dilakukan beberapa tahapan pengurusan administrasi penelitian yaitu : </w:t>
      </w:r>
    </w:p>
    <w:p w14:paraId="25BF8929" w14:textId="77777777" w:rsidR="00C87199" w:rsidRDefault="00C87199" w:rsidP="00C87199">
      <w:pPr>
        <w:pStyle w:val="DaftarParagraf"/>
        <w:numPr>
          <w:ilvl w:val="0"/>
          <w:numId w:val="32"/>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Mengurus surat keterangan kelaikan etik (</w:t>
      </w:r>
      <w:proofErr w:type="spellStart"/>
      <w:r w:rsidRPr="009506CC">
        <w:rPr>
          <w:rFonts w:ascii="Times New Roman" w:hAnsi="Times New Roman" w:cs="Times New Roman"/>
          <w:i/>
          <w:iCs/>
          <w:sz w:val="24"/>
          <w:szCs w:val="24"/>
        </w:rPr>
        <w:t>ethical</w:t>
      </w:r>
      <w:proofErr w:type="spellEnd"/>
      <w:r w:rsidRPr="009506CC">
        <w:rPr>
          <w:rFonts w:ascii="Times New Roman" w:hAnsi="Times New Roman" w:cs="Times New Roman"/>
          <w:i/>
          <w:iCs/>
          <w:sz w:val="24"/>
          <w:szCs w:val="24"/>
        </w:rPr>
        <w:t xml:space="preserve"> </w:t>
      </w:r>
      <w:proofErr w:type="spellStart"/>
      <w:r w:rsidRPr="009506CC">
        <w:rPr>
          <w:rFonts w:ascii="Times New Roman" w:hAnsi="Times New Roman" w:cs="Times New Roman"/>
          <w:i/>
          <w:iCs/>
          <w:sz w:val="24"/>
          <w:szCs w:val="24"/>
        </w:rPr>
        <w:t>clearance</w:t>
      </w:r>
      <w:proofErr w:type="spellEnd"/>
      <w:r>
        <w:rPr>
          <w:rFonts w:ascii="Times New Roman" w:hAnsi="Times New Roman" w:cs="Times New Roman"/>
          <w:sz w:val="24"/>
          <w:szCs w:val="24"/>
        </w:rPr>
        <w:t xml:space="preserve">) dan ijin penelitian di kampus </w:t>
      </w:r>
      <w:proofErr w:type="spellStart"/>
      <w:r>
        <w:rPr>
          <w:rFonts w:ascii="Times New Roman" w:hAnsi="Times New Roman" w:cs="Times New Roman"/>
          <w:sz w:val="24"/>
          <w:szCs w:val="24"/>
        </w:rPr>
        <w:t>Stikes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Wiramedika</w:t>
      </w:r>
      <w:proofErr w:type="spellEnd"/>
      <w:r>
        <w:rPr>
          <w:rFonts w:ascii="Times New Roman" w:hAnsi="Times New Roman" w:cs="Times New Roman"/>
          <w:sz w:val="24"/>
          <w:szCs w:val="24"/>
        </w:rPr>
        <w:t xml:space="preserve"> Bali yang ditujukan kepada Dinas Penanaman Modal dan pelayanan Terpadu Satu Kabupaten Badung</w:t>
      </w:r>
    </w:p>
    <w:p w14:paraId="3FFDB739" w14:textId="77777777" w:rsidR="00C87199" w:rsidRDefault="00C87199" w:rsidP="00C87199">
      <w:pPr>
        <w:pStyle w:val="DaftarParagraf"/>
        <w:numPr>
          <w:ilvl w:val="0"/>
          <w:numId w:val="32"/>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Mengurus ijin penelitian dan melengkapi berkas persyaratan melalui web resmi Dinas Penanaman Modal dan pelayanan Terpadu Satu Kabupaten </w:t>
      </w:r>
      <w:r w:rsidRPr="00B222DF">
        <w:rPr>
          <w:rFonts w:ascii="Times New Roman" w:hAnsi="Times New Roman" w:cs="Times New Roman"/>
          <w:sz w:val="24"/>
          <w:szCs w:val="24"/>
        </w:rPr>
        <w:t xml:space="preserve">Badung </w:t>
      </w:r>
      <w:r w:rsidRPr="00C42136">
        <w:rPr>
          <w:rFonts w:ascii="Times New Roman" w:hAnsi="Times New Roman" w:cs="Times New Roman"/>
          <w:color w:val="000000" w:themeColor="text1"/>
          <w:sz w:val="24"/>
          <w:szCs w:val="24"/>
        </w:rPr>
        <w:t>(</w:t>
      </w:r>
      <w:hyperlink r:id="rId8" w:history="1">
        <w:r w:rsidRPr="00C42136">
          <w:rPr>
            <w:rStyle w:val="Hyperlink"/>
            <w:rFonts w:ascii="Times New Roman" w:hAnsi="Times New Roman" w:cs="Times New Roman"/>
            <w:color w:val="000000" w:themeColor="text1"/>
            <w:sz w:val="24"/>
            <w:szCs w:val="24"/>
          </w:rPr>
          <w:t>https://app.laperon.badungkab.go.id/</w:t>
        </w:r>
      </w:hyperlink>
      <w:r w:rsidRPr="00C42136">
        <w:rPr>
          <w:rFonts w:ascii="Times New Roman" w:hAnsi="Times New Roman" w:cs="Times New Roman"/>
          <w:color w:val="000000" w:themeColor="text1"/>
          <w:sz w:val="24"/>
          <w:szCs w:val="24"/>
        </w:rPr>
        <w:t xml:space="preserve"> )</w:t>
      </w:r>
    </w:p>
    <w:p w14:paraId="036ACA92" w14:textId="77777777" w:rsidR="00C87199" w:rsidRDefault="00C87199" w:rsidP="00C87199">
      <w:pPr>
        <w:pStyle w:val="DaftarParagraf"/>
        <w:numPr>
          <w:ilvl w:val="0"/>
          <w:numId w:val="32"/>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Menyetorkan berkas ijin penelitian yang sudah diterbitkan oleh Dinas Penanaman Modal dan pelayanan Terpadu Satu Kabupaten </w:t>
      </w:r>
      <w:r w:rsidRPr="00B222DF">
        <w:rPr>
          <w:rFonts w:ascii="Times New Roman" w:hAnsi="Times New Roman" w:cs="Times New Roman"/>
          <w:sz w:val="24"/>
          <w:szCs w:val="24"/>
        </w:rPr>
        <w:t>Badung</w:t>
      </w:r>
      <w:r>
        <w:rPr>
          <w:rFonts w:ascii="Times New Roman" w:hAnsi="Times New Roman" w:cs="Times New Roman"/>
          <w:sz w:val="24"/>
          <w:szCs w:val="24"/>
        </w:rPr>
        <w:t xml:space="preserve"> ke UPTD Puskesmas Kuta II </w:t>
      </w:r>
    </w:p>
    <w:p w14:paraId="32E9F3BE" w14:textId="77777777" w:rsidR="00C87199" w:rsidRPr="009506CC" w:rsidRDefault="00C87199" w:rsidP="00C87199">
      <w:pPr>
        <w:pStyle w:val="DaftarParagraf"/>
        <w:spacing w:after="0" w:line="240" w:lineRule="auto"/>
        <w:ind w:left="927"/>
        <w:jc w:val="both"/>
        <w:rPr>
          <w:rFonts w:ascii="Times New Roman" w:hAnsi="Times New Roman" w:cs="Times New Roman"/>
          <w:sz w:val="24"/>
          <w:szCs w:val="24"/>
        </w:rPr>
      </w:pPr>
    </w:p>
    <w:p w14:paraId="54389C69"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3.6 Prosedur Kerja</w:t>
      </w:r>
    </w:p>
    <w:p w14:paraId="1AD54090" w14:textId="77777777" w:rsidR="00C87199" w:rsidRPr="00844B04" w:rsidRDefault="00C87199" w:rsidP="00C87199">
      <w:pPr>
        <w:spacing w:after="0" w:line="480" w:lineRule="auto"/>
        <w:rPr>
          <w:rFonts w:ascii="Times New Roman" w:hAnsi="Times New Roman" w:cs="Times New Roman"/>
          <w:b/>
          <w:bCs/>
          <w:sz w:val="24"/>
          <w:szCs w:val="24"/>
        </w:rPr>
      </w:pPr>
      <w:r w:rsidRPr="00844B04">
        <w:rPr>
          <w:rFonts w:ascii="Times New Roman" w:hAnsi="Times New Roman" w:cs="Times New Roman"/>
          <w:b/>
          <w:bCs/>
          <w:sz w:val="24"/>
          <w:szCs w:val="24"/>
        </w:rPr>
        <w:t>3.6.1</w:t>
      </w:r>
      <w:r>
        <w:rPr>
          <w:rFonts w:ascii="Times New Roman" w:hAnsi="Times New Roman" w:cs="Times New Roman"/>
          <w:b/>
          <w:bCs/>
          <w:sz w:val="24"/>
          <w:szCs w:val="24"/>
        </w:rPr>
        <w:t xml:space="preserve"> </w:t>
      </w:r>
      <w:r w:rsidRPr="00844B04">
        <w:rPr>
          <w:rFonts w:ascii="Times New Roman" w:hAnsi="Times New Roman" w:cs="Times New Roman"/>
          <w:b/>
          <w:bCs/>
          <w:sz w:val="24"/>
          <w:szCs w:val="24"/>
        </w:rPr>
        <w:t xml:space="preserve">Alat dan Bahan </w:t>
      </w:r>
    </w:p>
    <w:p w14:paraId="021A94AE" w14:textId="77777777" w:rsidR="00C87199" w:rsidRDefault="00C87199" w:rsidP="00C87199">
      <w:pPr>
        <w:spacing w:after="0" w:line="480" w:lineRule="auto"/>
        <w:ind w:firstLine="720"/>
        <w:jc w:val="both"/>
        <w:rPr>
          <w:rFonts w:ascii="Times New Roman" w:hAnsi="Times New Roman" w:cs="Times New Roman"/>
          <w:b/>
          <w:bCs/>
          <w:sz w:val="24"/>
          <w:szCs w:val="24"/>
        </w:rPr>
      </w:pPr>
      <w:r w:rsidRPr="00844B04">
        <w:rPr>
          <w:rFonts w:ascii="Times New Roman" w:hAnsi="Times New Roman" w:cs="Times New Roman"/>
          <w:sz w:val="24"/>
          <w:szCs w:val="24"/>
        </w:rPr>
        <w:t>Alat</w:t>
      </w:r>
      <w:r w:rsidRPr="00844B04">
        <w:rPr>
          <w:rFonts w:ascii="Times New Roman" w:hAnsi="Times New Roman" w:cs="Times New Roman"/>
          <w:spacing w:val="-2"/>
          <w:sz w:val="24"/>
          <w:szCs w:val="24"/>
        </w:rPr>
        <w:t xml:space="preserve"> </w:t>
      </w:r>
      <w:r w:rsidRPr="00844B04">
        <w:rPr>
          <w:rFonts w:ascii="Times New Roman" w:hAnsi="Times New Roman" w:cs="Times New Roman"/>
          <w:sz w:val="24"/>
          <w:szCs w:val="24"/>
        </w:rPr>
        <w:t>yang</w:t>
      </w:r>
      <w:r w:rsidRPr="00844B04">
        <w:rPr>
          <w:rFonts w:ascii="Times New Roman" w:hAnsi="Times New Roman" w:cs="Times New Roman"/>
          <w:spacing w:val="-2"/>
          <w:sz w:val="24"/>
          <w:szCs w:val="24"/>
        </w:rPr>
        <w:t xml:space="preserve"> </w:t>
      </w:r>
      <w:r w:rsidRPr="00844B04">
        <w:rPr>
          <w:rFonts w:ascii="Times New Roman" w:hAnsi="Times New Roman" w:cs="Times New Roman"/>
          <w:sz w:val="24"/>
          <w:szCs w:val="24"/>
        </w:rPr>
        <w:t>digunakan</w:t>
      </w:r>
      <w:r w:rsidRPr="00844B04">
        <w:rPr>
          <w:rFonts w:ascii="Times New Roman" w:hAnsi="Times New Roman" w:cs="Times New Roman"/>
          <w:spacing w:val="-2"/>
          <w:sz w:val="24"/>
          <w:szCs w:val="24"/>
        </w:rPr>
        <w:t xml:space="preserve"> </w:t>
      </w:r>
      <w:r w:rsidRPr="00844B04">
        <w:rPr>
          <w:rFonts w:ascii="Times New Roman" w:hAnsi="Times New Roman" w:cs="Times New Roman"/>
          <w:sz w:val="24"/>
          <w:szCs w:val="24"/>
        </w:rPr>
        <w:t>pada</w:t>
      </w:r>
      <w:r w:rsidRPr="00844B04">
        <w:rPr>
          <w:rFonts w:ascii="Times New Roman" w:hAnsi="Times New Roman" w:cs="Times New Roman"/>
          <w:spacing w:val="-2"/>
          <w:sz w:val="24"/>
          <w:szCs w:val="24"/>
        </w:rPr>
        <w:t xml:space="preserve"> </w:t>
      </w:r>
      <w:r w:rsidRPr="00844B04">
        <w:rPr>
          <w:rFonts w:ascii="Times New Roman" w:hAnsi="Times New Roman" w:cs="Times New Roman"/>
          <w:sz w:val="24"/>
          <w:szCs w:val="24"/>
        </w:rPr>
        <w:t>penelitian</w:t>
      </w:r>
      <w:r w:rsidRPr="00844B04">
        <w:rPr>
          <w:rFonts w:ascii="Times New Roman" w:hAnsi="Times New Roman" w:cs="Times New Roman"/>
          <w:spacing w:val="-2"/>
          <w:sz w:val="24"/>
          <w:szCs w:val="24"/>
        </w:rPr>
        <w:t xml:space="preserve"> </w:t>
      </w:r>
      <w:r w:rsidRPr="00844B04">
        <w:rPr>
          <w:rFonts w:ascii="Times New Roman" w:hAnsi="Times New Roman" w:cs="Times New Roman"/>
          <w:sz w:val="24"/>
          <w:szCs w:val="24"/>
        </w:rPr>
        <w:t>ini</w:t>
      </w:r>
      <w:r w:rsidRPr="00844B04">
        <w:rPr>
          <w:rFonts w:ascii="Times New Roman" w:hAnsi="Times New Roman" w:cs="Times New Roman"/>
          <w:spacing w:val="-2"/>
          <w:sz w:val="24"/>
          <w:szCs w:val="24"/>
        </w:rPr>
        <w:t xml:space="preserve"> </w:t>
      </w:r>
      <w:r w:rsidRPr="00844B04">
        <w:rPr>
          <w:rFonts w:ascii="Times New Roman" w:hAnsi="Times New Roman" w:cs="Times New Roman"/>
          <w:sz w:val="24"/>
          <w:szCs w:val="24"/>
        </w:rPr>
        <w:t xml:space="preserve">yaitu alat POCT </w:t>
      </w:r>
      <w:proofErr w:type="spellStart"/>
      <w:r>
        <w:rPr>
          <w:rFonts w:ascii="Times New Roman" w:hAnsi="Times New Roman" w:cs="Times New Roman"/>
          <w:sz w:val="24"/>
          <w:szCs w:val="24"/>
        </w:rPr>
        <w:t>me</w:t>
      </w:r>
      <w:r w:rsidRPr="00844B04">
        <w:rPr>
          <w:rFonts w:ascii="Times New Roman" w:hAnsi="Times New Roman" w:cs="Times New Roman"/>
          <w:sz w:val="24"/>
          <w:szCs w:val="24"/>
        </w:rPr>
        <w:t>rk</w:t>
      </w:r>
      <w:proofErr w:type="spellEnd"/>
      <w:r w:rsidRPr="00844B04">
        <w:rPr>
          <w:rFonts w:ascii="Times New Roman" w:hAnsi="Times New Roman" w:cs="Times New Roman"/>
          <w:sz w:val="24"/>
          <w:szCs w:val="24"/>
        </w:rPr>
        <w:t xml:space="preserve"> </w:t>
      </w:r>
      <w:proofErr w:type="spellStart"/>
      <w:r w:rsidRPr="00844B04">
        <w:rPr>
          <w:rFonts w:ascii="Times New Roman" w:hAnsi="Times New Roman" w:cs="Times New Roman"/>
          <w:sz w:val="24"/>
          <w:szCs w:val="24"/>
        </w:rPr>
        <w:t>Prufen</w:t>
      </w:r>
      <w:proofErr w:type="spellEnd"/>
      <w:r w:rsidRPr="00844B04">
        <w:rPr>
          <w:rFonts w:ascii="Times New Roman" w:hAnsi="Times New Roman" w:cs="Times New Roman"/>
          <w:sz w:val="24"/>
          <w:szCs w:val="24"/>
        </w:rPr>
        <w:t xml:space="preserve"> dan </w:t>
      </w:r>
      <w:proofErr w:type="spellStart"/>
      <w:r w:rsidRPr="00844B04">
        <w:rPr>
          <w:rFonts w:ascii="Times New Roman" w:hAnsi="Times New Roman" w:cs="Times New Roman"/>
          <w:sz w:val="24"/>
          <w:szCs w:val="24"/>
        </w:rPr>
        <w:t>Mikropipet</w:t>
      </w:r>
      <w:proofErr w:type="spellEnd"/>
      <w:r w:rsidRPr="00844B04">
        <w:rPr>
          <w:rFonts w:ascii="Times New Roman" w:hAnsi="Times New Roman" w:cs="Times New Roman"/>
          <w:sz w:val="24"/>
          <w:szCs w:val="24"/>
        </w:rPr>
        <w:t xml:space="preserve">. Bahan yang digunakan </w:t>
      </w:r>
      <w:r>
        <w:rPr>
          <w:rFonts w:ascii="Times New Roman" w:hAnsi="Times New Roman" w:cs="Times New Roman"/>
          <w:sz w:val="24"/>
          <w:szCs w:val="24"/>
        </w:rPr>
        <w:t xml:space="preserve">yaitu strip tes hemoglobin, kapas alkohol 70%, tabung EDTA, </w:t>
      </w:r>
      <w:proofErr w:type="spellStart"/>
      <w:r>
        <w:rPr>
          <w:rFonts w:ascii="Times New Roman" w:hAnsi="Times New Roman" w:cs="Times New Roman"/>
          <w:sz w:val="24"/>
          <w:szCs w:val="24"/>
        </w:rPr>
        <w:t>torniquet</w:t>
      </w:r>
      <w:proofErr w:type="spellEnd"/>
      <w:r>
        <w:rPr>
          <w:rFonts w:ascii="Times New Roman" w:hAnsi="Times New Roman" w:cs="Times New Roman"/>
          <w:sz w:val="24"/>
          <w:szCs w:val="24"/>
        </w:rPr>
        <w:t xml:space="preserve">,  jarum </w:t>
      </w:r>
      <w:proofErr w:type="spellStart"/>
      <w:r>
        <w:rPr>
          <w:rFonts w:ascii="Times New Roman" w:hAnsi="Times New Roman" w:cs="Times New Roman"/>
          <w:sz w:val="24"/>
          <w:szCs w:val="24"/>
        </w:rPr>
        <w:t>vacutainer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holder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plaster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mikropipet</w:t>
      </w:r>
      <w:proofErr w:type="spellEnd"/>
      <w:r>
        <w:rPr>
          <w:rFonts w:ascii="Times New Roman" w:hAnsi="Times New Roman" w:cs="Times New Roman"/>
          <w:sz w:val="24"/>
          <w:szCs w:val="24"/>
        </w:rPr>
        <w:t xml:space="preserve">, sampel darah kapiler dan vena. </w:t>
      </w:r>
    </w:p>
    <w:p w14:paraId="50C68BCF" w14:textId="77777777" w:rsidR="00C87199" w:rsidRPr="001F0628" w:rsidRDefault="00C87199" w:rsidP="00C87199">
      <w:pPr>
        <w:pStyle w:val="DaftarParagraf"/>
        <w:numPr>
          <w:ilvl w:val="2"/>
          <w:numId w:val="40"/>
        </w:numPr>
        <w:spacing w:after="0" w:line="480" w:lineRule="auto"/>
        <w:ind w:left="567" w:hanging="567"/>
        <w:rPr>
          <w:rFonts w:ascii="Times New Roman" w:hAnsi="Times New Roman" w:cs="Times New Roman"/>
          <w:b/>
          <w:bCs/>
          <w:sz w:val="24"/>
          <w:szCs w:val="24"/>
        </w:rPr>
      </w:pPr>
      <w:r w:rsidRPr="001F0628">
        <w:rPr>
          <w:rFonts w:ascii="Times New Roman" w:hAnsi="Times New Roman" w:cs="Times New Roman"/>
          <w:b/>
          <w:bCs/>
          <w:sz w:val="24"/>
          <w:szCs w:val="24"/>
        </w:rPr>
        <w:t>Tahap Pra analitik</w:t>
      </w:r>
    </w:p>
    <w:p w14:paraId="6BEE71AB" w14:textId="77777777" w:rsidR="00C87199" w:rsidRPr="00A97BA4" w:rsidRDefault="00C87199" w:rsidP="00C87199">
      <w:pPr>
        <w:pStyle w:val="DaftarParagraf"/>
        <w:numPr>
          <w:ilvl w:val="0"/>
          <w:numId w:val="19"/>
        </w:numPr>
        <w:spacing w:after="0" w:line="480" w:lineRule="auto"/>
        <w:ind w:left="567" w:hanging="567"/>
        <w:jc w:val="both"/>
        <w:rPr>
          <w:rFonts w:ascii="Times New Roman" w:hAnsi="Times New Roman" w:cs="Times New Roman"/>
          <w:sz w:val="24"/>
          <w:szCs w:val="24"/>
        </w:rPr>
      </w:pPr>
      <w:r w:rsidRPr="00A97BA4">
        <w:rPr>
          <w:rFonts w:ascii="Times New Roman" w:hAnsi="Times New Roman" w:cs="Times New Roman"/>
          <w:sz w:val="24"/>
          <w:szCs w:val="24"/>
        </w:rPr>
        <w:t xml:space="preserve">Melakukan pengecekan identitas pasien pada </w:t>
      </w:r>
      <w:proofErr w:type="spellStart"/>
      <w:r w:rsidRPr="00A97BA4">
        <w:rPr>
          <w:rFonts w:ascii="Times New Roman" w:hAnsi="Times New Roman" w:cs="Times New Roman"/>
          <w:sz w:val="24"/>
          <w:szCs w:val="24"/>
        </w:rPr>
        <w:t>form</w:t>
      </w:r>
      <w:proofErr w:type="spellEnd"/>
      <w:r w:rsidRPr="00A97BA4">
        <w:rPr>
          <w:rFonts w:ascii="Times New Roman" w:hAnsi="Times New Roman" w:cs="Times New Roman"/>
          <w:sz w:val="24"/>
          <w:szCs w:val="24"/>
        </w:rPr>
        <w:t xml:space="preserve"> permintaan pemeriksaan laboratorium (Minimal : Nama Pasien, Tanggal lahir, Dokter perujuk) </w:t>
      </w:r>
    </w:p>
    <w:p w14:paraId="358BAC6D" w14:textId="77777777" w:rsidR="00C87199" w:rsidRPr="00E55834" w:rsidRDefault="00C87199" w:rsidP="00C87199">
      <w:pPr>
        <w:pStyle w:val="DaftarParagraf"/>
        <w:numPr>
          <w:ilvl w:val="0"/>
          <w:numId w:val="19"/>
        </w:numPr>
        <w:spacing w:after="0" w:line="480" w:lineRule="auto"/>
        <w:ind w:left="567" w:hanging="567"/>
        <w:jc w:val="both"/>
        <w:rPr>
          <w:rFonts w:ascii="Times New Roman" w:hAnsi="Times New Roman" w:cs="Times New Roman"/>
          <w:sz w:val="24"/>
          <w:szCs w:val="24"/>
        </w:rPr>
      </w:pPr>
      <w:r w:rsidRPr="00A97BA4">
        <w:rPr>
          <w:rFonts w:ascii="Times New Roman" w:hAnsi="Times New Roman" w:cs="Times New Roman"/>
          <w:sz w:val="24"/>
          <w:szCs w:val="24"/>
        </w:rPr>
        <w:t>Melakukan proses pengambilan darah</w:t>
      </w:r>
      <w:r>
        <w:rPr>
          <w:rFonts w:ascii="Times New Roman" w:hAnsi="Times New Roman" w:cs="Times New Roman"/>
          <w:sz w:val="24"/>
          <w:szCs w:val="24"/>
        </w:rPr>
        <w:t xml:space="preserve"> kapiler</w:t>
      </w:r>
      <w:r w:rsidRPr="00A97BA4">
        <w:rPr>
          <w:rFonts w:ascii="Times New Roman" w:hAnsi="Times New Roman" w:cs="Times New Roman"/>
          <w:sz w:val="24"/>
          <w:szCs w:val="24"/>
        </w:rPr>
        <w:t xml:space="preserve"> :</w:t>
      </w:r>
    </w:p>
    <w:p w14:paraId="4A629C73" w14:textId="77777777" w:rsidR="00C87199" w:rsidRPr="00A97BA4" w:rsidRDefault="00C87199" w:rsidP="00C87199">
      <w:pPr>
        <w:pStyle w:val="DaftarParagraf"/>
        <w:numPr>
          <w:ilvl w:val="0"/>
          <w:numId w:val="21"/>
        </w:numPr>
        <w:spacing w:after="0" w:line="480" w:lineRule="auto"/>
        <w:ind w:left="1134" w:hanging="567"/>
        <w:jc w:val="both"/>
        <w:rPr>
          <w:rFonts w:ascii="Times New Roman" w:hAnsi="Times New Roman" w:cs="Times New Roman"/>
          <w:sz w:val="24"/>
          <w:szCs w:val="24"/>
        </w:rPr>
      </w:pPr>
      <w:r w:rsidRPr="00A97BA4">
        <w:rPr>
          <w:rFonts w:ascii="Times New Roman" w:hAnsi="Times New Roman" w:cs="Times New Roman"/>
          <w:sz w:val="24"/>
          <w:szCs w:val="24"/>
        </w:rPr>
        <w:t>Persiapkan alat dan bahan yang akan di gunakan</w:t>
      </w:r>
    </w:p>
    <w:p w14:paraId="4418D339" w14:textId="77777777" w:rsidR="00C87199" w:rsidRPr="00A97BA4" w:rsidRDefault="00C87199" w:rsidP="00C87199">
      <w:pPr>
        <w:pStyle w:val="DaftarParagraf"/>
        <w:numPr>
          <w:ilvl w:val="0"/>
          <w:numId w:val="21"/>
        </w:numPr>
        <w:spacing w:after="0" w:line="480" w:lineRule="auto"/>
        <w:ind w:left="1134" w:hanging="567"/>
        <w:jc w:val="both"/>
        <w:rPr>
          <w:rFonts w:ascii="Times New Roman" w:hAnsi="Times New Roman" w:cs="Times New Roman"/>
          <w:sz w:val="24"/>
          <w:szCs w:val="24"/>
        </w:rPr>
      </w:pPr>
      <w:r w:rsidRPr="00A97BA4">
        <w:rPr>
          <w:rFonts w:ascii="Times New Roman" w:hAnsi="Times New Roman" w:cs="Times New Roman"/>
          <w:sz w:val="24"/>
          <w:szCs w:val="24"/>
        </w:rPr>
        <w:t>Desinfeksi jari yang akan dilakukan pengambilan sampel menggunakan kapas alkohol 70%</w:t>
      </w:r>
    </w:p>
    <w:p w14:paraId="076C1DAF" w14:textId="77777777" w:rsidR="00C87199" w:rsidRPr="00A97BA4" w:rsidRDefault="00C87199" w:rsidP="00C87199">
      <w:pPr>
        <w:pStyle w:val="DaftarParagraf"/>
        <w:numPr>
          <w:ilvl w:val="0"/>
          <w:numId w:val="21"/>
        </w:numPr>
        <w:spacing w:after="0" w:line="480" w:lineRule="auto"/>
        <w:ind w:left="1134" w:hanging="567"/>
        <w:jc w:val="both"/>
        <w:rPr>
          <w:rFonts w:ascii="Times New Roman" w:hAnsi="Times New Roman" w:cs="Times New Roman"/>
          <w:sz w:val="24"/>
          <w:szCs w:val="24"/>
        </w:rPr>
      </w:pPr>
      <w:r w:rsidRPr="00A97BA4">
        <w:rPr>
          <w:rFonts w:ascii="Times New Roman" w:hAnsi="Times New Roman" w:cs="Times New Roman"/>
          <w:sz w:val="24"/>
          <w:szCs w:val="24"/>
        </w:rPr>
        <w:t xml:space="preserve">Pengambilan sampel dengan lanset yang sudah terpasang pada </w:t>
      </w:r>
      <w:proofErr w:type="spellStart"/>
      <w:r w:rsidRPr="00A97BA4">
        <w:rPr>
          <w:rFonts w:ascii="Times New Roman" w:hAnsi="Times New Roman" w:cs="Times New Roman"/>
          <w:sz w:val="24"/>
          <w:szCs w:val="24"/>
        </w:rPr>
        <w:t>holder</w:t>
      </w:r>
      <w:proofErr w:type="spellEnd"/>
    </w:p>
    <w:p w14:paraId="59BB6C3C" w14:textId="77777777" w:rsidR="00C87199" w:rsidRPr="00A97BA4" w:rsidRDefault="00C87199" w:rsidP="00C87199">
      <w:pPr>
        <w:pStyle w:val="DaftarParagraf"/>
        <w:numPr>
          <w:ilvl w:val="0"/>
          <w:numId w:val="21"/>
        </w:numPr>
        <w:spacing w:after="0" w:line="480" w:lineRule="auto"/>
        <w:ind w:left="1134" w:hanging="567"/>
        <w:jc w:val="both"/>
        <w:rPr>
          <w:rFonts w:ascii="Times New Roman" w:hAnsi="Times New Roman" w:cs="Times New Roman"/>
          <w:sz w:val="24"/>
          <w:szCs w:val="24"/>
        </w:rPr>
      </w:pPr>
      <w:r w:rsidRPr="00A97BA4">
        <w:rPr>
          <w:rFonts w:ascii="Times New Roman" w:hAnsi="Times New Roman" w:cs="Times New Roman"/>
          <w:sz w:val="24"/>
          <w:szCs w:val="24"/>
        </w:rPr>
        <w:lastRenderedPageBreak/>
        <w:t>Tetesan darah pertama di usap dengan kapas kering</w:t>
      </w:r>
    </w:p>
    <w:p w14:paraId="06341357" w14:textId="77777777" w:rsidR="00C87199" w:rsidRDefault="00C87199" w:rsidP="00C87199">
      <w:pPr>
        <w:pStyle w:val="DaftarParagraf"/>
        <w:numPr>
          <w:ilvl w:val="0"/>
          <w:numId w:val="21"/>
        </w:numPr>
        <w:spacing w:after="0" w:line="480" w:lineRule="auto"/>
        <w:ind w:left="1134" w:hanging="567"/>
        <w:jc w:val="both"/>
        <w:rPr>
          <w:rFonts w:ascii="Times New Roman" w:hAnsi="Times New Roman" w:cs="Times New Roman"/>
          <w:sz w:val="24"/>
          <w:szCs w:val="24"/>
        </w:rPr>
      </w:pPr>
      <w:r w:rsidRPr="00A97BA4">
        <w:rPr>
          <w:rFonts w:ascii="Times New Roman" w:hAnsi="Times New Roman" w:cs="Times New Roman"/>
          <w:sz w:val="24"/>
          <w:szCs w:val="24"/>
        </w:rPr>
        <w:t>Tetesan darah selanjutnya digunakan untuk analisis</w:t>
      </w:r>
    </w:p>
    <w:p w14:paraId="16D6A668" w14:textId="77777777" w:rsidR="00C87199" w:rsidRPr="00A97BA4" w:rsidRDefault="00C87199" w:rsidP="00C87199">
      <w:pPr>
        <w:pStyle w:val="DaftarParagraf"/>
        <w:spacing w:after="0" w:line="240" w:lineRule="auto"/>
        <w:ind w:left="1134"/>
        <w:jc w:val="both"/>
        <w:rPr>
          <w:rFonts w:ascii="Times New Roman" w:hAnsi="Times New Roman" w:cs="Times New Roman"/>
          <w:sz w:val="24"/>
          <w:szCs w:val="24"/>
        </w:rPr>
      </w:pPr>
    </w:p>
    <w:p w14:paraId="43BAA74B" w14:textId="77777777" w:rsidR="00C87199" w:rsidRPr="003001A2" w:rsidRDefault="00C87199" w:rsidP="00C87199">
      <w:pPr>
        <w:pStyle w:val="DaftarParagraf"/>
        <w:numPr>
          <w:ilvl w:val="0"/>
          <w:numId w:val="19"/>
        </w:numPr>
        <w:spacing w:after="0" w:line="480" w:lineRule="auto"/>
        <w:ind w:left="567" w:hanging="425"/>
        <w:jc w:val="both"/>
        <w:rPr>
          <w:rFonts w:ascii="Times New Roman" w:hAnsi="Times New Roman" w:cs="Times New Roman"/>
          <w:sz w:val="24"/>
          <w:szCs w:val="24"/>
        </w:rPr>
      </w:pPr>
      <w:r>
        <w:rPr>
          <w:rFonts w:ascii="Times New Roman" w:hAnsi="Times New Roman" w:cs="Times New Roman"/>
          <w:sz w:val="24"/>
          <w:szCs w:val="24"/>
        </w:rPr>
        <w:t xml:space="preserve">Melakukan proses pengambilan </w:t>
      </w:r>
      <w:r w:rsidRPr="003001A2">
        <w:rPr>
          <w:rFonts w:ascii="Times New Roman" w:hAnsi="Times New Roman" w:cs="Times New Roman"/>
          <w:sz w:val="24"/>
          <w:szCs w:val="24"/>
        </w:rPr>
        <w:t>darah vena :</w:t>
      </w:r>
    </w:p>
    <w:p w14:paraId="6AB0B4F8"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Minta pasien untuk mengepalkan tangan</w:t>
      </w:r>
    </w:p>
    <w:p w14:paraId="181B8E4C"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 xml:space="preserve">Pasang </w:t>
      </w:r>
      <w:proofErr w:type="spellStart"/>
      <w:r w:rsidRPr="00262E09">
        <w:rPr>
          <w:rFonts w:ascii="Times New Roman" w:hAnsi="Times New Roman" w:cs="Times New Roman"/>
          <w:sz w:val="24"/>
          <w:szCs w:val="24"/>
        </w:rPr>
        <w:t>torniquet</w:t>
      </w:r>
      <w:proofErr w:type="spellEnd"/>
      <w:r w:rsidRPr="00262E09">
        <w:rPr>
          <w:rFonts w:ascii="Times New Roman" w:hAnsi="Times New Roman" w:cs="Times New Roman"/>
          <w:sz w:val="24"/>
          <w:szCs w:val="24"/>
        </w:rPr>
        <w:t xml:space="preserve"> 10 cm </w:t>
      </w:r>
      <w:proofErr w:type="spellStart"/>
      <w:r w:rsidRPr="00262E09">
        <w:rPr>
          <w:rFonts w:ascii="Times New Roman" w:hAnsi="Times New Roman" w:cs="Times New Roman"/>
          <w:sz w:val="24"/>
          <w:szCs w:val="24"/>
        </w:rPr>
        <w:t>diatas</w:t>
      </w:r>
      <w:proofErr w:type="spellEnd"/>
      <w:r w:rsidRPr="00262E09">
        <w:rPr>
          <w:rFonts w:ascii="Times New Roman" w:hAnsi="Times New Roman" w:cs="Times New Roman"/>
          <w:sz w:val="24"/>
          <w:szCs w:val="24"/>
        </w:rPr>
        <w:t xml:space="preserve"> lipatan siku </w:t>
      </w:r>
    </w:p>
    <w:p w14:paraId="742ECB47"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Bersihkan area penusukan menggunakan kapas alkohol 70%</w:t>
      </w:r>
    </w:p>
    <w:p w14:paraId="4239628C"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 xml:space="preserve">Pengambilan darah pada pembuluh darah  vena menggunakan jarum </w:t>
      </w:r>
      <w:proofErr w:type="spellStart"/>
      <w:r w:rsidRPr="00262E09">
        <w:rPr>
          <w:rFonts w:ascii="Times New Roman" w:hAnsi="Times New Roman" w:cs="Times New Roman"/>
          <w:sz w:val="24"/>
          <w:szCs w:val="24"/>
        </w:rPr>
        <w:t>vacutainer</w:t>
      </w:r>
      <w:proofErr w:type="spellEnd"/>
      <w:r w:rsidRPr="00262E09">
        <w:rPr>
          <w:rFonts w:ascii="Times New Roman" w:hAnsi="Times New Roman" w:cs="Times New Roman"/>
          <w:sz w:val="24"/>
          <w:szCs w:val="24"/>
        </w:rPr>
        <w:t xml:space="preserve"> yang sudah terpasang pada </w:t>
      </w:r>
      <w:proofErr w:type="spellStart"/>
      <w:r w:rsidRPr="00262E09">
        <w:rPr>
          <w:rFonts w:ascii="Times New Roman" w:hAnsi="Times New Roman" w:cs="Times New Roman"/>
          <w:sz w:val="24"/>
          <w:szCs w:val="24"/>
        </w:rPr>
        <w:t>holder</w:t>
      </w:r>
      <w:proofErr w:type="spellEnd"/>
      <w:r w:rsidRPr="00262E09">
        <w:rPr>
          <w:rFonts w:ascii="Times New Roman" w:hAnsi="Times New Roman" w:cs="Times New Roman"/>
          <w:sz w:val="24"/>
          <w:szCs w:val="24"/>
        </w:rPr>
        <w:t xml:space="preserve"> dengan sudut 15 derajat</w:t>
      </w:r>
    </w:p>
    <w:p w14:paraId="2E866329"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 xml:space="preserve">Masukkan tabung </w:t>
      </w:r>
      <w:proofErr w:type="spellStart"/>
      <w:r w:rsidRPr="00262E09">
        <w:rPr>
          <w:rFonts w:ascii="Times New Roman" w:hAnsi="Times New Roman" w:cs="Times New Roman"/>
          <w:sz w:val="24"/>
          <w:szCs w:val="24"/>
        </w:rPr>
        <w:t>vacum</w:t>
      </w:r>
      <w:proofErr w:type="spellEnd"/>
      <w:r w:rsidRPr="00262E09">
        <w:rPr>
          <w:rFonts w:ascii="Times New Roman" w:hAnsi="Times New Roman" w:cs="Times New Roman"/>
          <w:sz w:val="24"/>
          <w:szCs w:val="24"/>
        </w:rPr>
        <w:t xml:space="preserve"> hingga darah </w:t>
      </w:r>
      <w:proofErr w:type="spellStart"/>
      <w:r w:rsidRPr="00262E09">
        <w:rPr>
          <w:rFonts w:ascii="Times New Roman" w:hAnsi="Times New Roman" w:cs="Times New Roman"/>
          <w:sz w:val="24"/>
          <w:szCs w:val="24"/>
        </w:rPr>
        <w:t>terhisap</w:t>
      </w:r>
      <w:proofErr w:type="spellEnd"/>
      <w:r w:rsidRPr="00262E09">
        <w:rPr>
          <w:rFonts w:ascii="Times New Roman" w:hAnsi="Times New Roman" w:cs="Times New Roman"/>
          <w:sz w:val="24"/>
          <w:szCs w:val="24"/>
        </w:rPr>
        <w:t xml:space="preserve"> pada tabung </w:t>
      </w:r>
    </w:p>
    <w:p w14:paraId="7496EE9D"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 xml:space="preserve">Lepaskan </w:t>
      </w:r>
      <w:proofErr w:type="spellStart"/>
      <w:r w:rsidRPr="00262E09">
        <w:rPr>
          <w:rFonts w:ascii="Times New Roman" w:hAnsi="Times New Roman" w:cs="Times New Roman"/>
          <w:sz w:val="24"/>
          <w:szCs w:val="24"/>
        </w:rPr>
        <w:t>torniquet</w:t>
      </w:r>
      <w:proofErr w:type="spellEnd"/>
      <w:r w:rsidRPr="00262E09">
        <w:rPr>
          <w:rFonts w:ascii="Times New Roman" w:hAnsi="Times New Roman" w:cs="Times New Roman"/>
          <w:sz w:val="24"/>
          <w:szCs w:val="24"/>
        </w:rPr>
        <w:t xml:space="preserve"> dan minta pasien melepaskan kepalan  tangan</w:t>
      </w:r>
    </w:p>
    <w:p w14:paraId="5D4CEB41"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Cabut tabung saat darah sudah berhenti mengalir dan lakukan homogenisasi</w:t>
      </w:r>
    </w:p>
    <w:p w14:paraId="6AE9FDF1"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 xml:space="preserve">Tekan area penusukan dengan kapas kering dan tarik jarum secara perlahan </w:t>
      </w:r>
    </w:p>
    <w:p w14:paraId="2DC004E2" w14:textId="77777777" w:rsidR="00C87199"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 xml:space="preserve">Pasang </w:t>
      </w:r>
      <w:proofErr w:type="spellStart"/>
      <w:r w:rsidRPr="00262E09">
        <w:rPr>
          <w:rFonts w:ascii="Times New Roman" w:hAnsi="Times New Roman" w:cs="Times New Roman"/>
          <w:sz w:val="24"/>
          <w:szCs w:val="24"/>
        </w:rPr>
        <w:t>plaster</w:t>
      </w:r>
      <w:proofErr w:type="spellEnd"/>
      <w:r w:rsidRPr="00262E09">
        <w:rPr>
          <w:rFonts w:ascii="Times New Roman" w:hAnsi="Times New Roman" w:cs="Times New Roman"/>
          <w:sz w:val="24"/>
          <w:szCs w:val="24"/>
        </w:rPr>
        <w:t xml:space="preserve"> di area bekas tusukan </w:t>
      </w:r>
    </w:p>
    <w:p w14:paraId="3A880F2B" w14:textId="77777777" w:rsidR="00C87199" w:rsidRPr="001F0628" w:rsidRDefault="00C87199" w:rsidP="00C87199">
      <w:pPr>
        <w:pStyle w:val="DaftarParagraf"/>
        <w:numPr>
          <w:ilvl w:val="0"/>
          <w:numId w:val="30"/>
        </w:numPr>
        <w:spacing w:after="0" w:line="480" w:lineRule="auto"/>
        <w:ind w:left="1134" w:hanging="567"/>
        <w:jc w:val="both"/>
        <w:rPr>
          <w:rFonts w:ascii="Times New Roman" w:hAnsi="Times New Roman" w:cs="Times New Roman"/>
          <w:sz w:val="24"/>
          <w:szCs w:val="24"/>
        </w:rPr>
      </w:pPr>
      <w:r w:rsidRPr="00262E09">
        <w:rPr>
          <w:rFonts w:ascii="Times New Roman" w:hAnsi="Times New Roman" w:cs="Times New Roman"/>
          <w:sz w:val="24"/>
          <w:szCs w:val="24"/>
        </w:rPr>
        <w:t xml:space="preserve">Isikan identitas pasien pada tabung </w:t>
      </w:r>
      <w:proofErr w:type="spellStart"/>
      <w:r w:rsidRPr="00262E09">
        <w:rPr>
          <w:rFonts w:ascii="Times New Roman" w:hAnsi="Times New Roman" w:cs="Times New Roman"/>
          <w:sz w:val="24"/>
          <w:szCs w:val="24"/>
        </w:rPr>
        <w:t>vacutainer</w:t>
      </w:r>
      <w:proofErr w:type="spellEnd"/>
    </w:p>
    <w:p w14:paraId="10BABFE3" w14:textId="77777777" w:rsidR="00C87199" w:rsidRPr="001F0628" w:rsidRDefault="00C87199" w:rsidP="00C87199">
      <w:pPr>
        <w:spacing w:after="0" w:line="240" w:lineRule="auto"/>
        <w:jc w:val="both"/>
        <w:rPr>
          <w:rFonts w:ascii="Times New Roman" w:hAnsi="Times New Roman" w:cs="Times New Roman"/>
          <w:sz w:val="24"/>
          <w:szCs w:val="24"/>
        </w:rPr>
      </w:pPr>
    </w:p>
    <w:p w14:paraId="67602414" w14:textId="77777777" w:rsidR="00C87199" w:rsidRPr="001F0628" w:rsidRDefault="00C87199" w:rsidP="00C87199">
      <w:pPr>
        <w:pStyle w:val="DaftarParagraf"/>
        <w:numPr>
          <w:ilvl w:val="2"/>
          <w:numId w:val="40"/>
        </w:numPr>
        <w:spacing w:after="0" w:line="480" w:lineRule="auto"/>
        <w:rPr>
          <w:rFonts w:ascii="Times New Roman" w:hAnsi="Times New Roman" w:cs="Times New Roman"/>
          <w:b/>
          <w:bCs/>
          <w:sz w:val="24"/>
          <w:szCs w:val="24"/>
        </w:rPr>
      </w:pPr>
      <w:r w:rsidRPr="001F0628">
        <w:rPr>
          <w:rFonts w:ascii="Times New Roman" w:hAnsi="Times New Roman" w:cs="Times New Roman"/>
          <w:b/>
          <w:bCs/>
          <w:sz w:val="24"/>
          <w:szCs w:val="24"/>
        </w:rPr>
        <w:t>Tahap Analitik</w:t>
      </w:r>
    </w:p>
    <w:p w14:paraId="6E551171" w14:textId="77777777" w:rsidR="00C87199" w:rsidRPr="008D6012" w:rsidRDefault="00C87199" w:rsidP="00C87199">
      <w:pPr>
        <w:pStyle w:val="DaftarParagraf"/>
        <w:numPr>
          <w:ilvl w:val="0"/>
          <w:numId w:val="23"/>
        </w:numPr>
        <w:spacing w:after="0" w:line="480" w:lineRule="auto"/>
        <w:ind w:hanging="720"/>
        <w:rPr>
          <w:rFonts w:ascii="Times New Roman" w:hAnsi="Times New Roman" w:cs="Times New Roman"/>
          <w:sz w:val="24"/>
          <w:szCs w:val="24"/>
        </w:rPr>
      </w:pPr>
      <w:r w:rsidRPr="008D6012">
        <w:rPr>
          <w:rFonts w:ascii="Times New Roman" w:hAnsi="Times New Roman" w:cs="Times New Roman"/>
          <w:sz w:val="24"/>
          <w:szCs w:val="24"/>
        </w:rPr>
        <w:t xml:space="preserve">Proses QC </w:t>
      </w:r>
      <w:r>
        <w:rPr>
          <w:rFonts w:ascii="Times New Roman" w:hAnsi="Times New Roman" w:cs="Times New Roman"/>
          <w:sz w:val="24"/>
          <w:szCs w:val="24"/>
        </w:rPr>
        <w:t>verifikasi optik</w:t>
      </w:r>
    </w:p>
    <w:p w14:paraId="508B17C2" w14:textId="77777777" w:rsidR="00C87199" w:rsidRDefault="00C87199" w:rsidP="00C87199">
      <w:pPr>
        <w:pStyle w:val="DaftarParagraf"/>
        <w:numPr>
          <w:ilvl w:val="0"/>
          <w:numId w:val="34"/>
        </w:numPr>
        <w:spacing w:after="0" w:line="480" w:lineRule="auto"/>
        <w:ind w:left="1134" w:hanging="425"/>
        <w:jc w:val="both"/>
        <w:rPr>
          <w:rFonts w:ascii="Times New Roman" w:hAnsi="Times New Roman" w:cs="Times New Roman"/>
          <w:sz w:val="24"/>
          <w:szCs w:val="24"/>
        </w:rPr>
      </w:pPr>
      <w:r w:rsidRPr="008D6012">
        <w:rPr>
          <w:rFonts w:ascii="Times New Roman" w:hAnsi="Times New Roman" w:cs="Times New Roman"/>
          <w:sz w:val="24"/>
          <w:szCs w:val="24"/>
        </w:rPr>
        <w:t xml:space="preserve">Hidupkan alat POCT dan masuk ke mode “CHE”, tekan tombol pada bagian tengah alat maka akan muncul ikon </w:t>
      </w:r>
      <w:proofErr w:type="spellStart"/>
      <w:r w:rsidRPr="008D6012">
        <w:rPr>
          <w:rFonts w:ascii="Times New Roman" w:hAnsi="Times New Roman" w:cs="Times New Roman"/>
          <w:sz w:val="24"/>
          <w:szCs w:val="24"/>
        </w:rPr>
        <w:t>test</w:t>
      </w:r>
      <w:proofErr w:type="spellEnd"/>
      <w:r w:rsidRPr="008D6012">
        <w:rPr>
          <w:rFonts w:ascii="Times New Roman" w:hAnsi="Times New Roman" w:cs="Times New Roman"/>
          <w:sz w:val="24"/>
          <w:szCs w:val="24"/>
        </w:rPr>
        <w:t xml:space="preserve"> strip berkedip</w:t>
      </w:r>
    </w:p>
    <w:p w14:paraId="031B4320" w14:textId="77777777" w:rsidR="00C87199" w:rsidRDefault="00C87199" w:rsidP="00C87199">
      <w:pPr>
        <w:pStyle w:val="DaftarParagraf"/>
        <w:numPr>
          <w:ilvl w:val="0"/>
          <w:numId w:val="34"/>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Masukkan </w:t>
      </w:r>
      <w:proofErr w:type="spellStart"/>
      <w:r>
        <w:rPr>
          <w:rFonts w:ascii="Times New Roman" w:hAnsi="Times New Roman" w:cs="Times New Roman"/>
          <w:sz w:val="24"/>
          <w:szCs w:val="24"/>
        </w:rPr>
        <w:t>test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stip</w:t>
      </w:r>
      <w:proofErr w:type="spellEnd"/>
      <w:r>
        <w:rPr>
          <w:rFonts w:ascii="Times New Roman" w:hAnsi="Times New Roman" w:cs="Times New Roman"/>
          <w:sz w:val="24"/>
          <w:szCs w:val="24"/>
        </w:rPr>
        <w:t xml:space="preserve"> verifikasi optik ke dalam </w:t>
      </w:r>
      <w:proofErr w:type="spellStart"/>
      <w:r>
        <w:rPr>
          <w:rFonts w:ascii="Times New Roman" w:hAnsi="Times New Roman" w:cs="Times New Roman"/>
          <w:sz w:val="24"/>
          <w:szCs w:val="24"/>
        </w:rPr>
        <w:t>port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test</w:t>
      </w:r>
      <w:proofErr w:type="spellEnd"/>
      <w:r>
        <w:rPr>
          <w:rFonts w:ascii="Times New Roman" w:hAnsi="Times New Roman" w:cs="Times New Roman"/>
          <w:sz w:val="24"/>
          <w:szCs w:val="24"/>
        </w:rPr>
        <w:t xml:space="preserve"> strip dengan arah yang sama seperti yang ditunjukkan panah pada strip</w:t>
      </w:r>
    </w:p>
    <w:p w14:paraId="47EAC757" w14:textId="77777777" w:rsidR="00C87199" w:rsidRDefault="00C87199" w:rsidP="00C87199">
      <w:pPr>
        <w:pStyle w:val="DaftarParagraf"/>
        <w:numPr>
          <w:ilvl w:val="0"/>
          <w:numId w:val="34"/>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Tekan kembali tombol pada bagian tengah alat POCT. Apabila pada layar menampilkan “YES” artinya alat POCT berfungsi normal. Dan apabila pada layar menampilkan “</w:t>
      </w:r>
      <w:proofErr w:type="spellStart"/>
      <w:r>
        <w:rPr>
          <w:rFonts w:ascii="Times New Roman" w:hAnsi="Times New Roman" w:cs="Times New Roman"/>
          <w:sz w:val="24"/>
          <w:szCs w:val="24"/>
        </w:rPr>
        <w:t>No</w:t>
      </w:r>
      <w:proofErr w:type="spellEnd"/>
      <w:r>
        <w:rPr>
          <w:rFonts w:ascii="Times New Roman" w:hAnsi="Times New Roman" w:cs="Times New Roman"/>
          <w:sz w:val="24"/>
          <w:szCs w:val="24"/>
        </w:rPr>
        <w:t xml:space="preserve">” artinya alat POCT tidak berfungsi normal. </w:t>
      </w:r>
    </w:p>
    <w:p w14:paraId="14EE2E9A" w14:textId="77777777" w:rsidR="00C87199" w:rsidRDefault="00C87199" w:rsidP="00C87199">
      <w:pPr>
        <w:pStyle w:val="DaftarParagraf"/>
        <w:spacing w:after="0" w:line="240" w:lineRule="auto"/>
        <w:ind w:left="1134"/>
        <w:jc w:val="both"/>
        <w:rPr>
          <w:rFonts w:ascii="Times New Roman" w:hAnsi="Times New Roman" w:cs="Times New Roman"/>
          <w:sz w:val="24"/>
          <w:szCs w:val="24"/>
        </w:rPr>
      </w:pPr>
    </w:p>
    <w:p w14:paraId="107E73D5" w14:textId="77777777" w:rsidR="00C87199" w:rsidRDefault="00C87199" w:rsidP="00C87199">
      <w:pPr>
        <w:pStyle w:val="DaftarParagraf"/>
        <w:numPr>
          <w:ilvl w:val="0"/>
          <w:numId w:val="23"/>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Proses QC dengan kode </w:t>
      </w:r>
      <w:proofErr w:type="spellStart"/>
      <w:r>
        <w:rPr>
          <w:rFonts w:ascii="Times New Roman" w:hAnsi="Times New Roman" w:cs="Times New Roman"/>
          <w:sz w:val="24"/>
          <w:szCs w:val="24"/>
        </w:rPr>
        <w:t>chip</w:t>
      </w:r>
      <w:proofErr w:type="spellEnd"/>
    </w:p>
    <w:p w14:paraId="5E2E7A75" w14:textId="77777777" w:rsidR="00C87199" w:rsidRDefault="00C87199" w:rsidP="00C87199">
      <w:pPr>
        <w:pStyle w:val="DaftarParagraf"/>
        <w:numPr>
          <w:ilvl w:val="0"/>
          <w:numId w:val="3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Masukkan kode </w:t>
      </w:r>
      <w:proofErr w:type="spellStart"/>
      <w:r>
        <w:rPr>
          <w:rFonts w:ascii="Times New Roman" w:hAnsi="Times New Roman" w:cs="Times New Roman"/>
          <w:sz w:val="24"/>
          <w:szCs w:val="24"/>
        </w:rPr>
        <w:t>chip</w:t>
      </w:r>
      <w:proofErr w:type="spellEnd"/>
      <w:r>
        <w:rPr>
          <w:rFonts w:ascii="Times New Roman" w:hAnsi="Times New Roman" w:cs="Times New Roman"/>
          <w:sz w:val="24"/>
          <w:szCs w:val="24"/>
        </w:rPr>
        <w:t xml:space="preserve"> yang tersedia pada kemasan strip </w:t>
      </w:r>
      <w:proofErr w:type="spellStart"/>
      <w:r>
        <w:rPr>
          <w:rFonts w:ascii="Times New Roman" w:hAnsi="Times New Roman" w:cs="Times New Roman"/>
          <w:sz w:val="24"/>
          <w:szCs w:val="24"/>
        </w:rPr>
        <w:t>test</w:t>
      </w:r>
      <w:proofErr w:type="spellEnd"/>
    </w:p>
    <w:p w14:paraId="381CD0AB" w14:textId="77777777" w:rsidR="00C87199" w:rsidRDefault="00C87199" w:rsidP="00C87199">
      <w:pPr>
        <w:pStyle w:val="DaftarParagraf"/>
        <w:numPr>
          <w:ilvl w:val="0"/>
          <w:numId w:val="35"/>
        </w:numPr>
        <w:spacing w:after="0" w:line="480" w:lineRule="auto"/>
        <w:jc w:val="both"/>
        <w:rPr>
          <w:rFonts w:ascii="Times New Roman" w:hAnsi="Times New Roman" w:cs="Times New Roman"/>
          <w:sz w:val="24"/>
          <w:szCs w:val="24"/>
        </w:rPr>
      </w:pPr>
      <w:r w:rsidRPr="0029500C">
        <w:rPr>
          <w:rFonts w:ascii="Times New Roman" w:hAnsi="Times New Roman" w:cs="Times New Roman"/>
          <w:sz w:val="24"/>
          <w:szCs w:val="24"/>
        </w:rPr>
        <w:t xml:space="preserve">Tekan Tombol On untuk menyalakan hemoglobin meter dan di pastikan nomor kode </w:t>
      </w:r>
      <w:proofErr w:type="spellStart"/>
      <w:r w:rsidRPr="0029500C">
        <w:rPr>
          <w:rFonts w:ascii="Times New Roman" w:hAnsi="Times New Roman" w:cs="Times New Roman"/>
          <w:sz w:val="24"/>
          <w:szCs w:val="24"/>
        </w:rPr>
        <w:t>chip</w:t>
      </w:r>
      <w:proofErr w:type="spellEnd"/>
      <w:r w:rsidRPr="0029500C">
        <w:rPr>
          <w:rFonts w:ascii="Times New Roman" w:hAnsi="Times New Roman" w:cs="Times New Roman"/>
          <w:sz w:val="24"/>
          <w:szCs w:val="24"/>
        </w:rPr>
        <w:t xml:space="preserve"> pada layar sesuai dengan nomor yang tertera pada kemasan </w:t>
      </w:r>
      <w:proofErr w:type="spellStart"/>
      <w:r w:rsidRPr="0029500C">
        <w:rPr>
          <w:rFonts w:ascii="Times New Roman" w:hAnsi="Times New Roman" w:cs="Times New Roman"/>
          <w:sz w:val="24"/>
          <w:szCs w:val="24"/>
        </w:rPr>
        <w:t>test</w:t>
      </w:r>
      <w:proofErr w:type="spellEnd"/>
      <w:r w:rsidRPr="0029500C">
        <w:rPr>
          <w:rFonts w:ascii="Times New Roman" w:hAnsi="Times New Roman" w:cs="Times New Roman"/>
          <w:sz w:val="24"/>
          <w:szCs w:val="24"/>
        </w:rPr>
        <w:t xml:space="preserve"> strip dan pada kode </w:t>
      </w:r>
      <w:proofErr w:type="spellStart"/>
      <w:r w:rsidRPr="0029500C">
        <w:rPr>
          <w:rFonts w:ascii="Times New Roman" w:hAnsi="Times New Roman" w:cs="Times New Roman"/>
          <w:sz w:val="24"/>
          <w:szCs w:val="24"/>
        </w:rPr>
        <w:t>chip</w:t>
      </w:r>
      <w:proofErr w:type="spellEnd"/>
    </w:p>
    <w:p w14:paraId="447DF4C1" w14:textId="77777777" w:rsidR="00C87199" w:rsidRDefault="00C87199" w:rsidP="00C87199">
      <w:pPr>
        <w:pStyle w:val="DaftarParagraf"/>
        <w:numPr>
          <w:ilvl w:val="0"/>
          <w:numId w:val="3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Alat siap digunakan apabila nomor kode tersebut sudah sama</w:t>
      </w:r>
    </w:p>
    <w:p w14:paraId="2F2378A4" w14:textId="77777777" w:rsidR="00C87199" w:rsidRDefault="00C87199" w:rsidP="00C87199">
      <w:pPr>
        <w:pStyle w:val="DaftarParagraf"/>
        <w:spacing w:after="0" w:line="240" w:lineRule="auto"/>
        <w:jc w:val="both"/>
        <w:rPr>
          <w:rFonts w:ascii="Times New Roman" w:hAnsi="Times New Roman" w:cs="Times New Roman"/>
          <w:sz w:val="24"/>
          <w:szCs w:val="24"/>
        </w:rPr>
      </w:pPr>
    </w:p>
    <w:p w14:paraId="7ED7EDF6" w14:textId="77777777" w:rsidR="00C87199" w:rsidRPr="0029500C" w:rsidRDefault="00C87199" w:rsidP="00C87199">
      <w:pPr>
        <w:pStyle w:val="DaftarParagraf"/>
        <w:numPr>
          <w:ilvl w:val="0"/>
          <w:numId w:val="23"/>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Pemeriksaan dengan sampel darah kapiler</w:t>
      </w:r>
    </w:p>
    <w:p w14:paraId="3CD0F406" w14:textId="77777777" w:rsidR="00C87199" w:rsidRDefault="00C87199" w:rsidP="00C87199">
      <w:pPr>
        <w:pStyle w:val="DaftarParagraf"/>
        <w:numPr>
          <w:ilvl w:val="0"/>
          <w:numId w:val="36"/>
        </w:numPr>
        <w:spacing w:after="0" w:line="480" w:lineRule="auto"/>
        <w:ind w:left="1134"/>
        <w:jc w:val="both"/>
        <w:rPr>
          <w:rFonts w:ascii="Times New Roman" w:hAnsi="Times New Roman" w:cs="Times New Roman"/>
          <w:sz w:val="24"/>
          <w:szCs w:val="24"/>
        </w:rPr>
      </w:pPr>
      <w:r w:rsidRPr="0029500C">
        <w:rPr>
          <w:rFonts w:ascii="Times New Roman" w:hAnsi="Times New Roman" w:cs="Times New Roman"/>
          <w:sz w:val="24"/>
          <w:szCs w:val="24"/>
        </w:rPr>
        <w:t xml:space="preserve">Masukkan </w:t>
      </w:r>
      <w:proofErr w:type="spellStart"/>
      <w:r w:rsidRPr="0029500C">
        <w:rPr>
          <w:rFonts w:ascii="Times New Roman" w:hAnsi="Times New Roman" w:cs="Times New Roman"/>
          <w:sz w:val="24"/>
          <w:szCs w:val="24"/>
        </w:rPr>
        <w:t>test</w:t>
      </w:r>
      <w:proofErr w:type="spellEnd"/>
      <w:r w:rsidRPr="0029500C">
        <w:rPr>
          <w:rFonts w:ascii="Times New Roman" w:hAnsi="Times New Roman" w:cs="Times New Roman"/>
          <w:sz w:val="24"/>
          <w:szCs w:val="24"/>
        </w:rPr>
        <w:t xml:space="preserve"> strip ke dalam </w:t>
      </w:r>
      <w:proofErr w:type="spellStart"/>
      <w:r w:rsidRPr="0029500C">
        <w:rPr>
          <w:rFonts w:ascii="Times New Roman" w:hAnsi="Times New Roman" w:cs="Times New Roman"/>
          <w:sz w:val="24"/>
          <w:szCs w:val="24"/>
        </w:rPr>
        <w:t>port</w:t>
      </w:r>
      <w:proofErr w:type="spellEnd"/>
      <w:r w:rsidRPr="0029500C">
        <w:rPr>
          <w:rFonts w:ascii="Times New Roman" w:hAnsi="Times New Roman" w:cs="Times New Roman"/>
          <w:sz w:val="24"/>
          <w:szCs w:val="24"/>
        </w:rPr>
        <w:t xml:space="preserve"> </w:t>
      </w:r>
      <w:proofErr w:type="spellStart"/>
      <w:r w:rsidRPr="0029500C">
        <w:rPr>
          <w:rFonts w:ascii="Times New Roman" w:hAnsi="Times New Roman" w:cs="Times New Roman"/>
          <w:sz w:val="24"/>
          <w:szCs w:val="24"/>
        </w:rPr>
        <w:t>test</w:t>
      </w:r>
      <w:proofErr w:type="spellEnd"/>
      <w:r w:rsidRPr="0029500C">
        <w:rPr>
          <w:rFonts w:ascii="Times New Roman" w:hAnsi="Times New Roman" w:cs="Times New Roman"/>
          <w:sz w:val="24"/>
          <w:szCs w:val="24"/>
        </w:rPr>
        <w:t xml:space="preserve"> strip dengan arah yang sama seperti yang di tunjukkan panah pada strip. </w:t>
      </w:r>
    </w:p>
    <w:p w14:paraId="372E552F" w14:textId="77777777" w:rsidR="00C87199" w:rsidRDefault="00C87199" w:rsidP="00C87199">
      <w:pPr>
        <w:pStyle w:val="DaftarParagraf"/>
        <w:numPr>
          <w:ilvl w:val="0"/>
          <w:numId w:val="36"/>
        </w:numPr>
        <w:spacing w:after="0" w:line="480" w:lineRule="auto"/>
        <w:ind w:left="1134"/>
        <w:jc w:val="both"/>
        <w:rPr>
          <w:rFonts w:ascii="Times New Roman" w:hAnsi="Times New Roman" w:cs="Times New Roman"/>
          <w:sz w:val="24"/>
          <w:szCs w:val="24"/>
        </w:rPr>
      </w:pPr>
      <w:r w:rsidRPr="0029500C">
        <w:rPr>
          <w:rFonts w:ascii="Times New Roman" w:hAnsi="Times New Roman" w:cs="Times New Roman"/>
          <w:sz w:val="24"/>
          <w:szCs w:val="24"/>
        </w:rPr>
        <w:t xml:space="preserve">Pada layar POCT akan muncul </w:t>
      </w:r>
      <w:proofErr w:type="spellStart"/>
      <w:r w:rsidRPr="0029500C">
        <w:rPr>
          <w:rFonts w:ascii="Times New Roman" w:hAnsi="Times New Roman" w:cs="Times New Roman"/>
          <w:sz w:val="24"/>
          <w:szCs w:val="24"/>
        </w:rPr>
        <w:t>simbul</w:t>
      </w:r>
      <w:proofErr w:type="spellEnd"/>
      <w:r w:rsidRPr="0029500C">
        <w:rPr>
          <w:rFonts w:ascii="Times New Roman" w:hAnsi="Times New Roman" w:cs="Times New Roman"/>
          <w:sz w:val="24"/>
          <w:szCs w:val="24"/>
        </w:rPr>
        <w:t xml:space="preserve"> tetesan darah berkedip di layar yang menandakan alat siap mengaplikasikan spesimen darah.</w:t>
      </w:r>
    </w:p>
    <w:p w14:paraId="0786BF19" w14:textId="77777777" w:rsidR="00C87199" w:rsidRDefault="00C87199" w:rsidP="00C87199">
      <w:pPr>
        <w:pStyle w:val="DaftarParagraf"/>
        <w:numPr>
          <w:ilvl w:val="0"/>
          <w:numId w:val="36"/>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Ambil</w:t>
      </w:r>
      <w:r w:rsidRPr="0029500C">
        <w:rPr>
          <w:rFonts w:ascii="Times New Roman" w:hAnsi="Times New Roman" w:cs="Times New Roman"/>
          <w:sz w:val="24"/>
          <w:szCs w:val="24"/>
        </w:rPr>
        <w:t xml:space="preserve"> 10 µl darah kapiler</w:t>
      </w:r>
      <w:r>
        <w:rPr>
          <w:rFonts w:ascii="Times New Roman" w:hAnsi="Times New Roman" w:cs="Times New Roman"/>
          <w:sz w:val="24"/>
          <w:szCs w:val="24"/>
        </w:rPr>
        <w:t xml:space="preserve"> pada ujung jari pasien menggunakan </w:t>
      </w:r>
      <w:proofErr w:type="spellStart"/>
      <w:r>
        <w:rPr>
          <w:rFonts w:ascii="Times New Roman" w:hAnsi="Times New Roman" w:cs="Times New Roman"/>
          <w:sz w:val="24"/>
          <w:szCs w:val="24"/>
        </w:rPr>
        <w:t>mikropipet</w:t>
      </w:r>
      <w:proofErr w:type="spellEnd"/>
      <w:r>
        <w:rPr>
          <w:rFonts w:ascii="Times New Roman" w:hAnsi="Times New Roman" w:cs="Times New Roman"/>
          <w:sz w:val="24"/>
          <w:szCs w:val="24"/>
        </w:rPr>
        <w:t xml:space="preserve"> dan di teteskan</w:t>
      </w:r>
      <w:r w:rsidRPr="0029500C">
        <w:rPr>
          <w:rFonts w:ascii="Times New Roman" w:hAnsi="Times New Roman" w:cs="Times New Roman"/>
          <w:sz w:val="24"/>
          <w:szCs w:val="24"/>
        </w:rPr>
        <w:t xml:space="preserve"> ke bagian tengah area aplikasi spesimen dari strip </w:t>
      </w:r>
      <w:proofErr w:type="spellStart"/>
      <w:r w:rsidRPr="0029500C">
        <w:rPr>
          <w:rFonts w:ascii="Times New Roman" w:hAnsi="Times New Roman" w:cs="Times New Roman"/>
          <w:sz w:val="24"/>
          <w:szCs w:val="24"/>
        </w:rPr>
        <w:t>test</w:t>
      </w:r>
      <w:proofErr w:type="spellEnd"/>
      <w:r w:rsidRPr="0029500C">
        <w:rPr>
          <w:rFonts w:ascii="Times New Roman" w:hAnsi="Times New Roman" w:cs="Times New Roman"/>
          <w:sz w:val="24"/>
          <w:szCs w:val="24"/>
        </w:rPr>
        <w:t xml:space="preserve"> dan di pastikan spesimen sampel terserap dengan baik.</w:t>
      </w:r>
    </w:p>
    <w:p w14:paraId="575DDF72" w14:textId="77777777" w:rsidR="00C87199" w:rsidRDefault="00C87199" w:rsidP="00C87199">
      <w:pPr>
        <w:pStyle w:val="DaftarParagraf"/>
        <w:numPr>
          <w:ilvl w:val="0"/>
          <w:numId w:val="36"/>
        </w:numPr>
        <w:spacing w:after="0" w:line="480" w:lineRule="auto"/>
        <w:ind w:left="1134"/>
        <w:jc w:val="both"/>
        <w:rPr>
          <w:rFonts w:ascii="Times New Roman" w:hAnsi="Times New Roman" w:cs="Times New Roman"/>
          <w:sz w:val="24"/>
          <w:szCs w:val="24"/>
        </w:rPr>
      </w:pPr>
      <w:r w:rsidRPr="0029500C">
        <w:rPr>
          <w:rFonts w:ascii="Times New Roman" w:hAnsi="Times New Roman" w:cs="Times New Roman"/>
          <w:sz w:val="24"/>
          <w:szCs w:val="24"/>
        </w:rPr>
        <w:t xml:space="preserve">Setelah proses pengukuran selesai, hasil hemoglobin akan ditampilkan dalam waktu &lt;8 detik dan hasil akan tersimpan secara otomatis dalam penyimpanan alat </w:t>
      </w:r>
    </w:p>
    <w:p w14:paraId="47520F8D" w14:textId="77777777" w:rsidR="00C87199" w:rsidRDefault="00C87199" w:rsidP="00C87199">
      <w:pPr>
        <w:pStyle w:val="DaftarParagraf"/>
        <w:spacing w:after="0" w:line="240" w:lineRule="auto"/>
        <w:ind w:left="1134"/>
        <w:jc w:val="both"/>
        <w:rPr>
          <w:rFonts w:ascii="Times New Roman" w:hAnsi="Times New Roman" w:cs="Times New Roman"/>
          <w:sz w:val="24"/>
          <w:szCs w:val="24"/>
        </w:rPr>
      </w:pPr>
    </w:p>
    <w:p w14:paraId="322B66B8" w14:textId="77777777" w:rsidR="00C87199" w:rsidRDefault="00C87199" w:rsidP="00C87199">
      <w:pPr>
        <w:pStyle w:val="DaftarParagraf"/>
        <w:spacing w:after="0" w:line="240" w:lineRule="auto"/>
        <w:ind w:left="1134"/>
        <w:jc w:val="both"/>
        <w:rPr>
          <w:rFonts w:ascii="Times New Roman" w:hAnsi="Times New Roman" w:cs="Times New Roman"/>
          <w:sz w:val="24"/>
          <w:szCs w:val="24"/>
        </w:rPr>
      </w:pPr>
    </w:p>
    <w:p w14:paraId="46107A29" w14:textId="77777777" w:rsidR="00C87199" w:rsidRDefault="00C87199" w:rsidP="00C87199">
      <w:pPr>
        <w:pStyle w:val="DaftarParagraf"/>
        <w:numPr>
          <w:ilvl w:val="0"/>
          <w:numId w:val="23"/>
        </w:numPr>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Pemeriksaan dengan sampel darah vena </w:t>
      </w:r>
    </w:p>
    <w:p w14:paraId="012B3E28" w14:textId="77777777" w:rsidR="00C87199" w:rsidRDefault="00C87199" w:rsidP="00C87199">
      <w:pPr>
        <w:pStyle w:val="DaftarParagraf"/>
        <w:numPr>
          <w:ilvl w:val="0"/>
          <w:numId w:val="37"/>
        </w:numPr>
        <w:spacing w:after="0" w:line="480" w:lineRule="auto"/>
        <w:jc w:val="both"/>
        <w:rPr>
          <w:rFonts w:ascii="Times New Roman" w:hAnsi="Times New Roman" w:cs="Times New Roman"/>
          <w:sz w:val="24"/>
          <w:szCs w:val="24"/>
        </w:rPr>
      </w:pPr>
      <w:r w:rsidRPr="0029500C">
        <w:rPr>
          <w:rFonts w:ascii="Times New Roman" w:hAnsi="Times New Roman" w:cs="Times New Roman"/>
          <w:sz w:val="24"/>
          <w:szCs w:val="24"/>
        </w:rPr>
        <w:t xml:space="preserve">Masukkan </w:t>
      </w:r>
      <w:proofErr w:type="spellStart"/>
      <w:r w:rsidRPr="0029500C">
        <w:rPr>
          <w:rFonts w:ascii="Times New Roman" w:hAnsi="Times New Roman" w:cs="Times New Roman"/>
          <w:sz w:val="24"/>
          <w:szCs w:val="24"/>
        </w:rPr>
        <w:t>test</w:t>
      </w:r>
      <w:proofErr w:type="spellEnd"/>
      <w:r w:rsidRPr="0029500C">
        <w:rPr>
          <w:rFonts w:ascii="Times New Roman" w:hAnsi="Times New Roman" w:cs="Times New Roman"/>
          <w:sz w:val="24"/>
          <w:szCs w:val="24"/>
        </w:rPr>
        <w:t xml:space="preserve"> strip ke dalam </w:t>
      </w:r>
      <w:proofErr w:type="spellStart"/>
      <w:r w:rsidRPr="0029500C">
        <w:rPr>
          <w:rFonts w:ascii="Times New Roman" w:hAnsi="Times New Roman" w:cs="Times New Roman"/>
          <w:sz w:val="24"/>
          <w:szCs w:val="24"/>
        </w:rPr>
        <w:t>port</w:t>
      </w:r>
      <w:proofErr w:type="spellEnd"/>
      <w:r w:rsidRPr="0029500C">
        <w:rPr>
          <w:rFonts w:ascii="Times New Roman" w:hAnsi="Times New Roman" w:cs="Times New Roman"/>
          <w:sz w:val="24"/>
          <w:szCs w:val="24"/>
        </w:rPr>
        <w:t xml:space="preserve"> </w:t>
      </w:r>
      <w:proofErr w:type="spellStart"/>
      <w:r w:rsidRPr="0029500C">
        <w:rPr>
          <w:rFonts w:ascii="Times New Roman" w:hAnsi="Times New Roman" w:cs="Times New Roman"/>
          <w:sz w:val="24"/>
          <w:szCs w:val="24"/>
        </w:rPr>
        <w:t>test</w:t>
      </w:r>
      <w:proofErr w:type="spellEnd"/>
      <w:r w:rsidRPr="0029500C">
        <w:rPr>
          <w:rFonts w:ascii="Times New Roman" w:hAnsi="Times New Roman" w:cs="Times New Roman"/>
          <w:sz w:val="24"/>
          <w:szCs w:val="24"/>
        </w:rPr>
        <w:t xml:space="preserve"> strip dengan arah yang sama seperti yang di tunjukkan panah pada strip. </w:t>
      </w:r>
    </w:p>
    <w:p w14:paraId="72FC2E0A" w14:textId="77777777" w:rsidR="00C87199" w:rsidRDefault="00C87199" w:rsidP="00C87199">
      <w:pPr>
        <w:pStyle w:val="DaftarParagraf"/>
        <w:numPr>
          <w:ilvl w:val="0"/>
          <w:numId w:val="37"/>
        </w:numPr>
        <w:spacing w:after="0" w:line="480" w:lineRule="auto"/>
        <w:jc w:val="both"/>
        <w:rPr>
          <w:rFonts w:ascii="Times New Roman" w:hAnsi="Times New Roman" w:cs="Times New Roman"/>
          <w:sz w:val="24"/>
          <w:szCs w:val="24"/>
        </w:rPr>
      </w:pPr>
      <w:r w:rsidRPr="0029500C">
        <w:rPr>
          <w:rFonts w:ascii="Times New Roman" w:hAnsi="Times New Roman" w:cs="Times New Roman"/>
          <w:sz w:val="24"/>
          <w:szCs w:val="24"/>
        </w:rPr>
        <w:t xml:space="preserve">Pada layar POCT akan muncul </w:t>
      </w:r>
      <w:proofErr w:type="spellStart"/>
      <w:r w:rsidRPr="0029500C">
        <w:rPr>
          <w:rFonts w:ascii="Times New Roman" w:hAnsi="Times New Roman" w:cs="Times New Roman"/>
          <w:sz w:val="24"/>
          <w:szCs w:val="24"/>
        </w:rPr>
        <w:t>simbul</w:t>
      </w:r>
      <w:proofErr w:type="spellEnd"/>
      <w:r w:rsidRPr="0029500C">
        <w:rPr>
          <w:rFonts w:ascii="Times New Roman" w:hAnsi="Times New Roman" w:cs="Times New Roman"/>
          <w:sz w:val="24"/>
          <w:szCs w:val="24"/>
        </w:rPr>
        <w:t xml:space="preserve"> tetesan darah berkedip di layar yang menandakan alat siap mengaplikasikan spesimen darah.</w:t>
      </w:r>
    </w:p>
    <w:p w14:paraId="4F7F2799" w14:textId="77777777" w:rsidR="00C87199" w:rsidRDefault="00C87199" w:rsidP="00C87199">
      <w:pPr>
        <w:pStyle w:val="DaftarParagraf"/>
        <w:numPr>
          <w:ilvl w:val="0"/>
          <w:numId w:val="3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Lakukan homogenisasi sampel pada tabung darah EDTA yang sudah di ambil.</w:t>
      </w:r>
    </w:p>
    <w:p w14:paraId="5C1F0899" w14:textId="77777777" w:rsidR="00C87199" w:rsidRPr="00470F5A" w:rsidRDefault="00C87199" w:rsidP="00C87199">
      <w:pPr>
        <w:pStyle w:val="DaftarParagraf"/>
        <w:numPr>
          <w:ilvl w:val="0"/>
          <w:numId w:val="3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Ambil </w:t>
      </w:r>
      <w:r w:rsidRPr="00470F5A">
        <w:rPr>
          <w:rFonts w:ascii="Times New Roman" w:hAnsi="Times New Roman" w:cs="Times New Roman"/>
          <w:sz w:val="24"/>
          <w:szCs w:val="24"/>
        </w:rPr>
        <w:t xml:space="preserve">10 µl darah </w:t>
      </w:r>
      <w:r>
        <w:rPr>
          <w:rFonts w:ascii="Times New Roman" w:hAnsi="Times New Roman" w:cs="Times New Roman"/>
          <w:sz w:val="24"/>
          <w:szCs w:val="24"/>
        </w:rPr>
        <w:t xml:space="preserve">menggunakan </w:t>
      </w:r>
      <w:proofErr w:type="spellStart"/>
      <w:r>
        <w:rPr>
          <w:rFonts w:ascii="Times New Roman" w:hAnsi="Times New Roman" w:cs="Times New Roman"/>
          <w:sz w:val="24"/>
          <w:szCs w:val="24"/>
        </w:rPr>
        <w:t>mikropipet</w:t>
      </w:r>
      <w:proofErr w:type="spellEnd"/>
      <w:r>
        <w:rPr>
          <w:rFonts w:ascii="Times New Roman" w:hAnsi="Times New Roman" w:cs="Times New Roman"/>
          <w:sz w:val="24"/>
          <w:szCs w:val="24"/>
        </w:rPr>
        <w:t xml:space="preserve"> dan di teteskan</w:t>
      </w:r>
      <w:r w:rsidRPr="00470F5A">
        <w:rPr>
          <w:rFonts w:ascii="Times New Roman" w:hAnsi="Times New Roman" w:cs="Times New Roman"/>
          <w:sz w:val="24"/>
          <w:szCs w:val="24"/>
        </w:rPr>
        <w:t xml:space="preserve"> ke bagian tengah area aplikasi spesimen dari strip </w:t>
      </w:r>
      <w:proofErr w:type="spellStart"/>
      <w:r w:rsidRPr="00470F5A">
        <w:rPr>
          <w:rFonts w:ascii="Times New Roman" w:hAnsi="Times New Roman" w:cs="Times New Roman"/>
          <w:sz w:val="24"/>
          <w:szCs w:val="24"/>
        </w:rPr>
        <w:t>test</w:t>
      </w:r>
      <w:proofErr w:type="spellEnd"/>
      <w:r w:rsidRPr="00470F5A">
        <w:rPr>
          <w:rFonts w:ascii="Times New Roman" w:hAnsi="Times New Roman" w:cs="Times New Roman"/>
          <w:sz w:val="24"/>
          <w:szCs w:val="24"/>
        </w:rPr>
        <w:t xml:space="preserve"> dan di pastikan spesimen sampel terserap dengan baik.</w:t>
      </w:r>
    </w:p>
    <w:p w14:paraId="2D99C4A1" w14:textId="77777777" w:rsidR="00C87199" w:rsidRDefault="00C87199" w:rsidP="00C87199">
      <w:pPr>
        <w:pStyle w:val="DaftarParagraf"/>
        <w:numPr>
          <w:ilvl w:val="0"/>
          <w:numId w:val="37"/>
        </w:numPr>
        <w:spacing w:after="0" w:line="480" w:lineRule="auto"/>
        <w:jc w:val="both"/>
        <w:rPr>
          <w:rFonts w:ascii="Times New Roman" w:hAnsi="Times New Roman" w:cs="Times New Roman"/>
          <w:sz w:val="24"/>
          <w:szCs w:val="24"/>
        </w:rPr>
      </w:pPr>
      <w:r w:rsidRPr="0029500C">
        <w:rPr>
          <w:rFonts w:ascii="Times New Roman" w:hAnsi="Times New Roman" w:cs="Times New Roman"/>
          <w:sz w:val="24"/>
          <w:szCs w:val="24"/>
        </w:rPr>
        <w:t xml:space="preserve">Setelah proses pengukuran selesai, hasil hemoglobin akan ditampilkan dalam waktu &lt;8 detik dan hasil akan tersimpan secara otomatis dalam penyimpanan alat </w:t>
      </w:r>
    </w:p>
    <w:p w14:paraId="7F190F4E" w14:textId="77777777" w:rsidR="00C87199" w:rsidRPr="00A14ACC" w:rsidRDefault="00C87199" w:rsidP="00C87199">
      <w:pPr>
        <w:spacing w:after="0" w:line="240" w:lineRule="auto"/>
        <w:jc w:val="both"/>
        <w:rPr>
          <w:rFonts w:ascii="Times New Roman" w:hAnsi="Times New Roman" w:cs="Times New Roman"/>
          <w:sz w:val="24"/>
          <w:szCs w:val="24"/>
        </w:rPr>
      </w:pPr>
    </w:p>
    <w:p w14:paraId="7F6D13BA" w14:textId="77777777" w:rsidR="00C87199" w:rsidRPr="00D73369" w:rsidRDefault="00C87199" w:rsidP="00C87199">
      <w:pPr>
        <w:pStyle w:val="DaftarParagraf"/>
        <w:numPr>
          <w:ilvl w:val="2"/>
          <w:numId w:val="40"/>
        </w:numPr>
        <w:spacing w:after="0" w:line="480" w:lineRule="auto"/>
        <w:ind w:left="709"/>
        <w:rPr>
          <w:rFonts w:ascii="Times New Roman" w:hAnsi="Times New Roman" w:cs="Times New Roman"/>
          <w:b/>
          <w:bCs/>
          <w:sz w:val="24"/>
          <w:szCs w:val="24"/>
        </w:rPr>
      </w:pPr>
      <w:r w:rsidRPr="00D73369">
        <w:rPr>
          <w:rFonts w:ascii="Times New Roman" w:hAnsi="Times New Roman" w:cs="Times New Roman"/>
          <w:b/>
          <w:bCs/>
          <w:sz w:val="24"/>
          <w:szCs w:val="24"/>
        </w:rPr>
        <w:t>Tahap Pasca Analitik</w:t>
      </w:r>
    </w:p>
    <w:p w14:paraId="169AB218" w14:textId="77777777" w:rsidR="00C87199" w:rsidRPr="003168AB" w:rsidRDefault="00C87199" w:rsidP="00C87199">
      <w:pPr>
        <w:pStyle w:val="DaftarParagraf"/>
        <w:spacing w:after="0" w:line="480" w:lineRule="auto"/>
        <w:ind w:left="0" w:firstLine="709"/>
        <w:jc w:val="both"/>
        <w:rPr>
          <w:rFonts w:ascii="Times New Roman" w:hAnsi="Times New Roman" w:cs="Times New Roman"/>
          <w:sz w:val="24"/>
          <w:szCs w:val="24"/>
        </w:rPr>
      </w:pPr>
      <w:r w:rsidRPr="00D73369">
        <w:rPr>
          <w:rFonts w:ascii="Times New Roman" w:hAnsi="Times New Roman" w:cs="Times New Roman"/>
          <w:sz w:val="24"/>
          <w:szCs w:val="24"/>
        </w:rPr>
        <w:t>Dilakukan</w:t>
      </w:r>
      <w:r w:rsidRPr="00D73369">
        <w:rPr>
          <w:rFonts w:ascii="Times New Roman" w:hAnsi="Times New Roman" w:cs="Times New Roman"/>
          <w:spacing w:val="-1"/>
          <w:sz w:val="24"/>
          <w:szCs w:val="24"/>
        </w:rPr>
        <w:t xml:space="preserve"> </w:t>
      </w:r>
      <w:r w:rsidRPr="00D73369">
        <w:rPr>
          <w:rFonts w:ascii="Times New Roman" w:hAnsi="Times New Roman" w:cs="Times New Roman"/>
          <w:sz w:val="24"/>
          <w:szCs w:val="24"/>
        </w:rPr>
        <w:t>pencatatan</w:t>
      </w:r>
      <w:r w:rsidRPr="00D73369">
        <w:rPr>
          <w:rFonts w:ascii="Times New Roman" w:hAnsi="Times New Roman" w:cs="Times New Roman"/>
          <w:spacing w:val="-1"/>
          <w:sz w:val="24"/>
          <w:szCs w:val="24"/>
        </w:rPr>
        <w:t xml:space="preserve"> </w:t>
      </w:r>
      <w:r w:rsidRPr="00D73369">
        <w:rPr>
          <w:rFonts w:ascii="Times New Roman" w:hAnsi="Times New Roman" w:cs="Times New Roman"/>
          <w:sz w:val="24"/>
          <w:szCs w:val="24"/>
        </w:rPr>
        <w:t>hasil</w:t>
      </w:r>
      <w:r w:rsidRPr="00D73369">
        <w:rPr>
          <w:rFonts w:ascii="Times New Roman" w:hAnsi="Times New Roman" w:cs="Times New Roman"/>
          <w:spacing w:val="-1"/>
          <w:sz w:val="24"/>
          <w:szCs w:val="24"/>
        </w:rPr>
        <w:t xml:space="preserve"> </w:t>
      </w:r>
      <w:r w:rsidRPr="00D73369">
        <w:rPr>
          <w:rFonts w:ascii="Times New Roman" w:hAnsi="Times New Roman" w:cs="Times New Roman"/>
          <w:sz w:val="24"/>
          <w:szCs w:val="24"/>
        </w:rPr>
        <w:t>dan</w:t>
      </w:r>
      <w:r w:rsidRPr="00D73369">
        <w:rPr>
          <w:rFonts w:ascii="Times New Roman" w:hAnsi="Times New Roman" w:cs="Times New Roman"/>
          <w:spacing w:val="-5"/>
          <w:sz w:val="24"/>
          <w:szCs w:val="24"/>
        </w:rPr>
        <w:t xml:space="preserve"> </w:t>
      </w:r>
      <w:r w:rsidRPr="00D73369">
        <w:rPr>
          <w:rFonts w:ascii="Times New Roman" w:hAnsi="Times New Roman" w:cs="Times New Roman"/>
          <w:sz w:val="24"/>
          <w:szCs w:val="24"/>
        </w:rPr>
        <w:t>analisa hasil</w:t>
      </w:r>
      <w:r w:rsidRPr="00D73369">
        <w:rPr>
          <w:rFonts w:ascii="Times New Roman" w:hAnsi="Times New Roman" w:cs="Times New Roman"/>
          <w:spacing w:val="-1"/>
          <w:sz w:val="24"/>
          <w:szCs w:val="24"/>
        </w:rPr>
        <w:t xml:space="preserve"> </w:t>
      </w:r>
      <w:r w:rsidRPr="00D73369">
        <w:rPr>
          <w:rFonts w:ascii="Times New Roman" w:hAnsi="Times New Roman" w:cs="Times New Roman"/>
          <w:sz w:val="24"/>
          <w:szCs w:val="24"/>
        </w:rPr>
        <w:t>kemudian</w:t>
      </w:r>
      <w:r w:rsidRPr="00D73369">
        <w:rPr>
          <w:rFonts w:ascii="Times New Roman" w:hAnsi="Times New Roman" w:cs="Times New Roman"/>
          <w:spacing w:val="-1"/>
          <w:sz w:val="24"/>
          <w:szCs w:val="24"/>
        </w:rPr>
        <w:t xml:space="preserve"> </w:t>
      </w:r>
      <w:r w:rsidRPr="00D73369">
        <w:rPr>
          <w:rFonts w:ascii="Times New Roman" w:hAnsi="Times New Roman" w:cs="Times New Roman"/>
          <w:sz w:val="24"/>
          <w:szCs w:val="24"/>
        </w:rPr>
        <w:t>dilakukan</w:t>
      </w:r>
      <w:r w:rsidRPr="00D73369">
        <w:rPr>
          <w:rFonts w:ascii="Times New Roman" w:hAnsi="Times New Roman" w:cs="Times New Roman"/>
          <w:spacing w:val="-1"/>
          <w:sz w:val="24"/>
          <w:szCs w:val="24"/>
        </w:rPr>
        <w:t xml:space="preserve"> </w:t>
      </w:r>
      <w:r w:rsidRPr="00D73369">
        <w:rPr>
          <w:rFonts w:ascii="Times New Roman" w:hAnsi="Times New Roman" w:cs="Times New Roman"/>
          <w:sz w:val="24"/>
          <w:szCs w:val="24"/>
        </w:rPr>
        <w:t>interpretasi</w:t>
      </w:r>
      <w:r w:rsidRPr="00D73369">
        <w:rPr>
          <w:rFonts w:ascii="Times New Roman" w:hAnsi="Times New Roman" w:cs="Times New Roman"/>
          <w:spacing w:val="-1"/>
          <w:sz w:val="24"/>
          <w:szCs w:val="24"/>
        </w:rPr>
        <w:t xml:space="preserve"> </w:t>
      </w:r>
      <w:r w:rsidRPr="00D73369">
        <w:rPr>
          <w:rFonts w:ascii="Times New Roman" w:hAnsi="Times New Roman" w:cs="Times New Roman"/>
          <w:sz w:val="24"/>
          <w:szCs w:val="24"/>
        </w:rPr>
        <w:t xml:space="preserve">hasil mengikuti standar nilai </w:t>
      </w:r>
      <w:r>
        <w:rPr>
          <w:rFonts w:ascii="Times New Roman" w:hAnsi="Times New Roman" w:cs="Times New Roman"/>
          <w:sz w:val="24"/>
          <w:szCs w:val="24"/>
        </w:rPr>
        <w:t>WHO</w:t>
      </w:r>
      <w:r w:rsidRPr="00E579C6">
        <w:rPr>
          <w:rFonts w:ascii="Times New Roman" w:hAnsi="Times New Roman" w:cs="Times New Roman"/>
          <w:sz w:val="24"/>
          <w:szCs w:val="24"/>
        </w:rPr>
        <w:t xml:space="preserve"> (</w:t>
      </w:r>
      <w:r>
        <w:rPr>
          <w:rFonts w:ascii="Times New Roman" w:hAnsi="Times New Roman" w:cs="Times New Roman"/>
          <w:sz w:val="24"/>
          <w:szCs w:val="24"/>
        </w:rPr>
        <w:t xml:space="preserve">2024) </w:t>
      </w:r>
      <w:r w:rsidRPr="00D73369">
        <w:rPr>
          <w:rFonts w:ascii="Times New Roman" w:hAnsi="Times New Roman" w:cs="Times New Roman"/>
          <w:sz w:val="24"/>
          <w:szCs w:val="24"/>
        </w:rPr>
        <w:t>:</w:t>
      </w:r>
    </w:p>
    <w:p w14:paraId="47AF0F5F" w14:textId="77777777" w:rsidR="00C87199" w:rsidRPr="00E579C6"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a. Laki-laki dewasa</w:t>
      </w:r>
      <w:r>
        <w:rPr>
          <w:rFonts w:ascii="Times New Roman" w:hAnsi="Times New Roman" w:cs="Times New Roman"/>
          <w:sz w:val="24"/>
          <w:szCs w:val="24"/>
        </w:rPr>
        <w:t xml:space="preserve"> (15-65 Tahun)</w:t>
      </w:r>
      <w:r>
        <w:rPr>
          <w:rFonts w:ascii="Times New Roman" w:hAnsi="Times New Roman" w:cs="Times New Roman"/>
          <w:sz w:val="24"/>
          <w:szCs w:val="24"/>
        </w:rPr>
        <w:tab/>
        <w:t xml:space="preserve">: ≥13,0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21ED8262" w14:textId="77777777" w:rsidR="00C87199" w:rsidRPr="00E579C6"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b. Wanita dewasa</w:t>
      </w:r>
      <w:r>
        <w:rPr>
          <w:rFonts w:ascii="Times New Roman" w:hAnsi="Times New Roman" w:cs="Times New Roman"/>
          <w:sz w:val="24"/>
          <w:szCs w:val="24"/>
        </w:rPr>
        <w:t xml:space="preserve"> tidak hamil</w:t>
      </w:r>
      <w:r w:rsidRPr="00E579C6">
        <w:rPr>
          <w:rFonts w:ascii="Times New Roman" w:hAnsi="Times New Roman" w:cs="Times New Roman"/>
          <w:sz w:val="24"/>
          <w:szCs w:val="24"/>
        </w:rPr>
        <w:tab/>
      </w:r>
      <w:r w:rsidRPr="00E579C6">
        <w:rPr>
          <w:rFonts w:ascii="Times New Roman" w:hAnsi="Times New Roman" w:cs="Times New Roman"/>
          <w:sz w:val="24"/>
          <w:szCs w:val="24"/>
        </w:rPr>
        <w:tab/>
        <w:t xml:space="preserve">: </w:t>
      </w:r>
      <w:r>
        <w:rPr>
          <w:rFonts w:ascii="Times New Roman" w:hAnsi="Times New Roman" w:cs="Times New Roman"/>
          <w:sz w:val="24"/>
          <w:szCs w:val="24"/>
        </w:rPr>
        <w:t xml:space="preserve">≥12,0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2FAFBF65" w14:textId="77777777" w:rsidR="00C87199" w:rsidRPr="00E579C6"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 xml:space="preserve">c. </w:t>
      </w:r>
      <w:r>
        <w:rPr>
          <w:rFonts w:ascii="Times New Roman" w:hAnsi="Times New Roman" w:cs="Times New Roman"/>
          <w:sz w:val="24"/>
          <w:szCs w:val="24"/>
        </w:rPr>
        <w:t>Ibu Hamil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579C6">
        <w:rPr>
          <w:rFonts w:ascii="Times New Roman" w:hAnsi="Times New Roman" w:cs="Times New Roman"/>
          <w:sz w:val="24"/>
          <w:szCs w:val="24"/>
        </w:rPr>
        <w:tab/>
        <w:t xml:space="preserve">: </w:t>
      </w:r>
      <w:r>
        <w:rPr>
          <w:rFonts w:ascii="Times New Roman" w:hAnsi="Times New Roman" w:cs="Times New Roman"/>
          <w:sz w:val="24"/>
          <w:szCs w:val="24"/>
        </w:rPr>
        <w:t xml:space="preserve">≥11,0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044E5EB6" w14:textId="77777777" w:rsidR="00C87199" w:rsidRPr="00E579C6"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d. Anak-anak (</w:t>
      </w:r>
      <w:r>
        <w:rPr>
          <w:rFonts w:ascii="Times New Roman" w:hAnsi="Times New Roman" w:cs="Times New Roman"/>
          <w:sz w:val="24"/>
          <w:szCs w:val="24"/>
        </w:rPr>
        <w:t>5-11 Tahun</w:t>
      </w:r>
      <w:r w:rsidRPr="00E579C6">
        <w:rPr>
          <w:rFonts w:ascii="Times New Roman" w:hAnsi="Times New Roman" w:cs="Times New Roman"/>
          <w:sz w:val="24"/>
          <w:szCs w:val="24"/>
        </w:rPr>
        <w:t>)</w:t>
      </w:r>
      <w:r w:rsidRPr="00E579C6">
        <w:rPr>
          <w:rFonts w:ascii="Times New Roman" w:hAnsi="Times New Roman" w:cs="Times New Roman"/>
          <w:sz w:val="24"/>
          <w:szCs w:val="24"/>
        </w:rPr>
        <w:tab/>
      </w:r>
      <w:r>
        <w:rPr>
          <w:rFonts w:ascii="Times New Roman" w:hAnsi="Times New Roman" w:cs="Times New Roman"/>
          <w:sz w:val="24"/>
          <w:szCs w:val="24"/>
        </w:rPr>
        <w:tab/>
      </w:r>
      <w:r w:rsidRPr="00E579C6">
        <w:rPr>
          <w:rFonts w:ascii="Times New Roman" w:hAnsi="Times New Roman" w:cs="Times New Roman"/>
          <w:sz w:val="24"/>
          <w:szCs w:val="24"/>
        </w:rPr>
        <w:t xml:space="preserve">: </w:t>
      </w:r>
      <w:r>
        <w:rPr>
          <w:rFonts w:ascii="Times New Roman" w:hAnsi="Times New Roman" w:cs="Times New Roman"/>
          <w:sz w:val="24"/>
          <w:szCs w:val="24"/>
        </w:rPr>
        <w:t xml:space="preserve">≥11,5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4D941780" w14:textId="77777777" w:rsidR="00C87199" w:rsidRDefault="00C87199" w:rsidP="00C87199">
      <w:pPr>
        <w:spacing w:after="0" w:line="480" w:lineRule="auto"/>
        <w:jc w:val="both"/>
        <w:rPr>
          <w:rFonts w:ascii="Times New Roman" w:hAnsi="Times New Roman" w:cs="Times New Roman"/>
          <w:sz w:val="24"/>
          <w:szCs w:val="24"/>
        </w:rPr>
      </w:pPr>
      <w:r w:rsidRPr="00E579C6">
        <w:rPr>
          <w:rFonts w:ascii="Times New Roman" w:hAnsi="Times New Roman" w:cs="Times New Roman"/>
          <w:sz w:val="24"/>
          <w:szCs w:val="24"/>
        </w:rPr>
        <w:t xml:space="preserve">e. </w:t>
      </w:r>
      <w:r>
        <w:rPr>
          <w:rFonts w:ascii="Times New Roman" w:hAnsi="Times New Roman" w:cs="Times New Roman"/>
          <w:sz w:val="24"/>
          <w:szCs w:val="24"/>
        </w:rPr>
        <w:t xml:space="preserve">Anak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(12-14 Tahun</w:t>
      </w:r>
      <w:r w:rsidRPr="00E579C6">
        <w:rPr>
          <w:rFonts w:ascii="Times New Roman" w:hAnsi="Times New Roman" w:cs="Times New Roman"/>
          <w:sz w:val="24"/>
          <w:szCs w:val="24"/>
        </w:rPr>
        <w:tab/>
      </w:r>
      <w:r w:rsidRPr="00E579C6">
        <w:rPr>
          <w:rFonts w:ascii="Times New Roman" w:hAnsi="Times New Roman" w:cs="Times New Roman"/>
          <w:sz w:val="24"/>
          <w:szCs w:val="24"/>
        </w:rPr>
        <w:tab/>
        <w:t xml:space="preserve">: </w:t>
      </w:r>
      <w:r>
        <w:rPr>
          <w:rFonts w:ascii="Times New Roman" w:hAnsi="Times New Roman" w:cs="Times New Roman"/>
          <w:sz w:val="24"/>
          <w:szCs w:val="24"/>
        </w:rPr>
        <w:t xml:space="preserve">≥12,0 </w:t>
      </w:r>
      <w:r w:rsidRPr="00E579C6">
        <w:rPr>
          <w:rFonts w:ascii="Times New Roman" w:hAnsi="Times New Roman" w:cs="Times New Roman"/>
          <w:sz w:val="24"/>
          <w:szCs w:val="24"/>
        </w:rPr>
        <w:t>g/</w:t>
      </w:r>
      <w:proofErr w:type="spellStart"/>
      <w:r w:rsidRPr="00E579C6">
        <w:rPr>
          <w:rFonts w:ascii="Times New Roman" w:hAnsi="Times New Roman" w:cs="Times New Roman"/>
          <w:sz w:val="24"/>
          <w:szCs w:val="24"/>
        </w:rPr>
        <w:t>dL</w:t>
      </w:r>
      <w:proofErr w:type="spellEnd"/>
    </w:p>
    <w:p w14:paraId="455669DC" w14:textId="77777777" w:rsidR="00C87199" w:rsidRDefault="00C87199" w:rsidP="00C87199">
      <w:pPr>
        <w:spacing w:after="0" w:line="240" w:lineRule="auto"/>
        <w:jc w:val="both"/>
        <w:rPr>
          <w:rFonts w:ascii="Times New Roman" w:hAnsi="Times New Roman" w:cs="Times New Roman"/>
          <w:sz w:val="24"/>
          <w:szCs w:val="24"/>
        </w:rPr>
      </w:pPr>
    </w:p>
    <w:p w14:paraId="1F27E707" w14:textId="77777777" w:rsidR="00C87199" w:rsidRDefault="00C87199" w:rsidP="00C87199">
      <w:pPr>
        <w:spacing w:after="0" w:line="240" w:lineRule="auto"/>
        <w:jc w:val="both"/>
        <w:rPr>
          <w:rFonts w:ascii="Times New Roman" w:hAnsi="Times New Roman" w:cs="Times New Roman"/>
          <w:sz w:val="24"/>
          <w:szCs w:val="24"/>
        </w:rPr>
      </w:pPr>
    </w:p>
    <w:p w14:paraId="58D6C3AB" w14:textId="77777777" w:rsidR="00C87199" w:rsidRDefault="00C87199" w:rsidP="00C87199">
      <w:pPr>
        <w:spacing w:after="0" w:line="240" w:lineRule="auto"/>
        <w:jc w:val="both"/>
        <w:rPr>
          <w:rFonts w:ascii="Times New Roman" w:hAnsi="Times New Roman" w:cs="Times New Roman"/>
          <w:sz w:val="24"/>
          <w:szCs w:val="24"/>
        </w:rPr>
      </w:pPr>
    </w:p>
    <w:p w14:paraId="421D65F1" w14:textId="77777777" w:rsidR="00C87199" w:rsidRPr="00770112" w:rsidRDefault="00C87199" w:rsidP="00C87199">
      <w:pPr>
        <w:pStyle w:val="DaftarParagraf"/>
        <w:spacing w:after="0" w:line="480" w:lineRule="auto"/>
        <w:ind w:hanging="720"/>
        <w:jc w:val="both"/>
        <w:rPr>
          <w:rFonts w:ascii="Times New Roman" w:hAnsi="Times New Roman" w:cs="Times New Roman"/>
          <w:b/>
          <w:bCs/>
          <w:sz w:val="24"/>
          <w:szCs w:val="24"/>
        </w:rPr>
      </w:pPr>
      <w:r w:rsidRPr="00770112">
        <w:rPr>
          <w:rFonts w:ascii="Times New Roman" w:hAnsi="Times New Roman" w:cs="Times New Roman"/>
          <w:b/>
          <w:bCs/>
          <w:sz w:val="24"/>
          <w:szCs w:val="24"/>
        </w:rPr>
        <w:lastRenderedPageBreak/>
        <w:t>3.7 Analisis Data</w:t>
      </w:r>
    </w:p>
    <w:p w14:paraId="7CDC9AD3" w14:textId="77777777" w:rsidR="00C87199" w:rsidRPr="00770112" w:rsidRDefault="00C87199" w:rsidP="00C87199">
      <w:pPr>
        <w:spacing w:after="0" w:line="480" w:lineRule="auto"/>
        <w:rPr>
          <w:rFonts w:ascii="Times New Roman" w:hAnsi="Times New Roman" w:cs="Times New Roman"/>
          <w:b/>
          <w:bCs/>
          <w:sz w:val="24"/>
          <w:szCs w:val="24"/>
        </w:rPr>
      </w:pPr>
      <w:r w:rsidRPr="00770112">
        <w:rPr>
          <w:rFonts w:ascii="Times New Roman" w:hAnsi="Times New Roman" w:cs="Times New Roman"/>
          <w:b/>
          <w:bCs/>
          <w:sz w:val="24"/>
          <w:szCs w:val="24"/>
        </w:rPr>
        <w:t xml:space="preserve">3.7.1 Analisa </w:t>
      </w:r>
      <w:r>
        <w:rPr>
          <w:rFonts w:ascii="Times New Roman" w:hAnsi="Times New Roman" w:cs="Times New Roman"/>
          <w:b/>
          <w:bCs/>
          <w:sz w:val="24"/>
          <w:szCs w:val="24"/>
        </w:rPr>
        <w:t>D</w:t>
      </w:r>
      <w:r w:rsidRPr="00770112">
        <w:rPr>
          <w:rFonts w:ascii="Times New Roman" w:hAnsi="Times New Roman" w:cs="Times New Roman"/>
          <w:b/>
          <w:bCs/>
          <w:sz w:val="24"/>
          <w:szCs w:val="24"/>
        </w:rPr>
        <w:t xml:space="preserve">ata </w:t>
      </w:r>
      <w:proofErr w:type="spellStart"/>
      <w:r>
        <w:rPr>
          <w:rFonts w:ascii="Times New Roman" w:hAnsi="Times New Roman" w:cs="Times New Roman"/>
          <w:b/>
          <w:bCs/>
          <w:sz w:val="24"/>
          <w:szCs w:val="24"/>
        </w:rPr>
        <w:t>U</w:t>
      </w:r>
      <w:r w:rsidRPr="00770112">
        <w:rPr>
          <w:rFonts w:ascii="Times New Roman" w:hAnsi="Times New Roman" w:cs="Times New Roman"/>
          <w:b/>
          <w:bCs/>
          <w:sz w:val="24"/>
          <w:szCs w:val="24"/>
        </w:rPr>
        <w:t>nivariat</w:t>
      </w:r>
      <w:proofErr w:type="spellEnd"/>
    </w:p>
    <w:p w14:paraId="362C8D69" w14:textId="77777777" w:rsidR="00C87199" w:rsidRDefault="00C87199" w:rsidP="00C87199">
      <w:pPr>
        <w:spacing w:after="0" w:line="480" w:lineRule="auto"/>
        <w:ind w:firstLine="720"/>
        <w:jc w:val="both"/>
        <w:rPr>
          <w:rFonts w:ascii="Times New Roman" w:hAnsi="Times New Roman" w:cs="Times New Roman"/>
          <w:sz w:val="24"/>
          <w:szCs w:val="24"/>
        </w:rPr>
      </w:pPr>
      <w:r w:rsidRPr="00770112">
        <w:rPr>
          <w:rFonts w:ascii="Times New Roman" w:hAnsi="Times New Roman" w:cs="Times New Roman"/>
          <w:sz w:val="24"/>
          <w:szCs w:val="24"/>
        </w:rPr>
        <w:t xml:space="preserve">Analisa </w:t>
      </w:r>
      <w:proofErr w:type="spellStart"/>
      <w:r w:rsidRPr="00770112">
        <w:rPr>
          <w:rFonts w:ascii="Times New Roman" w:hAnsi="Times New Roman" w:cs="Times New Roman"/>
          <w:sz w:val="24"/>
          <w:szCs w:val="24"/>
        </w:rPr>
        <w:t>univariat</w:t>
      </w:r>
      <w:proofErr w:type="spellEnd"/>
      <w:r w:rsidRPr="00770112">
        <w:rPr>
          <w:rFonts w:ascii="Times New Roman" w:hAnsi="Times New Roman" w:cs="Times New Roman"/>
          <w:sz w:val="24"/>
          <w:szCs w:val="24"/>
        </w:rPr>
        <w:t xml:space="preserve"> merupakan teknik analisis yang bertujuan untuk mendeskripsikan</w:t>
      </w:r>
      <w:r w:rsidRPr="00770112">
        <w:rPr>
          <w:rFonts w:ascii="Times New Roman" w:hAnsi="Times New Roman" w:cs="Times New Roman"/>
          <w:spacing w:val="-4"/>
          <w:sz w:val="24"/>
          <w:szCs w:val="24"/>
        </w:rPr>
        <w:t xml:space="preserve"> </w:t>
      </w:r>
      <w:r w:rsidRPr="00770112">
        <w:rPr>
          <w:rFonts w:ascii="Times New Roman" w:hAnsi="Times New Roman" w:cs="Times New Roman"/>
          <w:sz w:val="24"/>
          <w:szCs w:val="24"/>
        </w:rPr>
        <w:t>karakteristik</w:t>
      </w:r>
      <w:r w:rsidRPr="00770112">
        <w:rPr>
          <w:rFonts w:ascii="Times New Roman" w:hAnsi="Times New Roman" w:cs="Times New Roman"/>
          <w:spacing w:val="-4"/>
          <w:sz w:val="24"/>
          <w:szCs w:val="24"/>
        </w:rPr>
        <w:t xml:space="preserve"> </w:t>
      </w:r>
      <w:r w:rsidRPr="00770112">
        <w:rPr>
          <w:rFonts w:ascii="Times New Roman" w:hAnsi="Times New Roman" w:cs="Times New Roman"/>
          <w:sz w:val="24"/>
          <w:szCs w:val="24"/>
        </w:rPr>
        <w:t>dari</w:t>
      </w:r>
      <w:r w:rsidRPr="00770112">
        <w:rPr>
          <w:rFonts w:ascii="Times New Roman" w:hAnsi="Times New Roman" w:cs="Times New Roman"/>
          <w:spacing w:val="-4"/>
          <w:sz w:val="24"/>
          <w:szCs w:val="24"/>
        </w:rPr>
        <w:t xml:space="preserve"> </w:t>
      </w:r>
      <w:r w:rsidRPr="00770112">
        <w:rPr>
          <w:rFonts w:ascii="Times New Roman" w:hAnsi="Times New Roman" w:cs="Times New Roman"/>
          <w:sz w:val="24"/>
          <w:szCs w:val="24"/>
        </w:rPr>
        <w:t>setiap</w:t>
      </w:r>
      <w:r w:rsidRPr="00770112">
        <w:rPr>
          <w:rFonts w:ascii="Times New Roman" w:hAnsi="Times New Roman" w:cs="Times New Roman"/>
          <w:spacing w:val="-4"/>
          <w:sz w:val="24"/>
          <w:szCs w:val="24"/>
        </w:rPr>
        <w:t xml:space="preserve"> </w:t>
      </w:r>
      <w:r w:rsidRPr="00770112">
        <w:rPr>
          <w:rFonts w:ascii="Times New Roman" w:hAnsi="Times New Roman" w:cs="Times New Roman"/>
          <w:sz w:val="24"/>
          <w:szCs w:val="24"/>
        </w:rPr>
        <w:t>variabel</w:t>
      </w:r>
      <w:r w:rsidRPr="00770112">
        <w:rPr>
          <w:rFonts w:ascii="Times New Roman" w:hAnsi="Times New Roman" w:cs="Times New Roman"/>
          <w:spacing w:val="-4"/>
          <w:sz w:val="24"/>
          <w:szCs w:val="24"/>
        </w:rPr>
        <w:t xml:space="preserve"> </w:t>
      </w:r>
      <w:r w:rsidRPr="00770112">
        <w:rPr>
          <w:rFonts w:ascii="Times New Roman" w:hAnsi="Times New Roman" w:cs="Times New Roman"/>
          <w:sz w:val="24"/>
          <w:szCs w:val="24"/>
        </w:rPr>
        <w:t>penelitian (</w:t>
      </w:r>
      <w:proofErr w:type="spellStart"/>
      <w:r w:rsidRPr="00770112">
        <w:rPr>
          <w:rFonts w:ascii="Times New Roman" w:hAnsi="Times New Roman" w:cs="Times New Roman"/>
          <w:sz w:val="24"/>
          <w:szCs w:val="24"/>
        </w:rPr>
        <w:t>Notoatmodjo</w:t>
      </w:r>
      <w:proofErr w:type="spellEnd"/>
      <w:r w:rsidRPr="00770112">
        <w:rPr>
          <w:rFonts w:ascii="Times New Roman" w:hAnsi="Times New Roman" w:cs="Times New Roman"/>
          <w:sz w:val="24"/>
          <w:szCs w:val="24"/>
        </w:rPr>
        <w:t>,</w:t>
      </w:r>
      <w:r w:rsidRPr="00770112">
        <w:rPr>
          <w:rFonts w:ascii="Times New Roman" w:hAnsi="Times New Roman" w:cs="Times New Roman"/>
          <w:spacing w:val="-4"/>
          <w:sz w:val="24"/>
          <w:szCs w:val="24"/>
        </w:rPr>
        <w:t xml:space="preserve"> </w:t>
      </w:r>
      <w:r w:rsidRPr="00770112">
        <w:rPr>
          <w:rFonts w:ascii="Times New Roman" w:hAnsi="Times New Roman" w:cs="Times New Roman"/>
          <w:sz w:val="24"/>
          <w:szCs w:val="24"/>
        </w:rPr>
        <w:t xml:space="preserve">2018). Pada penelitian ini, analisis </w:t>
      </w:r>
      <w:proofErr w:type="spellStart"/>
      <w:r w:rsidRPr="00770112">
        <w:rPr>
          <w:rFonts w:ascii="Times New Roman" w:hAnsi="Times New Roman" w:cs="Times New Roman"/>
          <w:sz w:val="24"/>
          <w:szCs w:val="24"/>
        </w:rPr>
        <w:t>univariat</w:t>
      </w:r>
      <w:proofErr w:type="spellEnd"/>
      <w:r w:rsidRPr="00770112">
        <w:rPr>
          <w:rFonts w:ascii="Times New Roman" w:hAnsi="Times New Roman" w:cs="Times New Roman"/>
          <w:sz w:val="24"/>
          <w:szCs w:val="24"/>
        </w:rPr>
        <w:t xml:space="preserve"> digunakan untuk menganalisis distribusi frekuensi dari setiap variabel bebas pada penelitian ini yaitu hasil hemoglobin pada sampel darah kapiler dan sampel darah vena . </w:t>
      </w:r>
    </w:p>
    <w:p w14:paraId="6639B941" w14:textId="77777777" w:rsidR="00C87199" w:rsidRDefault="00C87199" w:rsidP="00C87199">
      <w:pPr>
        <w:spacing w:after="0" w:line="240" w:lineRule="auto"/>
        <w:ind w:firstLine="720"/>
        <w:jc w:val="both"/>
        <w:rPr>
          <w:rFonts w:ascii="Times New Roman" w:hAnsi="Times New Roman" w:cs="Times New Roman"/>
          <w:sz w:val="24"/>
          <w:szCs w:val="24"/>
        </w:rPr>
      </w:pPr>
    </w:p>
    <w:p w14:paraId="4F84D0B9" w14:textId="77777777" w:rsidR="00C87199" w:rsidRPr="0086272B" w:rsidRDefault="00C87199" w:rsidP="00C87199">
      <w:pPr>
        <w:spacing w:after="0" w:line="480" w:lineRule="auto"/>
        <w:jc w:val="both"/>
        <w:rPr>
          <w:rFonts w:ascii="Times New Roman" w:hAnsi="Times New Roman" w:cs="Times New Roman"/>
          <w:b/>
          <w:bCs/>
          <w:sz w:val="24"/>
          <w:szCs w:val="24"/>
        </w:rPr>
      </w:pPr>
      <w:r w:rsidRPr="0086272B">
        <w:rPr>
          <w:rFonts w:ascii="Times New Roman" w:hAnsi="Times New Roman" w:cs="Times New Roman"/>
          <w:b/>
          <w:bCs/>
          <w:sz w:val="24"/>
          <w:szCs w:val="24"/>
        </w:rPr>
        <w:t xml:space="preserve">3.7.2  Analisa Data </w:t>
      </w:r>
      <w:proofErr w:type="spellStart"/>
      <w:r w:rsidRPr="0086272B">
        <w:rPr>
          <w:rFonts w:ascii="Times New Roman" w:hAnsi="Times New Roman" w:cs="Times New Roman"/>
          <w:b/>
          <w:bCs/>
          <w:sz w:val="24"/>
          <w:szCs w:val="24"/>
        </w:rPr>
        <w:t>Bivariat</w:t>
      </w:r>
      <w:proofErr w:type="spellEnd"/>
      <w:r w:rsidRPr="0086272B">
        <w:rPr>
          <w:rFonts w:ascii="Times New Roman" w:hAnsi="Times New Roman" w:cs="Times New Roman"/>
          <w:b/>
          <w:bCs/>
          <w:sz w:val="24"/>
          <w:szCs w:val="24"/>
        </w:rPr>
        <w:t xml:space="preserve"> </w:t>
      </w:r>
    </w:p>
    <w:p w14:paraId="35482871" w14:textId="77777777" w:rsidR="00C87199" w:rsidRDefault="00C87199" w:rsidP="00C87199">
      <w:pPr>
        <w:spacing w:after="0" w:line="480" w:lineRule="auto"/>
        <w:ind w:firstLine="720"/>
        <w:jc w:val="both"/>
        <w:rPr>
          <w:rFonts w:ascii="Times New Roman" w:hAnsi="Times New Roman" w:cs="Times New Roman"/>
          <w:sz w:val="24"/>
          <w:szCs w:val="24"/>
        </w:rPr>
      </w:pPr>
      <w:r w:rsidRPr="00770112">
        <w:rPr>
          <w:rFonts w:ascii="Times New Roman" w:hAnsi="Times New Roman" w:cs="Times New Roman"/>
          <w:sz w:val="24"/>
          <w:szCs w:val="24"/>
        </w:rPr>
        <w:t xml:space="preserve">Teknik analisis </w:t>
      </w:r>
      <w:proofErr w:type="spellStart"/>
      <w:r w:rsidRPr="00770112">
        <w:rPr>
          <w:rFonts w:ascii="Times New Roman" w:hAnsi="Times New Roman" w:cs="Times New Roman"/>
          <w:sz w:val="24"/>
          <w:szCs w:val="24"/>
        </w:rPr>
        <w:t>bivariat</w:t>
      </w:r>
      <w:proofErr w:type="spellEnd"/>
      <w:r w:rsidRPr="00770112">
        <w:rPr>
          <w:rFonts w:ascii="Times New Roman" w:hAnsi="Times New Roman" w:cs="Times New Roman"/>
          <w:sz w:val="24"/>
          <w:szCs w:val="24"/>
        </w:rPr>
        <w:t xml:space="preserve"> merupakan analisis data yang bertujuan untuk mencari perbedaan yang didapatkan dari hasil penelitian yang sudah dianalisis menggunakan analisis </w:t>
      </w:r>
      <w:proofErr w:type="spellStart"/>
      <w:r w:rsidRPr="00770112">
        <w:rPr>
          <w:rFonts w:ascii="Times New Roman" w:hAnsi="Times New Roman" w:cs="Times New Roman"/>
          <w:sz w:val="24"/>
          <w:szCs w:val="24"/>
        </w:rPr>
        <w:t>univariat</w:t>
      </w:r>
      <w:proofErr w:type="spellEnd"/>
      <w:r w:rsidRPr="00770112">
        <w:rPr>
          <w:rFonts w:ascii="Times New Roman" w:hAnsi="Times New Roman" w:cs="Times New Roman"/>
          <w:sz w:val="24"/>
          <w:szCs w:val="24"/>
        </w:rPr>
        <w:t xml:space="preserve"> (</w:t>
      </w:r>
      <w:proofErr w:type="spellStart"/>
      <w:r w:rsidRPr="00770112">
        <w:rPr>
          <w:rFonts w:ascii="Times New Roman" w:hAnsi="Times New Roman" w:cs="Times New Roman"/>
          <w:sz w:val="24"/>
          <w:szCs w:val="24"/>
        </w:rPr>
        <w:t>Notoatmodjo</w:t>
      </w:r>
      <w:proofErr w:type="spellEnd"/>
      <w:r w:rsidRPr="00770112">
        <w:rPr>
          <w:rFonts w:ascii="Times New Roman" w:hAnsi="Times New Roman" w:cs="Times New Roman"/>
          <w:sz w:val="24"/>
          <w:szCs w:val="24"/>
        </w:rPr>
        <w:t xml:space="preserve">, 2018). Analisis </w:t>
      </w:r>
      <w:proofErr w:type="spellStart"/>
      <w:r w:rsidRPr="00770112">
        <w:rPr>
          <w:rFonts w:ascii="Times New Roman" w:hAnsi="Times New Roman" w:cs="Times New Roman"/>
          <w:sz w:val="24"/>
          <w:szCs w:val="24"/>
        </w:rPr>
        <w:t>bivariat</w:t>
      </w:r>
      <w:proofErr w:type="spellEnd"/>
      <w:r w:rsidRPr="00770112">
        <w:rPr>
          <w:rFonts w:ascii="Times New Roman" w:hAnsi="Times New Roman" w:cs="Times New Roman"/>
          <w:sz w:val="24"/>
          <w:szCs w:val="24"/>
        </w:rPr>
        <w:t xml:space="preserve"> yang digunakan dalam pengujian ini adalah uji </w:t>
      </w:r>
      <w:proofErr w:type="spellStart"/>
      <w:r w:rsidRPr="00770112">
        <w:rPr>
          <w:rFonts w:ascii="Times New Roman" w:hAnsi="Times New Roman" w:cs="Times New Roman"/>
          <w:sz w:val="24"/>
          <w:szCs w:val="24"/>
        </w:rPr>
        <w:t>independent</w:t>
      </w:r>
      <w:proofErr w:type="spellEnd"/>
      <w:r w:rsidRPr="00770112">
        <w:rPr>
          <w:rFonts w:ascii="Times New Roman" w:hAnsi="Times New Roman" w:cs="Times New Roman"/>
          <w:sz w:val="24"/>
          <w:szCs w:val="24"/>
        </w:rPr>
        <w:t xml:space="preserve"> t </w:t>
      </w:r>
      <w:proofErr w:type="spellStart"/>
      <w:r w:rsidRPr="00770112">
        <w:rPr>
          <w:rFonts w:ascii="Times New Roman" w:hAnsi="Times New Roman" w:cs="Times New Roman"/>
          <w:sz w:val="24"/>
          <w:szCs w:val="24"/>
        </w:rPr>
        <w:t>test</w:t>
      </w:r>
      <w:proofErr w:type="spellEnd"/>
      <w:r w:rsidRPr="00770112">
        <w:rPr>
          <w:rFonts w:ascii="Times New Roman" w:hAnsi="Times New Roman" w:cs="Times New Roman"/>
          <w:sz w:val="24"/>
          <w:szCs w:val="24"/>
        </w:rPr>
        <w:t xml:space="preserve"> untuk mencari adanya perbedaan kadar hemoglobin dengan </w:t>
      </w:r>
      <w:proofErr w:type="spellStart"/>
      <w:r w:rsidRPr="00770112">
        <w:rPr>
          <w:rFonts w:ascii="Times New Roman" w:hAnsi="Times New Roman" w:cs="Times New Roman"/>
          <w:i/>
          <w:iCs/>
          <w:sz w:val="24"/>
          <w:szCs w:val="24"/>
        </w:rPr>
        <w:t>Point</w:t>
      </w:r>
      <w:proofErr w:type="spellEnd"/>
      <w:r w:rsidRPr="00770112">
        <w:rPr>
          <w:rFonts w:ascii="Times New Roman" w:hAnsi="Times New Roman" w:cs="Times New Roman"/>
          <w:i/>
          <w:iCs/>
          <w:sz w:val="24"/>
          <w:szCs w:val="24"/>
        </w:rPr>
        <w:t xml:space="preserve"> </w:t>
      </w:r>
      <w:proofErr w:type="spellStart"/>
      <w:r w:rsidRPr="00770112">
        <w:rPr>
          <w:rFonts w:ascii="Times New Roman" w:hAnsi="Times New Roman" w:cs="Times New Roman"/>
          <w:i/>
          <w:iCs/>
          <w:sz w:val="24"/>
          <w:szCs w:val="24"/>
        </w:rPr>
        <w:t>of</w:t>
      </w:r>
      <w:proofErr w:type="spellEnd"/>
      <w:r w:rsidRPr="00770112">
        <w:rPr>
          <w:rFonts w:ascii="Times New Roman" w:hAnsi="Times New Roman" w:cs="Times New Roman"/>
          <w:i/>
          <w:iCs/>
          <w:sz w:val="24"/>
          <w:szCs w:val="24"/>
        </w:rPr>
        <w:t xml:space="preserve"> </w:t>
      </w:r>
      <w:proofErr w:type="spellStart"/>
      <w:r w:rsidRPr="00770112">
        <w:rPr>
          <w:rFonts w:ascii="Times New Roman" w:hAnsi="Times New Roman" w:cs="Times New Roman"/>
          <w:i/>
          <w:iCs/>
          <w:sz w:val="24"/>
          <w:szCs w:val="24"/>
        </w:rPr>
        <w:t>Care</w:t>
      </w:r>
      <w:proofErr w:type="spellEnd"/>
      <w:r w:rsidRPr="00770112">
        <w:rPr>
          <w:rFonts w:ascii="Times New Roman" w:hAnsi="Times New Roman" w:cs="Times New Roman"/>
          <w:i/>
          <w:iCs/>
          <w:sz w:val="24"/>
          <w:szCs w:val="24"/>
        </w:rPr>
        <w:t xml:space="preserve"> Testing</w:t>
      </w:r>
      <w:r w:rsidRPr="00770112">
        <w:rPr>
          <w:rFonts w:ascii="Times New Roman" w:hAnsi="Times New Roman" w:cs="Times New Roman"/>
          <w:sz w:val="24"/>
          <w:szCs w:val="24"/>
        </w:rPr>
        <w:t xml:space="preserve"> pada sampel darah kapiler dan darah vena pasien ibu hamil di </w:t>
      </w:r>
      <w:r>
        <w:rPr>
          <w:rFonts w:ascii="Times New Roman" w:hAnsi="Times New Roman" w:cs="Times New Roman"/>
          <w:sz w:val="24"/>
          <w:szCs w:val="24"/>
        </w:rPr>
        <w:t>UPTD</w:t>
      </w:r>
      <w:r w:rsidRPr="00770112">
        <w:rPr>
          <w:rFonts w:ascii="Times New Roman" w:hAnsi="Times New Roman" w:cs="Times New Roman"/>
          <w:sz w:val="24"/>
          <w:szCs w:val="24"/>
        </w:rPr>
        <w:t xml:space="preserve"> Puskesmas Kuta II. </w:t>
      </w:r>
    </w:p>
    <w:p w14:paraId="2C444BB9"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Sebelum dilakukannya </w:t>
      </w:r>
      <w:proofErr w:type="spellStart"/>
      <w:r w:rsidRPr="0001646B">
        <w:rPr>
          <w:rFonts w:ascii="Times New Roman" w:hAnsi="Times New Roman" w:cs="Times New Roman"/>
          <w:i/>
          <w:iCs/>
          <w:sz w:val="24"/>
          <w:szCs w:val="24"/>
        </w:rPr>
        <w:t>Paired</w:t>
      </w:r>
      <w:proofErr w:type="spellEnd"/>
      <w:r w:rsidRPr="0001646B">
        <w:rPr>
          <w:rFonts w:ascii="Times New Roman" w:hAnsi="Times New Roman" w:cs="Times New Roman"/>
          <w:i/>
          <w:iCs/>
          <w:sz w:val="24"/>
          <w:szCs w:val="24"/>
        </w:rPr>
        <w:t xml:space="preserve"> </w:t>
      </w:r>
      <w:proofErr w:type="spellStart"/>
      <w:r w:rsidRPr="0001646B">
        <w:rPr>
          <w:rFonts w:ascii="Times New Roman" w:hAnsi="Times New Roman" w:cs="Times New Roman"/>
          <w:i/>
          <w:iCs/>
          <w:sz w:val="24"/>
          <w:szCs w:val="24"/>
        </w:rPr>
        <w:t>Sample</w:t>
      </w:r>
      <w:proofErr w:type="spellEnd"/>
      <w:r w:rsidRPr="0001646B">
        <w:rPr>
          <w:rFonts w:ascii="Times New Roman" w:hAnsi="Times New Roman" w:cs="Times New Roman"/>
          <w:i/>
          <w:iCs/>
          <w:sz w:val="24"/>
          <w:szCs w:val="24"/>
        </w:rPr>
        <w:t xml:space="preserve"> T-</w:t>
      </w:r>
      <w:proofErr w:type="spellStart"/>
      <w:r w:rsidRPr="0001646B">
        <w:rPr>
          <w:rFonts w:ascii="Times New Roman" w:hAnsi="Times New Roman" w:cs="Times New Roman"/>
          <w:i/>
          <w:iCs/>
          <w:sz w:val="24"/>
          <w:szCs w:val="24"/>
        </w:rPr>
        <w:t>Test</w:t>
      </w:r>
      <w:proofErr w:type="spellEnd"/>
      <w:r w:rsidRPr="0001646B">
        <w:rPr>
          <w:rFonts w:ascii="Times New Roman" w:hAnsi="Times New Roman" w:cs="Times New Roman"/>
          <w:i/>
          <w:iCs/>
          <w:sz w:val="24"/>
          <w:szCs w:val="24"/>
        </w:rPr>
        <w:t>,</w:t>
      </w:r>
      <w:r w:rsidRPr="0001646B">
        <w:rPr>
          <w:rFonts w:ascii="Times New Roman" w:hAnsi="Times New Roman" w:cs="Times New Roman"/>
          <w:sz w:val="24"/>
          <w:szCs w:val="24"/>
        </w:rPr>
        <w:t xml:space="preserve"> terlebih </w:t>
      </w:r>
      <w:r>
        <w:rPr>
          <w:rFonts w:ascii="Times New Roman" w:hAnsi="Times New Roman" w:cs="Times New Roman"/>
          <w:sz w:val="24"/>
          <w:szCs w:val="24"/>
        </w:rPr>
        <w:t xml:space="preserve">dahulu dilakukan uji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 xml:space="preserve"> data </w:t>
      </w:r>
      <w:r w:rsidRPr="00A1334B">
        <w:rPr>
          <w:rFonts w:ascii="Times New Roman" w:hAnsi="Times New Roman" w:cs="Times New Roman"/>
          <w:sz w:val="24"/>
          <w:szCs w:val="24"/>
        </w:rPr>
        <w:t xml:space="preserve"> menggunakan </w:t>
      </w:r>
      <w:proofErr w:type="spellStart"/>
      <w:r w:rsidRPr="006E7C3D">
        <w:rPr>
          <w:rFonts w:ascii="Times New Roman" w:hAnsi="Times New Roman" w:cs="Times New Roman"/>
          <w:i/>
          <w:iCs/>
          <w:sz w:val="24"/>
          <w:szCs w:val="24"/>
        </w:rPr>
        <w:t>Kolmogorov</w:t>
      </w:r>
      <w:proofErr w:type="spellEnd"/>
      <w:r w:rsidRPr="006E7C3D">
        <w:rPr>
          <w:rFonts w:ascii="Times New Roman" w:hAnsi="Times New Roman" w:cs="Times New Roman"/>
          <w:i/>
          <w:iCs/>
          <w:sz w:val="24"/>
          <w:szCs w:val="24"/>
        </w:rPr>
        <w:t xml:space="preserve"> </w:t>
      </w:r>
      <w:proofErr w:type="spellStart"/>
      <w:r w:rsidRPr="006E7C3D">
        <w:rPr>
          <w:rFonts w:ascii="Times New Roman" w:hAnsi="Times New Roman" w:cs="Times New Roman"/>
          <w:i/>
          <w:iCs/>
          <w:sz w:val="24"/>
          <w:szCs w:val="24"/>
        </w:rPr>
        <w:t>Smirnov</w:t>
      </w:r>
      <w:proofErr w:type="spellEnd"/>
      <w:r>
        <w:rPr>
          <w:rFonts w:ascii="Times New Roman" w:hAnsi="Times New Roman" w:cs="Times New Roman"/>
          <w:sz w:val="24"/>
          <w:szCs w:val="24"/>
        </w:rPr>
        <w:t xml:space="preserve">. </w:t>
      </w:r>
      <w:r w:rsidRPr="009042F6">
        <w:rPr>
          <w:rFonts w:ascii="Times New Roman" w:hAnsi="Times New Roman" w:cs="Times New Roman"/>
          <w:sz w:val="24"/>
          <w:szCs w:val="24"/>
        </w:rPr>
        <w:t xml:space="preserve">Uji </w:t>
      </w:r>
      <w:proofErr w:type="spellStart"/>
      <w:r>
        <w:rPr>
          <w:rFonts w:ascii="Times New Roman" w:hAnsi="Times New Roman" w:cs="Times New Roman"/>
          <w:sz w:val="24"/>
          <w:szCs w:val="24"/>
        </w:rPr>
        <w:t>n</w:t>
      </w:r>
      <w:r w:rsidRPr="009042F6">
        <w:rPr>
          <w:rFonts w:ascii="Times New Roman" w:hAnsi="Times New Roman" w:cs="Times New Roman"/>
          <w:sz w:val="24"/>
          <w:szCs w:val="24"/>
        </w:rPr>
        <w:t>ormalitas</w:t>
      </w:r>
      <w:proofErr w:type="spellEnd"/>
      <w:r w:rsidRPr="009042F6">
        <w:rPr>
          <w:rFonts w:ascii="Times New Roman" w:hAnsi="Times New Roman" w:cs="Times New Roman"/>
          <w:sz w:val="24"/>
          <w:szCs w:val="24"/>
        </w:rPr>
        <w:t xml:space="preserve"> bertujuan untuk mengetahui apakah dua variabel tersebut terdistribusi </w:t>
      </w:r>
      <w:r>
        <w:rPr>
          <w:rFonts w:ascii="Times New Roman" w:hAnsi="Times New Roman" w:cs="Times New Roman"/>
          <w:sz w:val="24"/>
          <w:szCs w:val="24"/>
        </w:rPr>
        <w:t>n</w:t>
      </w:r>
      <w:r w:rsidRPr="009042F6">
        <w:rPr>
          <w:rFonts w:ascii="Times New Roman" w:hAnsi="Times New Roman" w:cs="Times New Roman"/>
          <w:sz w:val="24"/>
          <w:szCs w:val="24"/>
        </w:rPr>
        <w:t xml:space="preserve">ormal atau tidak </w:t>
      </w:r>
      <w:r>
        <w:rPr>
          <w:rFonts w:ascii="Times New Roman" w:hAnsi="Times New Roman" w:cs="Times New Roman"/>
          <w:sz w:val="24"/>
          <w:szCs w:val="24"/>
        </w:rPr>
        <w:t>n</w:t>
      </w:r>
      <w:r w:rsidRPr="009042F6">
        <w:rPr>
          <w:rFonts w:ascii="Times New Roman" w:hAnsi="Times New Roman" w:cs="Times New Roman"/>
          <w:sz w:val="24"/>
          <w:szCs w:val="24"/>
        </w:rPr>
        <w:t xml:space="preserve">ormal. Uji </w:t>
      </w:r>
      <w:proofErr w:type="spellStart"/>
      <w:r>
        <w:rPr>
          <w:rFonts w:ascii="Times New Roman" w:hAnsi="Times New Roman" w:cs="Times New Roman"/>
          <w:sz w:val="24"/>
          <w:szCs w:val="24"/>
        </w:rPr>
        <w:t>n</w:t>
      </w:r>
      <w:r w:rsidRPr="009042F6">
        <w:rPr>
          <w:rFonts w:ascii="Times New Roman" w:hAnsi="Times New Roman" w:cs="Times New Roman"/>
          <w:sz w:val="24"/>
          <w:szCs w:val="24"/>
        </w:rPr>
        <w:t>ormalitas</w:t>
      </w:r>
      <w:proofErr w:type="spellEnd"/>
      <w:r w:rsidRPr="009042F6">
        <w:rPr>
          <w:rFonts w:ascii="Times New Roman" w:hAnsi="Times New Roman" w:cs="Times New Roman"/>
          <w:sz w:val="24"/>
          <w:szCs w:val="24"/>
        </w:rPr>
        <w:t xml:space="preserve"> </w:t>
      </w:r>
      <w:r>
        <w:rPr>
          <w:rFonts w:ascii="Times New Roman" w:hAnsi="Times New Roman" w:cs="Times New Roman"/>
          <w:sz w:val="24"/>
          <w:szCs w:val="24"/>
        </w:rPr>
        <w:t xml:space="preserve">merupakan </w:t>
      </w:r>
      <w:r w:rsidRPr="009042F6">
        <w:rPr>
          <w:rFonts w:ascii="Times New Roman" w:hAnsi="Times New Roman" w:cs="Times New Roman"/>
          <w:sz w:val="24"/>
          <w:szCs w:val="24"/>
        </w:rPr>
        <w:t xml:space="preserve">satu syarat atau </w:t>
      </w:r>
      <w:r>
        <w:rPr>
          <w:rFonts w:ascii="Times New Roman" w:hAnsi="Times New Roman" w:cs="Times New Roman"/>
          <w:sz w:val="24"/>
          <w:szCs w:val="24"/>
        </w:rPr>
        <w:t>a</w:t>
      </w:r>
      <w:r w:rsidRPr="009042F6">
        <w:rPr>
          <w:rFonts w:ascii="Times New Roman" w:hAnsi="Times New Roman" w:cs="Times New Roman"/>
          <w:sz w:val="24"/>
          <w:szCs w:val="24"/>
        </w:rPr>
        <w:t xml:space="preserve">sumsi sebelum </w:t>
      </w:r>
      <w:r>
        <w:rPr>
          <w:rFonts w:ascii="Times New Roman" w:hAnsi="Times New Roman" w:cs="Times New Roman"/>
          <w:sz w:val="24"/>
          <w:szCs w:val="24"/>
        </w:rPr>
        <w:t xml:space="preserve">dilakukannya suatu </w:t>
      </w:r>
      <w:r w:rsidRPr="009042F6">
        <w:rPr>
          <w:rFonts w:ascii="Times New Roman" w:hAnsi="Times New Roman" w:cs="Times New Roman"/>
          <w:sz w:val="24"/>
          <w:szCs w:val="24"/>
        </w:rPr>
        <w:t>analisis</w:t>
      </w:r>
      <w:r>
        <w:rPr>
          <w:rFonts w:ascii="Times New Roman" w:hAnsi="Times New Roman" w:cs="Times New Roman"/>
          <w:sz w:val="24"/>
          <w:szCs w:val="24"/>
        </w:rPr>
        <w:t xml:space="preserve"> (</w:t>
      </w:r>
      <w:bookmarkStart w:id="1" w:name="_Hlk216063976"/>
      <w:r>
        <w:rPr>
          <w:rFonts w:ascii="Times New Roman" w:hAnsi="Times New Roman" w:cs="Times New Roman"/>
          <w:sz w:val="24"/>
          <w:szCs w:val="24"/>
        </w:rPr>
        <w:t>Ramadhany, 2024</w:t>
      </w:r>
      <w:bookmarkEnd w:id="1"/>
      <w:r>
        <w:rPr>
          <w:rFonts w:ascii="Times New Roman" w:hAnsi="Times New Roman" w:cs="Times New Roman"/>
          <w:sz w:val="24"/>
          <w:szCs w:val="24"/>
        </w:rPr>
        <w:t xml:space="preserve">). </w:t>
      </w:r>
    </w:p>
    <w:p w14:paraId="5319B56C" w14:textId="77777777" w:rsidR="00C87199" w:rsidRPr="00770112" w:rsidRDefault="00C87199" w:rsidP="00C87199">
      <w:pPr>
        <w:spacing w:after="0" w:line="480" w:lineRule="auto"/>
        <w:ind w:firstLine="720"/>
        <w:jc w:val="both"/>
        <w:rPr>
          <w:rFonts w:ascii="Times New Roman" w:hAnsi="Times New Roman" w:cs="Times New Roman"/>
          <w:b/>
          <w:bCs/>
          <w:sz w:val="24"/>
          <w:szCs w:val="24"/>
        </w:rPr>
      </w:pPr>
      <w:r w:rsidRPr="00BD5D1D">
        <w:rPr>
          <w:rFonts w:ascii="Times New Roman" w:hAnsi="Times New Roman" w:cs="Times New Roman"/>
          <w:sz w:val="24"/>
          <w:szCs w:val="24"/>
        </w:rPr>
        <w:t xml:space="preserve">Jika nilai signifikansi &gt;0,05, maka dinyatakan data </w:t>
      </w:r>
      <w:proofErr w:type="spellStart"/>
      <w:r w:rsidRPr="00BD5D1D">
        <w:rPr>
          <w:rFonts w:ascii="Times New Roman" w:hAnsi="Times New Roman" w:cs="Times New Roman"/>
          <w:sz w:val="24"/>
          <w:szCs w:val="24"/>
        </w:rPr>
        <w:t>berdistribusi</w:t>
      </w:r>
      <w:proofErr w:type="spellEnd"/>
      <w:r w:rsidRPr="00BD5D1D">
        <w:rPr>
          <w:rFonts w:ascii="Times New Roman" w:hAnsi="Times New Roman" w:cs="Times New Roman"/>
          <w:sz w:val="24"/>
          <w:szCs w:val="24"/>
        </w:rPr>
        <w:t xml:space="preserve"> normal dan jika nilai signifikansi &lt; 0,05, maka dinyatakan data </w:t>
      </w:r>
      <w:proofErr w:type="spellStart"/>
      <w:r w:rsidRPr="00BD5D1D">
        <w:rPr>
          <w:rFonts w:ascii="Times New Roman" w:hAnsi="Times New Roman" w:cs="Times New Roman"/>
          <w:sz w:val="24"/>
          <w:szCs w:val="24"/>
        </w:rPr>
        <w:t>berdistribusi</w:t>
      </w:r>
      <w:proofErr w:type="spellEnd"/>
      <w:r w:rsidRPr="00BD5D1D">
        <w:rPr>
          <w:rFonts w:ascii="Times New Roman" w:hAnsi="Times New Roman" w:cs="Times New Roman"/>
          <w:sz w:val="24"/>
          <w:szCs w:val="24"/>
        </w:rPr>
        <w:t xml:space="preserve"> tidak normal. Jika data </w:t>
      </w:r>
      <w:proofErr w:type="spellStart"/>
      <w:r w:rsidRPr="00BD5D1D">
        <w:rPr>
          <w:rFonts w:ascii="Times New Roman" w:hAnsi="Times New Roman" w:cs="Times New Roman"/>
          <w:sz w:val="24"/>
          <w:szCs w:val="24"/>
        </w:rPr>
        <w:t>berdistribusi</w:t>
      </w:r>
      <w:proofErr w:type="spellEnd"/>
      <w:r w:rsidRPr="00BD5D1D">
        <w:rPr>
          <w:rFonts w:ascii="Times New Roman" w:hAnsi="Times New Roman" w:cs="Times New Roman"/>
          <w:sz w:val="24"/>
          <w:szCs w:val="24"/>
        </w:rPr>
        <w:t xml:space="preserve"> normal maka akan dilanjutkan dengan </w:t>
      </w:r>
      <w:proofErr w:type="spellStart"/>
      <w:r w:rsidRPr="0001646B">
        <w:rPr>
          <w:rFonts w:ascii="Times New Roman" w:hAnsi="Times New Roman" w:cs="Times New Roman"/>
          <w:i/>
          <w:iCs/>
          <w:sz w:val="24"/>
          <w:szCs w:val="24"/>
        </w:rPr>
        <w:t>Paired</w:t>
      </w:r>
      <w:proofErr w:type="spellEnd"/>
      <w:r w:rsidRPr="0001646B">
        <w:rPr>
          <w:rFonts w:ascii="Times New Roman" w:hAnsi="Times New Roman" w:cs="Times New Roman"/>
          <w:i/>
          <w:iCs/>
          <w:sz w:val="24"/>
          <w:szCs w:val="24"/>
        </w:rPr>
        <w:t xml:space="preserve"> </w:t>
      </w:r>
      <w:proofErr w:type="spellStart"/>
      <w:r w:rsidRPr="0001646B">
        <w:rPr>
          <w:rFonts w:ascii="Times New Roman" w:hAnsi="Times New Roman" w:cs="Times New Roman"/>
          <w:i/>
          <w:iCs/>
          <w:sz w:val="24"/>
          <w:szCs w:val="24"/>
        </w:rPr>
        <w:t>Sample</w:t>
      </w:r>
      <w:proofErr w:type="spellEnd"/>
      <w:r w:rsidRPr="0001646B">
        <w:rPr>
          <w:rFonts w:ascii="Times New Roman" w:hAnsi="Times New Roman" w:cs="Times New Roman"/>
          <w:i/>
          <w:iCs/>
          <w:sz w:val="24"/>
          <w:szCs w:val="24"/>
        </w:rPr>
        <w:t xml:space="preserve"> T-</w:t>
      </w:r>
      <w:proofErr w:type="spellStart"/>
      <w:r w:rsidRPr="0001646B">
        <w:rPr>
          <w:rFonts w:ascii="Times New Roman" w:hAnsi="Times New Roman" w:cs="Times New Roman"/>
          <w:i/>
          <w:iCs/>
          <w:sz w:val="24"/>
          <w:szCs w:val="24"/>
        </w:rPr>
        <w:t>Test</w:t>
      </w:r>
      <w:proofErr w:type="spellEnd"/>
      <w:r>
        <w:rPr>
          <w:rFonts w:ascii="Times New Roman" w:hAnsi="Times New Roman" w:cs="Times New Roman"/>
          <w:sz w:val="24"/>
          <w:szCs w:val="24"/>
        </w:rPr>
        <w:t>.</w:t>
      </w:r>
      <w:r w:rsidRPr="0001646B">
        <w:rPr>
          <w:rFonts w:ascii="Times New Roman" w:hAnsi="Times New Roman" w:cs="Times New Roman"/>
          <w:sz w:val="24"/>
          <w:szCs w:val="24"/>
        </w:rPr>
        <w:t xml:space="preserve"> </w:t>
      </w:r>
      <w:r>
        <w:rPr>
          <w:rFonts w:ascii="Times New Roman" w:hAnsi="Times New Roman" w:cs="Times New Roman"/>
          <w:sz w:val="24"/>
          <w:szCs w:val="24"/>
        </w:rPr>
        <w:t xml:space="preserve">Apabila data </w:t>
      </w:r>
      <w:proofErr w:type="spellStart"/>
      <w:r>
        <w:rPr>
          <w:rFonts w:ascii="Times New Roman" w:hAnsi="Times New Roman" w:cs="Times New Roman"/>
          <w:sz w:val="24"/>
          <w:szCs w:val="24"/>
        </w:rPr>
        <w:t>berdistribusi</w:t>
      </w:r>
      <w:proofErr w:type="spellEnd"/>
      <w:r>
        <w:rPr>
          <w:rFonts w:ascii="Times New Roman" w:hAnsi="Times New Roman" w:cs="Times New Roman"/>
          <w:sz w:val="24"/>
          <w:szCs w:val="24"/>
        </w:rPr>
        <w:t xml:space="preserve"> tidak normal, maka uji yang digunakan </w:t>
      </w:r>
      <w:r w:rsidRPr="003F03C0">
        <w:rPr>
          <w:rFonts w:ascii="Times New Roman" w:hAnsi="Times New Roman" w:cs="Times New Roman"/>
          <w:sz w:val="24"/>
          <w:szCs w:val="24"/>
        </w:rPr>
        <w:t>adalah</w:t>
      </w:r>
      <w:r w:rsidRPr="003F03C0">
        <w:rPr>
          <w:rFonts w:ascii="Times New Roman" w:hAnsi="Times New Roman" w:cs="Times New Roman"/>
          <w:i/>
          <w:iCs/>
          <w:sz w:val="24"/>
          <w:szCs w:val="24"/>
        </w:rPr>
        <w:t xml:space="preserve"> </w:t>
      </w:r>
      <w:proofErr w:type="spellStart"/>
      <w:r w:rsidRPr="003F03C0">
        <w:rPr>
          <w:rFonts w:ascii="Times New Roman" w:hAnsi="Times New Roman" w:cs="Times New Roman"/>
          <w:i/>
          <w:iCs/>
          <w:sz w:val="24"/>
          <w:szCs w:val="24"/>
        </w:rPr>
        <w:t>Mann</w:t>
      </w:r>
      <w:proofErr w:type="spellEnd"/>
      <w:r w:rsidRPr="003F03C0">
        <w:rPr>
          <w:rFonts w:ascii="Times New Roman" w:hAnsi="Times New Roman" w:cs="Times New Roman"/>
          <w:i/>
          <w:iCs/>
          <w:sz w:val="24"/>
          <w:szCs w:val="24"/>
        </w:rPr>
        <w:t>–</w:t>
      </w:r>
      <w:r w:rsidRPr="003F03C0">
        <w:rPr>
          <w:rFonts w:ascii="Times New Roman" w:hAnsi="Times New Roman" w:cs="Times New Roman"/>
          <w:i/>
          <w:iCs/>
          <w:sz w:val="24"/>
          <w:szCs w:val="24"/>
        </w:rPr>
        <w:lastRenderedPageBreak/>
        <w:t xml:space="preserve">Whitney U </w:t>
      </w:r>
      <w:proofErr w:type="spellStart"/>
      <w:r w:rsidRPr="003F03C0">
        <w:rPr>
          <w:rFonts w:ascii="Times New Roman" w:hAnsi="Times New Roman" w:cs="Times New Roman"/>
          <w:i/>
          <w:iCs/>
          <w:sz w:val="24"/>
          <w:szCs w:val="24"/>
        </w:rPr>
        <w:t>Test</w:t>
      </w:r>
      <w:proofErr w:type="spellEnd"/>
      <w:r>
        <w:rPr>
          <w:rFonts w:ascii="Times New Roman" w:hAnsi="Times New Roman" w:cs="Times New Roman"/>
          <w:sz w:val="24"/>
          <w:szCs w:val="24"/>
        </w:rPr>
        <w:t xml:space="preserve">. Uji ini merupakan uji non </w:t>
      </w:r>
      <w:proofErr w:type="spellStart"/>
      <w:r>
        <w:rPr>
          <w:rFonts w:ascii="Times New Roman" w:hAnsi="Times New Roman" w:cs="Times New Roman"/>
          <w:sz w:val="24"/>
          <w:szCs w:val="24"/>
        </w:rPr>
        <w:t>parametrik</w:t>
      </w:r>
      <w:proofErr w:type="spellEnd"/>
      <w:r>
        <w:rPr>
          <w:rFonts w:ascii="Times New Roman" w:hAnsi="Times New Roman" w:cs="Times New Roman"/>
          <w:sz w:val="24"/>
          <w:szCs w:val="24"/>
        </w:rPr>
        <w:t xml:space="preserve"> yang menjadi alternatif dari uji T apabila data </w:t>
      </w:r>
      <w:proofErr w:type="spellStart"/>
      <w:r>
        <w:rPr>
          <w:rFonts w:ascii="Times New Roman" w:hAnsi="Times New Roman" w:cs="Times New Roman"/>
          <w:sz w:val="24"/>
          <w:szCs w:val="24"/>
        </w:rPr>
        <w:t>berdistribusi</w:t>
      </w:r>
      <w:proofErr w:type="spellEnd"/>
      <w:r>
        <w:rPr>
          <w:rFonts w:ascii="Times New Roman" w:hAnsi="Times New Roman" w:cs="Times New Roman"/>
          <w:sz w:val="24"/>
          <w:szCs w:val="24"/>
        </w:rPr>
        <w:t xml:space="preserve"> tidak normal (Kumara, 2025).</w:t>
      </w:r>
    </w:p>
    <w:p w14:paraId="1C51D970"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Pengambilan keputusan pada pengujian menggunakan </w:t>
      </w:r>
      <w:proofErr w:type="spellStart"/>
      <w:r w:rsidRPr="0001646B">
        <w:rPr>
          <w:rFonts w:ascii="Times New Roman" w:hAnsi="Times New Roman" w:cs="Times New Roman"/>
          <w:i/>
          <w:iCs/>
          <w:sz w:val="24"/>
          <w:szCs w:val="24"/>
        </w:rPr>
        <w:t>Paired</w:t>
      </w:r>
      <w:proofErr w:type="spellEnd"/>
      <w:r w:rsidRPr="0001646B">
        <w:rPr>
          <w:rFonts w:ascii="Times New Roman" w:hAnsi="Times New Roman" w:cs="Times New Roman"/>
          <w:i/>
          <w:iCs/>
          <w:sz w:val="24"/>
          <w:szCs w:val="24"/>
        </w:rPr>
        <w:t xml:space="preserve"> </w:t>
      </w:r>
      <w:proofErr w:type="spellStart"/>
      <w:r w:rsidRPr="0001646B">
        <w:rPr>
          <w:rFonts w:ascii="Times New Roman" w:hAnsi="Times New Roman" w:cs="Times New Roman"/>
          <w:i/>
          <w:iCs/>
          <w:sz w:val="24"/>
          <w:szCs w:val="24"/>
        </w:rPr>
        <w:t>Sample</w:t>
      </w:r>
      <w:proofErr w:type="spellEnd"/>
      <w:r w:rsidRPr="0001646B">
        <w:rPr>
          <w:rFonts w:ascii="Times New Roman" w:hAnsi="Times New Roman" w:cs="Times New Roman"/>
          <w:i/>
          <w:iCs/>
          <w:sz w:val="24"/>
          <w:szCs w:val="24"/>
        </w:rPr>
        <w:t xml:space="preserve"> T-</w:t>
      </w:r>
      <w:proofErr w:type="spellStart"/>
      <w:r w:rsidRPr="0001646B">
        <w:rPr>
          <w:rFonts w:ascii="Times New Roman" w:hAnsi="Times New Roman" w:cs="Times New Roman"/>
          <w:i/>
          <w:iCs/>
          <w:sz w:val="24"/>
          <w:szCs w:val="24"/>
        </w:rPr>
        <w:t>Test</w:t>
      </w:r>
      <w:proofErr w:type="spellEnd"/>
      <w:r w:rsidRPr="0001646B">
        <w:rPr>
          <w:rFonts w:ascii="Times New Roman" w:hAnsi="Times New Roman" w:cs="Times New Roman"/>
          <w:i/>
          <w:iCs/>
          <w:sz w:val="24"/>
          <w:szCs w:val="24"/>
        </w:rPr>
        <w:t xml:space="preserve">  </w:t>
      </w:r>
      <w:r>
        <w:rPr>
          <w:rFonts w:ascii="Times New Roman" w:hAnsi="Times New Roman" w:cs="Times New Roman"/>
          <w:sz w:val="24"/>
          <w:szCs w:val="24"/>
        </w:rPr>
        <w:t xml:space="preserve">sebagai berikut : </w:t>
      </w:r>
    </w:p>
    <w:p w14:paraId="0B0F5211" w14:textId="77777777" w:rsidR="00C87199" w:rsidRPr="008F4DDE" w:rsidRDefault="00C87199" w:rsidP="00C87199">
      <w:pPr>
        <w:pStyle w:val="DaftarParagraf"/>
        <w:numPr>
          <w:ilvl w:val="0"/>
          <w:numId w:val="25"/>
        </w:numPr>
        <w:spacing w:after="0" w:line="480" w:lineRule="auto"/>
        <w:jc w:val="both"/>
        <w:rPr>
          <w:rFonts w:ascii="Times New Roman" w:hAnsi="Times New Roman" w:cs="Times New Roman"/>
          <w:i/>
          <w:iCs/>
          <w:sz w:val="24"/>
          <w:szCs w:val="24"/>
        </w:rPr>
      </w:pPr>
      <w:r>
        <w:rPr>
          <w:rFonts w:ascii="Times New Roman" w:hAnsi="Times New Roman" w:cs="Times New Roman"/>
          <w:sz w:val="24"/>
          <w:szCs w:val="24"/>
        </w:rPr>
        <w:t xml:space="preserve">Jika </w:t>
      </w:r>
      <w:r w:rsidRPr="003E2F0E">
        <w:rPr>
          <w:rFonts w:ascii="Times New Roman" w:hAnsi="Times New Roman" w:cs="Times New Roman"/>
          <w:sz w:val="24"/>
          <w:szCs w:val="24"/>
        </w:rPr>
        <w:t xml:space="preserve"> nilai </w:t>
      </w:r>
      <w:proofErr w:type="spellStart"/>
      <w:r w:rsidRPr="003E2F0E">
        <w:rPr>
          <w:rFonts w:ascii="Times New Roman" w:hAnsi="Times New Roman" w:cs="Times New Roman"/>
          <w:sz w:val="24"/>
          <w:szCs w:val="24"/>
        </w:rPr>
        <w:t>Sig</w:t>
      </w:r>
      <w:proofErr w:type="spellEnd"/>
      <w:r w:rsidRPr="003E2F0E">
        <w:rPr>
          <w:rFonts w:ascii="Times New Roman" w:hAnsi="Times New Roman" w:cs="Times New Roman"/>
          <w:sz w:val="24"/>
          <w:szCs w:val="24"/>
        </w:rPr>
        <w:t xml:space="preserve"> &lt; 0,05 maka </w:t>
      </w:r>
      <w:r>
        <w:rPr>
          <w:rFonts w:ascii="Times New Roman" w:hAnsi="Times New Roman" w:cs="Times New Roman"/>
          <w:sz w:val="24"/>
          <w:szCs w:val="24"/>
        </w:rPr>
        <w:t>H</w:t>
      </w:r>
      <w:r w:rsidRPr="003E2F0E">
        <w:rPr>
          <w:rFonts w:ascii="Times New Roman" w:hAnsi="Times New Roman" w:cs="Times New Roman"/>
          <w:sz w:val="24"/>
          <w:szCs w:val="24"/>
        </w:rPr>
        <w:t xml:space="preserve">o di tolak dan </w:t>
      </w:r>
      <w:r>
        <w:rPr>
          <w:rFonts w:ascii="Times New Roman" w:hAnsi="Times New Roman" w:cs="Times New Roman"/>
          <w:sz w:val="24"/>
          <w:szCs w:val="24"/>
        </w:rPr>
        <w:t>H</w:t>
      </w:r>
      <w:r w:rsidRPr="003E2F0E">
        <w:rPr>
          <w:rFonts w:ascii="Times New Roman" w:hAnsi="Times New Roman" w:cs="Times New Roman"/>
          <w:sz w:val="24"/>
          <w:szCs w:val="24"/>
        </w:rPr>
        <w:t xml:space="preserve">a di terima yang berarti </w:t>
      </w:r>
      <w:proofErr w:type="spellStart"/>
      <w:r w:rsidRPr="003E2F0E">
        <w:rPr>
          <w:rFonts w:ascii="Times New Roman" w:hAnsi="Times New Roman" w:cs="Times New Roman"/>
          <w:sz w:val="24"/>
          <w:szCs w:val="24"/>
        </w:rPr>
        <w:t>berarti</w:t>
      </w:r>
      <w:proofErr w:type="spellEnd"/>
      <w:r w:rsidRPr="003E2F0E">
        <w:rPr>
          <w:rFonts w:ascii="Times New Roman" w:hAnsi="Times New Roman" w:cs="Times New Roman"/>
          <w:sz w:val="24"/>
          <w:szCs w:val="24"/>
        </w:rPr>
        <w:t xml:space="preserve"> </w:t>
      </w:r>
      <w:r>
        <w:rPr>
          <w:rFonts w:ascii="Times New Roman" w:hAnsi="Times New Roman" w:cs="Times New Roman"/>
          <w:sz w:val="24"/>
          <w:szCs w:val="24"/>
        </w:rPr>
        <w:t>terdapat</w:t>
      </w:r>
      <w:r w:rsidRPr="003E2F0E">
        <w:rPr>
          <w:rFonts w:ascii="Times New Roman" w:hAnsi="Times New Roman" w:cs="Times New Roman"/>
          <w:sz w:val="24"/>
          <w:szCs w:val="24"/>
        </w:rPr>
        <w:t xml:space="preserve"> perbedaan kadar hemoglobin dengan </w:t>
      </w:r>
      <w:proofErr w:type="spellStart"/>
      <w:r w:rsidRPr="003E2F0E">
        <w:rPr>
          <w:rFonts w:ascii="Times New Roman" w:hAnsi="Times New Roman" w:cs="Times New Roman"/>
          <w:i/>
          <w:iCs/>
          <w:sz w:val="24"/>
          <w:szCs w:val="24"/>
        </w:rPr>
        <w:t>Point</w:t>
      </w:r>
      <w:proofErr w:type="spellEnd"/>
      <w:r w:rsidRPr="003E2F0E">
        <w:rPr>
          <w:rFonts w:ascii="Times New Roman" w:hAnsi="Times New Roman" w:cs="Times New Roman"/>
          <w:i/>
          <w:iCs/>
          <w:sz w:val="24"/>
          <w:szCs w:val="24"/>
        </w:rPr>
        <w:t xml:space="preserve"> </w:t>
      </w:r>
      <w:proofErr w:type="spellStart"/>
      <w:r w:rsidRPr="003E2F0E">
        <w:rPr>
          <w:rFonts w:ascii="Times New Roman" w:hAnsi="Times New Roman" w:cs="Times New Roman"/>
          <w:i/>
          <w:iCs/>
          <w:sz w:val="24"/>
          <w:szCs w:val="24"/>
        </w:rPr>
        <w:t>of</w:t>
      </w:r>
      <w:proofErr w:type="spellEnd"/>
      <w:r w:rsidRPr="003E2F0E">
        <w:rPr>
          <w:rFonts w:ascii="Times New Roman" w:hAnsi="Times New Roman" w:cs="Times New Roman"/>
          <w:i/>
          <w:iCs/>
          <w:sz w:val="24"/>
          <w:szCs w:val="24"/>
        </w:rPr>
        <w:t xml:space="preserve"> </w:t>
      </w:r>
      <w:proofErr w:type="spellStart"/>
      <w:r w:rsidRPr="003E2F0E">
        <w:rPr>
          <w:rFonts w:ascii="Times New Roman" w:hAnsi="Times New Roman" w:cs="Times New Roman"/>
          <w:i/>
          <w:iCs/>
          <w:sz w:val="24"/>
          <w:szCs w:val="24"/>
        </w:rPr>
        <w:t>Care</w:t>
      </w:r>
      <w:proofErr w:type="spellEnd"/>
      <w:r w:rsidRPr="003E2F0E">
        <w:rPr>
          <w:rFonts w:ascii="Times New Roman" w:hAnsi="Times New Roman" w:cs="Times New Roman"/>
          <w:i/>
          <w:iCs/>
          <w:sz w:val="24"/>
          <w:szCs w:val="24"/>
        </w:rPr>
        <w:t xml:space="preserve"> testing</w:t>
      </w:r>
      <w:r w:rsidRPr="003E2F0E">
        <w:rPr>
          <w:rFonts w:ascii="Times New Roman" w:hAnsi="Times New Roman" w:cs="Times New Roman"/>
          <w:sz w:val="24"/>
          <w:szCs w:val="24"/>
        </w:rPr>
        <w:t xml:space="preserve"> pada sampel darah kapiler dan darah vena pasien ibu hamil di </w:t>
      </w:r>
      <w:r>
        <w:rPr>
          <w:rFonts w:ascii="Times New Roman" w:hAnsi="Times New Roman" w:cs="Times New Roman"/>
          <w:sz w:val="24"/>
          <w:szCs w:val="24"/>
        </w:rPr>
        <w:t>UPTD</w:t>
      </w:r>
      <w:r w:rsidRPr="003E2F0E">
        <w:rPr>
          <w:rFonts w:ascii="Times New Roman" w:hAnsi="Times New Roman" w:cs="Times New Roman"/>
          <w:sz w:val="24"/>
          <w:szCs w:val="24"/>
        </w:rPr>
        <w:t xml:space="preserve"> Puskesmas</w:t>
      </w:r>
      <w:r>
        <w:rPr>
          <w:rFonts w:ascii="Times New Roman" w:hAnsi="Times New Roman" w:cs="Times New Roman"/>
          <w:sz w:val="24"/>
          <w:szCs w:val="24"/>
        </w:rPr>
        <w:t>.</w:t>
      </w:r>
      <w:r w:rsidRPr="003E2F0E">
        <w:rPr>
          <w:rFonts w:ascii="Times New Roman" w:hAnsi="Times New Roman" w:cs="Times New Roman"/>
          <w:sz w:val="24"/>
          <w:szCs w:val="24"/>
        </w:rPr>
        <w:t xml:space="preserve"> Kuta II</w:t>
      </w:r>
    </w:p>
    <w:p w14:paraId="65CC0860" w14:textId="77777777" w:rsidR="00C87199" w:rsidRPr="006D19C4" w:rsidRDefault="00C87199" w:rsidP="00C87199">
      <w:pPr>
        <w:pStyle w:val="DaftarParagraf"/>
        <w:numPr>
          <w:ilvl w:val="0"/>
          <w:numId w:val="25"/>
        </w:numPr>
        <w:spacing w:after="0" w:line="480" w:lineRule="auto"/>
        <w:jc w:val="both"/>
        <w:rPr>
          <w:rFonts w:ascii="Times New Roman" w:hAnsi="Times New Roman" w:cs="Times New Roman"/>
          <w:i/>
          <w:iCs/>
          <w:sz w:val="24"/>
          <w:szCs w:val="24"/>
        </w:rPr>
      </w:pPr>
      <w:r w:rsidRPr="008F4DDE">
        <w:rPr>
          <w:rFonts w:ascii="Times New Roman" w:hAnsi="Times New Roman" w:cs="Times New Roman"/>
          <w:sz w:val="24"/>
          <w:szCs w:val="24"/>
        </w:rPr>
        <w:t xml:space="preserve">Jika nilai </w:t>
      </w:r>
      <w:proofErr w:type="spellStart"/>
      <w:r w:rsidRPr="008F4DDE">
        <w:rPr>
          <w:rFonts w:ascii="Times New Roman" w:hAnsi="Times New Roman" w:cs="Times New Roman"/>
          <w:sz w:val="24"/>
          <w:szCs w:val="24"/>
        </w:rPr>
        <w:t>sig</w:t>
      </w:r>
      <w:proofErr w:type="spellEnd"/>
      <w:r w:rsidRPr="008F4DDE">
        <w:rPr>
          <w:rFonts w:ascii="Times New Roman" w:hAnsi="Times New Roman" w:cs="Times New Roman"/>
          <w:sz w:val="24"/>
          <w:szCs w:val="24"/>
        </w:rPr>
        <w:t xml:space="preserve"> &gt;0,05 maka </w:t>
      </w:r>
      <w:r>
        <w:rPr>
          <w:rFonts w:ascii="Times New Roman" w:hAnsi="Times New Roman" w:cs="Times New Roman"/>
          <w:sz w:val="24"/>
          <w:szCs w:val="24"/>
        </w:rPr>
        <w:t>H</w:t>
      </w:r>
      <w:r w:rsidRPr="008F4DDE">
        <w:rPr>
          <w:rFonts w:ascii="Times New Roman" w:hAnsi="Times New Roman" w:cs="Times New Roman"/>
          <w:sz w:val="24"/>
          <w:szCs w:val="24"/>
        </w:rPr>
        <w:t xml:space="preserve">o diterima </w:t>
      </w:r>
      <w:r>
        <w:rPr>
          <w:rFonts w:ascii="Times New Roman" w:hAnsi="Times New Roman" w:cs="Times New Roman"/>
          <w:sz w:val="24"/>
          <w:szCs w:val="24"/>
        </w:rPr>
        <w:t>H</w:t>
      </w:r>
      <w:r w:rsidRPr="008F4DDE">
        <w:rPr>
          <w:rFonts w:ascii="Times New Roman" w:hAnsi="Times New Roman" w:cs="Times New Roman"/>
          <w:sz w:val="24"/>
          <w:szCs w:val="24"/>
        </w:rPr>
        <w:t xml:space="preserve">a di tolak, berarti </w:t>
      </w:r>
      <w:r>
        <w:rPr>
          <w:rFonts w:ascii="Times New Roman" w:hAnsi="Times New Roman" w:cs="Times New Roman"/>
          <w:sz w:val="24"/>
          <w:szCs w:val="24"/>
        </w:rPr>
        <w:t>t</w:t>
      </w:r>
      <w:r w:rsidRPr="008F4DDE">
        <w:rPr>
          <w:rFonts w:ascii="Times New Roman" w:hAnsi="Times New Roman" w:cs="Times New Roman"/>
          <w:sz w:val="24"/>
          <w:szCs w:val="24"/>
        </w:rPr>
        <w:t xml:space="preserve">idak </w:t>
      </w:r>
      <w:r>
        <w:rPr>
          <w:rFonts w:ascii="Times New Roman" w:hAnsi="Times New Roman" w:cs="Times New Roman"/>
          <w:sz w:val="24"/>
          <w:szCs w:val="24"/>
        </w:rPr>
        <w:t>ada</w:t>
      </w:r>
      <w:r w:rsidRPr="008F4DDE">
        <w:rPr>
          <w:rFonts w:ascii="Times New Roman" w:hAnsi="Times New Roman" w:cs="Times New Roman"/>
          <w:sz w:val="24"/>
          <w:szCs w:val="24"/>
        </w:rPr>
        <w:t xml:space="preserve"> perbedaan kadar hemoglobin dengan </w:t>
      </w:r>
      <w:proofErr w:type="spellStart"/>
      <w:r w:rsidRPr="008F4DDE">
        <w:rPr>
          <w:rFonts w:ascii="Times New Roman" w:hAnsi="Times New Roman" w:cs="Times New Roman"/>
          <w:i/>
          <w:iCs/>
          <w:sz w:val="24"/>
          <w:szCs w:val="24"/>
        </w:rPr>
        <w:t>Point</w:t>
      </w:r>
      <w:proofErr w:type="spellEnd"/>
      <w:r w:rsidRPr="008F4DDE">
        <w:rPr>
          <w:rFonts w:ascii="Times New Roman" w:hAnsi="Times New Roman" w:cs="Times New Roman"/>
          <w:i/>
          <w:iCs/>
          <w:sz w:val="24"/>
          <w:szCs w:val="24"/>
        </w:rPr>
        <w:t xml:space="preserve"> </w:t>
      </w:r>
      <w:proofErr w:type="spellStart"/>
      <w:r w:rsidRPr="008F4DDE">
        <w:rPr>
          <w:rFonts w:ascii="Times New Roman" w:hAnsi="Times New Roman" w:cs="Times New Roman"/>
          <w:i/>
          <w:iCs/>
          <w:sz w:val="24"/>
          <w:szCs w:val="24"/>
        </w:rPr>
        <w:t>of</w:t>
      </w:r>
      <w:proofErr w:type="spellEnd"/>
      <w:r w:rsidRPr="008F4DDE">
        <w:rPr>
          <w:rFonts w:ascii="Times New Roman" w:hAnsi="Times New Roman" w:cs="Times New Roman"/>
          <w:i/>
          <w:iCs/>
          <w:sz w:val="24"/>
          <w:szCs w:val="24"/>
        </w:rPr>
        <w:t xml:space="preserve"> </w:t>
      </w:r>
      <w:proofErr w:type="spellStart"/>
      <w:r w:rsidRPr="008F4DDE">
        <w:rPr>
          <w:rFonts w:ascii="Times New Roman" w:hAnsi="Times New Roman" w:cs="Times New Roman"/>
          <w:i/>
          <w:iCs/>
          <w:sz w:val="24"/>
          <w:szCs w:val="24"/>
        </w:rPr>
        <w:t>Care</w:t>
      </w:r>
      <w:proofErr w:type="spellEnd"/>
      <w:r w:rsidRPr="008F4DDE">
        <w:rPr>
          <w:rFonts w:ascii="Times New Roman" w:hAnsi="Times New Roman" w:cs="Times New Roman"/>
          <w:i/>
          <w:iCs/>
          <w:sz w:val="24"/>
          <w:szCs w:val="24"/>
        </w:rPr>
        <w:t xml:space="preserve"> Testing</w:t>
      </w:r>
      <w:r w:rsidRPr="008F4DDE">
        <w:rPr>
          <w:rFonts w:ascii="Times New Roman" w:hAnsi="Times New Roman" w:cs="Times New Roman"/>
          <w:sz w:val="24"/>
          <w:szCs w:val="24"/>
        </w:rPr>
        <w:t xml:space="preserve"> pada sampel darah kapiler dan darah vena pasien ibu hamil di </w:t>
      </w:r>
      <w:r>
        <w:rPr>
          <w:rFonts w:ascii="Times New Roman" w:hAnsi="Times New Roman" w:cs="Times New Roman"/>
          <w:sz w:val="24"/>
          <w:szCs w:val="24"/>
        </w:rPr>
        <w:t>UPTD</w:t>
      </w:r>
      <w:r w:rsidRPr="008F4DDE">
        <w:rPr>
          <w:rFonts w:ascii="Times New Roman" w:hAnsi="Times New Roman" w:cs="Times New Roman"/>
          <w:sz w:val="24"/>
          <w:szCs w:val="24"/>
        </w:rPr>
        <w:t xml:space="preserve"> Puskesmas Kuta II</w:t>
      </w:r>
      <w:r>
        <w:rPr>
          <w:rFonts w:ascii="Times New Roman" w:hAnsi="Times New Roman" w:cs="Times New Roman"/>
          <w:sz w:val="24"/>
          <w:szCs w:val="24"/>
        </w:rPr>
        <w:t>.</w:t>
      </w:r>
    </w:p>
    <w:p w14:paraId="5F6A3F89" w14:textId="77777777" w:rsidR="00C87199" w:rsidRPr="00592826" w:rsidRDefault="00C87199" w:rsidP="00C87199">
      <w:pPr>
        <w:spacing w:after="0" w:line="240" w:lineRule="auto"/>
        <w:jc w:val="both"/>
        <w:rPr>
          <w:rFonts w:ascii="Times New Roman" w:hAnsi="Times New Roman" w:cs="Times New Roman"/>
          <w:sz w:val="24"/>
          <w:szCs w:val="24"/>
        </w:rPr>
      </w:pPr>
    </w:p>
    <w:p w14:paraId="0A1463DB" w14:textId="77777777" w:rsidR="00C87199" w:rsidRDefault="00C87199" w:rsidP="00C8719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3.8 Etika </w:t>
      </w:r>
      <w:proofErr w:type="spellStart"/>
      <w:r>
        <w:rPr>
          <w:rFonts w:ascii="Times New Roman" w:hAnsi="Times New Roman" w:cs="Times New Roman"/>
          <w:b/>
          <w:bCs/>
          <w:sz w:val="24"/>
          <w:szCs w:val="24"/>
        </w:rPr>
        <w:t>Penelian</w:t>
      </w:r>
      <w:proofErr w:type="spellEnd"/>
      <w:r>
        <w:rPr>
          <w:rFonts w:ascii="Times New Roman" w:hAnsi="Times New Roman" w:cs="Times New Roman"/>
          <w:b/>
          <w:bCs/>
          <w:sz w:val="24"/>
          <w:szCs w:val="24"/>
        </w:rPr>
        <w:t xml:space="preserve"> </w:t>
      </w:r>
    </w:p>
    <w:p w14:paraId="4B47906A" w14:textId="77777777" w:rsidR="00C87199" w:rsidRPr="007D7F3A" w:rsidRDefault="00C87199" w:rsidP="00C87199">
      <w:pPr>
        <w:spacing w:after="0" w:line="480" w:lineRule="auto"/>
        <w:rPr>
          <w:rFonts w:ascii="Times New Roman" w:hAnsi="Times New Roman" w:cs="Times New Roman"/>
          <w:b/>
          <w:bCs/>
          <w:sz w:val="24"/>
          <w:szCs w:val="24"/>
        </w:rPr>
      </w:pPr>
      <w:r w:rsidRPr="007D7F3A">
        <w:rPr>
          <w:rFonts w:ascii="Times New Roman" w:hAnsi="Times New Roman" w:cs="Times New Roman"/>
          <w:b/>
          <w:bCs/>
          <w:sz w:val="24"/>
          <w:szCs w:val="24"/>
        </w:rPr>
        <w:t xml:space="preserve">3.8.1 Pengertian etika penelitian </w:t>
      </w:r>
    </w:p>
    <w:p w14:paraId="137C13C5" w14:textId="77777777" w:rsidR="00C87199" w:rsidRDefault="00C87199" w:rsidP="00C87199">
      <w:pPr>
        <w:spacing w:after="0" w:line="480" w:lineRule="auto"/>
        <w:ind w:firstLine="720"/>
        <w:jc w:val="both"/>
        <w:rPr>
          <w:rFonts w:ascii="Times New Roman" w:hAnsi="Times New Roman" w:cs="Times New Roman"/>
          <w:sz w:val="24"/>
          <w:szCs w:val="24"/>
        </w:rPr>
      </w:pPr>
      <w:r w:rsidRPr="0071724C">
        <w:rPr>
          <w:rFonts w:ascii="Times New Roman" w:hAnsi="Times New Roman" w:cs="Times New Roman"/>
          <w:sz w:val="24"/>
          <w:szCs w:val="24"/>
        </w:rPr>
        <w:t xml:space="preserve">"Etika" berasal dari istilah Yunani </w:t>
      </w:r>
      <w:proofErr w:type="spellStart"/>
      <w:r w:rsidRPr="0071724C">
        <w:rPr>
          <w:rFonts w:ascii="Times New Roman" w:hAnsi="Times New Roman" w:cs="Times New Roman"/>
          <w:sz w:val="24"/>
          <w:szCs w:val="24"/>
        </w:rPr>
        <w:t>ethos</w:t>
      </w:r>
      <w:proofErr w:type="spellEnd"/>
      <w:r w:rsidRPr="0071724C">
        <w:rPr>
          <w:rFonts w:ascii="Times New Roman" w:hAnsi="Times New Roman" w:cs="Times New Roman"/>
          <w:sz w:val="24"/>
          <w:szCs w:val="24"/>
        </w:rPr>
        <w:t>, yang dapat diterjemahkan sebagai</w:t>
      </w:r>
      <w:r>
        <w:rPr>
          <w:rFonts w:ascii="Times New Roman" w:hAnsi="Times New Roman" w:cs="Times New Roman"/>
          <w:sz w:val="24"/>
          <w:szCs w:val="24"/>
        </w:rPr>
        <w:t xml:space="preserve"> </w:t>
      </w:r>
      <w:r w:rsidRPr="0071724C">
        <w:rPr>
          <w:rFonts w:ascii="Times New Roman" w:hAnsi="Times New Roman" w:cs="Times New Roman"/>
          <w:sz w:val="24"/>
          <w:szCs w:val="24"/>
        </w:rPr>
        <w:t>moral, karakter, kebiasaan, adat istiadat, sikap, perasaan, dan cara berpikir dalam</w:t>
      </w:r>
      <w:r>
        <w:rPr>
          <w:rFonts w:ascii="Times New Roman" w:hAnsi="Times New Roman" w:cs="Times New Roman"/>
          <w:sz w:val="24"/>
          <w:szCs w:val="24"/>
        </w:rPr>
        <w:t xml:space="preserve"> </w:t>
      </w:r>
      <w:r w:rsidRPr="0071724C">
        <w:rPr>
          <w:rFonts w:ascii="Times New Roman" w:hAnsi="Times New Roman" w:cs="Times New Roman"/>
          <w:sz w:val="24"/>
          <w:szCs w:val="24"/>
        </w:rPr>
        <w:t>bentuk tunggal, dan "kebiasaan" dalam bentuk jamak. Para filsuf Yunani menggunakan</w:t>
      </w:r>
      <w:r>
        <w:rPr>
          <w:rFonts w:ascii="Times New Roman" w:hAnsi="Times New Roman" w:cs="Times New Roman"/>
          <w:sz w:val="24"/>
          <w:szCs w:val="24"/>
        </w:rPr>
        <w:t xml:space="preserve"> </w:t>
      </w:r>
      <w:r w:rsidRPr="0071724C">
        <w:rPr>
          <w:rFonts w:ascii="Times New Roman" w:hAnsi="Times New Roman" w:cs="Times New Roman"/>
          <w:sz w:val="24"/>
          <w:szCs w:val="24"/>
        </w:rPr>
        <w:t>bentuk jamak untuk membangun ketika mereka menciptakan istilah etika (Ariani,</w:t>
      </w:r>
      <w:r>
        <w:rPr>
          <w:rFonts w:ascii="Times New Roman" w:hAnsi="Times New Roman" w:cs="Times New Roman"/>
          <w:sz w:val="24"/>
          <w:szCs w:val="24"/>
        </w:rPr>
        <w:t xml:space="preserve"> </w:t>
      </w:r>
      <w:r w:rsidRPr="0071724C">
        <w:rPr>
          <w:rFonts w:ascii="Times New Roman" w:hAnsi="Times New Roman" w:cs="Times New Roman"/>
          <w:sz w:val="24"/>
          <w:szCs w:val="24"/>
        </w:rPr>
        <w:t>2014).</w:t>
      </w:r>
    </w:p>
    <w:p w14:paraId="1A0F1734" w14:textId="77777777" w:rsidR="00C87199" w:rsidRDefault="00C87199" w:rsidP="00C87199">
      <w:pPr>
        <w:spacing w:after="0" w:line="240" w:lineRule="auto"/>
        <w:ind w:firstLine="720"/>
        <w:jc w:val="both"/>
        <w:rPr>
          <w:rFonts w:ascii="Times New Roman" w:hAnsi="Times New Roman" w:cs="Times New Roman"/>
          <w:sz w:val="24"/>
          <w:szCs w:val="24"/>
        </w:rPr>
      </w:pPr>
    </w:p>
    <w:p w14:paraId="4FF9E6EE" w14:textId="77777777" w:rsidR="00C87199" w:rsidRPr="007D7F3A" w:rsidRDefault="00C87199" w:rsidP="00C87199">
      <w:pPr>
        <w:spacing w:after="0" w:line="480" w:lineRule="auto"/>
        <w:rPr>
          <w:rFonts w:ascii="Times New Roman" w:hAnsi="Times New Roman" w:cs="Times New Roman"/>
          <w:b/>
          <w:bCs/>
          <w:sz w:val="24"/>
          <w:szCs w:val="24"/>
        </w:rPr>
      </w:pPr>
      <w:r w:rsidRPr="007D7F3A">
        <w:rPr>
          <w:rFonts w:ascii="Times New Roman" w:hAnsi="Times New Roman" w:cs="Times New Roman"/>
          <w:b/>
          <w:bCs/>
          <w:sz w:val="24"/>
          <w:szCs w:val="24"/>
        </w:rPr>
        <w:t>3.8.2 Prinsip Etik</w:t>
      </w:r>
    </w:p>
    <w:p w14:paraId="411D056A"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 dilaksanakan dengan memperhatikan etika penelitian sebagai pedoman moral yang mengarahkan seluruh proses penelitian agar sesuai dengan standar ilmiah dan prinsip etik yang berlaku (</w:t>
      </w:r>
      <w:proofErr w:type="spellStart"/>
      <w:r>
        <w:rPr>
          <w:rFonts w:ascii="Times New Roman" w:hAnsi="Times New Roman" w:cs="Times New Roman"/>
          <w:sz w:val="24"/>
          <w:szCs w:val="24"/>
        </w:rPr>
        <w:t>Notoatmodjo</w:t>
      </w:r>
      <w:proofErr w:type="spellEnd"/>
      <w:r>
        <w:rPr>
          <w:rFonts w:ascii="Times New Roman" w:hAnsi="Times New Roman" w:cs="Times New Roman"/>
          <w:sz w:val="24"/>
          <w:szCs w:val="24"/>
        </w:rPr>
        <w:t xml:space="preserve">, 2018). </w:t>
      </w:r>
      <w:r>
        <w:rPr>
          <w:rFonts w:ascii="Times New Roman" w:hAnsi="Times New Roman" w:cs="Times New Roman"/>
          <w:sz w:val="24"/>
          <w:szCs w:val="24"/>
        </w:rPr>
        <w:lastRenderedPageBreak/>
        <w:t>Kepatuhan pada proses pengumpulan data terhadap prinsip etik sangat penting termasuk memperoleh persetujuan terinformasi dari partisipan serta menjaga kerahasiaan data (</w:t>
      </w:r>
      <w:proofErr w:type="spellStart"/>
      <w:r>
        <w:rPr>
          <w:rFonts w:ascii="Times New Roman" w:hAnsi="Times New Roman" w:cs="Times New Roman"/>
          <w:sz w:val="24"/>
          <w:szCs w:val="24"/>
        </w:rPr>
        <w:t>Subhaktiyasa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w:t>
      </w:r>
      <w:proofErr w:type="spellEnd"/>
      <w:r>
        <w:rPr>
          <w:rFonts w:ascii="Times New Roman" w:hAnsi="Times New Roman" w:cs="Times New Roman"/>
          <w:sz w:val="24"/>
          <w:szCs w:val="24"/>
        </w:rPr>
        <w:t xml:space="preserve">, 2025). Terdapat empat prinsip utama dalam etika suatu penelitian yaitu otonomi, kemanfaatan, tidak merugikan dan keadilan yang harus dipenuhi untuk memastikan penelitian berjalan secara etis dan dapat dipertanggungjawabkan. </w:t>
      </w:r>
    </w:p>
    <w:p w14:paraId="11657BE4" w14:textId="77777777" w:rsidR="00C87199" w:rsidRDefault="00C87199" w:rsidP="00C87199">
      <w:pPr>
        <w:spacing w:after="0" w:line="240" w:lineRule="auto"/>
        <w:ind w:firstLine="720"/>
        <w:jc w:val="both"/>
        <w:rPr>
          <w:rFonts w:ascii="Times New Roman" w:hAnsi="Times New Roman" w:cs="Times New Roman"/>
          <w:sz w:val="24"/>
          <w:szCs w:val="24"/>
        </w:rPr>
      </w:pPr>
    </w:p>
    <w:p w14:paraId="7D4E9F22"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3.8.2.1 Hak </w:t>
      </w:r>
      <w:proofErr w:type="spellStart"/>
      <w:r w:rsidRPr="002C5D1E">
        <w:rPr>
          <w:rFonts w:ascii="Times New Roman" w:hAnsi="Times New Roman" w:cs="Times New Roman"/>
          <w:i/>
          <w:iCs/>
          <w:sz w:val="24"/>
          <w:szCs w:val="24"/>
        </w:rPr>
        <w:t>Self</w:t>
      </w:r>
      <w:proofErr w:type="spellEnd"/>
      <w:r w:rsidRPr="002C5D1E">
        <w:rPr>
          <w:rFonts w:ascii="Times New Roman" w:hAnsi="Times New Roman" w:cs="Times New Roman"/>
          <w:i/>
          <w:iCs/>
          <w:sz w:val="24"/>
          <w:szCs w:val="24"/>
        </w:rPr>
        <w:t xml:space="preserve"> </w:t>
      </w:r>
      <w:proofErr w:type="spellStart"/>
      <w:r w:rsidRPr="002C5D1E">
        <w:rPr>
          <w:rFonts w:ascii="Times New Roman" w:hAnsi="Times New Roman" w:cs="Times New Roman"/>
          <w:i/>
          <w:iCs/>
          <w:sz w:val="24"/>
          <w:szCs w:val="24"/>
        </w:rPr>
        <w:t>Determination</w:t>
      </w:r>
      <w:proofErr w:type="spellEnd"/>
    </w:p>
    <w:p w14:paraId="4C3BDC3A"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Pr="002C5D1E">
        <w:rPr>
          <w:rFonts w:ascii="Times New Roman" w:hAnsi="Times New Roman" w:cs="Times New Roman"/>
          <w:i/>
          <w:iCs/>
          <w:sz w:val="24"/>
          <w:szCs w:val="24"/>
        </w:rPr>
        <w:t>Self</w:t>
      </w:r>
      <w:proofErr w:type="spellEnd"/>
      <w:r w:rsidRPr="002C5D1E">
        <w:rPr>
          <w:rFonts w:ascii="Times New Roman" w:hAnsi="Times New Roman" w:cs="Times New Roman"/>
          <w:i/>
          <w:iCs/>
          <w:sz w:val="24"/>
          <w:szCs w:val="24"/>
        </w:rPr>
        <w:t xml:space="preserve"> </w:t>
      </w:r>
      <w:proofErr w:type="spellStart"/>
      <w:r w:rsidRPr="002C5D1E">
        <w:rPr>
          <w:rFonts w:ascii="Times New Roman" w:hAnsi="Times New Roman" w:cs="Times New Roman"/>
          <w:i/>
          <w:iCs/>
          <w:sz w:val="24"/>
          <w:szCs w:val="24"/>
        </w:rPr>
        <w:t>determination</w:t>
      </w:r>
      <w:proofErr w:type="spellEnd"/>
      <w:r>
        <w:rPr>
          <w:rFonts w:ascii="Times New Roman" w:hAnsi="Times New Roman" w:cs="Times New Roman"/>
          <w:sz w:val="24"/>
          <w:szCs w:val="24"/>
        </w:rPr>
        <w:t xml:space="preserve"> adalah hak setiap orang untuk secara bebas menentukan haknya sendiri. Peneliti menghormati otonomi, menuntut manusia untuk bernalar tentang pilihan mereka sendiri, dan harus menghormati kemampuan mereka untuk membuat keputusan secara mandiri. Peneliti berhak memberikan hak dengan bebas sukarela atau tanpa paksaan dalam berpartisipasi dalam penelitiannya sehingga nantinya partisipan dapat dengan leluasa mengambil keputusan tanpa harus di paksa oleh </w:t>
      </w:r>
      <w:proofErr w:type="spellStart"/>
      <w:r>
        <w:rPr>
          <w:rFonts w:ascii="Times New Roman" w:hAnsi="Times New Roman" w:cs="Times New Roman"/>
          <w:sz w:val="24"/>
          <w:szCs w:val="24"/>
        </w:rPr>
        <w:t>siapapun</w:t>
      </w:r>
      <w:proofErr w:type="spellEnd"/>
      <w:r>
        <w:rPr>
          <w:rFonts w:ascii="Times New Roman" w:hAnsi="Times New Roman" w:cs="Times New Roman"/>
          <w:sz w:val="24"/>
          <w:szCs w:val="24"/>
        </w:rPr>
        <w:t xml:space="preserve"> (Afiyanti &amp; Rachmawati, 2014). </w:t>
      </w:r>
    </w:p>
    <w:p w14:paraId="2F7C8718"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Bentuk persetujuan antara peneliti dengan partisipan yaitu dengan memberikan lembar persetujuan (</w:t>
      </w:r>
      <w:proofErr w:type="spellStart"/>
      <w:r w:rsidRPr="00F0038B">
        <w:rPr>
          <w:rFonts w:ascii="Times New Roman" w:hAnsi="Times New Roman" w:cs="Times New Roman"/>
          <w:i/>
          <w:iCs/>
          <w:sz w:val="24"/>
          <w:szCs w:val="24"/>
        </w:rPr>
        <w:t>Informed</w:t>
      </w:r>
      <w:proofErr w:type="spellEnd"/>
      <w:r w:rsidRPr="00F0038B">
        <w:rPr>
          <w:rFonts w:ascii="Times New Roman" w:hAnsi="Times New Roman" w:cs="Times New Roman"/>
          <w:i/>
          <w:iCs/>
          <w:sz w:val="24"/>
          <w:szCs w:val="24"/>
        </w:rPr>
        <w:t xml:space="preserve"> </w:t>
      </w:r>
      <w:proofErr w:type="spellStart"/>
      <w:r w:rsidRPr="00F0038B">
        <w:rPr>
          <w:rFonts w:ascii="Times New Roman" w:hAnsi="Times New Roman" w:cs="Times New Roman"/>
          <w:i/>
          <w:iCs/>
          <w:sz w:val="24"/>
          <w:szCs w:val="24"/>
        </w:rPr>
        <w:t>Consent</w:t>
      </w:r>
      <w:proofErr w:type="spellEnd"/>
      <w:r>
        <w:rPr>
          <w:rFonts w:ascii="Times New Roman" w:hAnsi="Times New Roman" w:cs="Times New Roman"/>
          <w:sz w:val="24"/>
          <w:szCs w:val="24"/>
        </w:rPr>
        <w:t>). Dalam penelitian ini, peneliti memberikan informasi secara lengkap tentang tujuan penelitian yang akan dilaksanakan. Apabila partisipan bersedia, maka mereka harus menandatangani lembar persetujuan (</w:t>
      </w:r>
      <w:proofErr w:type="spellStart"/>
      <w:r w:rsidRPr="008B475E">
        <w:rPr>
          <w:rFonts w:ascii="Times New Roman" w:hAnsi="Times New Roman" w:cs="Times New Roman"/>
          <w:i/>
          <w:iCs/>
          <w:sz w:val="24"/>
          <w:szCs w:val="24"/>
        </w:rPr>
        <w:t>Informed</w:t>
      </w:r>
      <w:proofErr w:type="spellEnd"/>
      <w:r w:rsidRPr="008B475E">
        <w:rPr>
          <w:rFonts w:ascii="Times New Roman" w:hAnsi="Times New Roman" w:cs="Times New Roman"/>
          <w:i/>
          <w:iCs/>
          <w:sz w:val="24"/>
          <w:szCs w:val="24"/>
        </w:rPr>
        <w:t xml:space="preserve"> </w:t>
      </w:r>
      <w:proofErr w:type="spellStart"/>
      <w:r w:rsidRPr="008B475E">
        <w:rPr>
          <w:rFonts w:ascii="Times New Roman" w:hAnsi="Times New Roman" w:cs="Times New Roman"/>
          <w:i/>
          <w:iCs/>
          <w:sz w:val="24"/>
          <w:szCs w:val="24"/>
        </w:rPr>
        <w:t>Consent</w:t>
      </w:r>
      <w:proofErr w:type="spellEnd"/>
      <w:r>
        <w:rPr>
          <w:rFonts w:ascii="Times New Roman" w:hAnsi="Times New Roman" w:cs="Times New Roman"/>
          <w:sz w:val="24"/>
          <w:szCs w:val="24"/>
        </w:rPr>
        <w:t>). Apabila partisipan menolak, maka peneliti tidak memaksa dan menghormati hak pasien tersebut.</w:t>
      </w:r>
    </w:p>
    <w:p w14:paraId="57577E62" w14:textId="77777777" w:rsidR="00C87199" w:rsidRDefault="00C87199" w:rsidP="00C87199">
      <w:pPr>
        <w:spacing w:after="0" w:line="240" w:lineRule="auto"/>
        <w:ind w:firstLine="720"/>
        <w:jc w:val="both"/>
        <w:rPr>
          <w:rFonts w:ascii="Times New Roman" w:hAnsi="Times New Roman" w:cs="Times New Roman"/>
          <w:sz w:val="24"/>
          <w:szCs w:val="24"/>
        </w:rPr>
      </w:pPr>
    </w:p>
    <w:p w14:paraId="52984733" w14:textId="77777777" w:rsidR="00C87199" w:rsidRDefault="00C87199" w:rsidP="00C87199">
      <w:pPr>
        <w:spacing w:after="0" w:line="240" w:lineRule="auto"/>
        <w:ind w:firstLine="720"/>
        <w:jc w:val="both"/>
        <w:rPr>
          <w:rFonts w:ascii="Times New Roman" w:hAnsi="Times New Roman" w:cs="Times New Roman"/>
          <w:sz w:val="24"/>
          <w:szCs w:val="24"/>
        </w:rPr>
      </w:pPr>
    </w:p>
    <w:p w14:paraId="36F041F3" w14:textId="77777777" w:rsidR="00C87199" w:rsidRDefault="00C87199" w:rsidP="00C87199">
      <w:pPr>
        <w:spacing w:after="0" w:line="240" w:lineRule="auto"/>
        <w:ind w:firstLine="720"/>
        <w:jc w:val="both"/>
        <w:rPr>
          <w:rFonts w:ascii="Times New Roman" w:hAnsi="Times New Roman" w:cs="Times New Roman"/>
          <w:sz w:val="24"/>
          <w:szCs w:val="24"/>
        </w:rPr>
      </w:pPr>
    </w:p>
    <w:p w14:paraId="3A1ED9A0" w14:textId="77777777" w:rsidR="00C87199" w:rsidRDefault="00C87199" w:rsidP="00C87199">
      <w:pPr>
        <w:spacing w:after="0" w:line="240" w:lineRule="auto"/>
        <w:ind w:firstLine="720"/>
        <w:jc w:val="both"/>
        <w:rPr>
          <w:rFonts w:ascii="Times New Roman" w:hAnsi="Times New Roman" w:cs="Times New Roman"/>
          <w:sz w:val="24"/>
          <w:szCs w:val="24"/>
        </w:rPr>
      </w:pPr>
    </w:p>
    <w:p w14:paraId="4C8F9A81" w14:textId="77777777" w:rsidR="00C87199" w:rsidRDefault="00C87199" w:rsidP="00C87199">
      <w:pPr>
        <w:spacing w:after="0" w:line="240" w:lineRule="auto"/>
        <w:ind w:firstLine="720"/>
        <w:jc w:val="both"/>
        <w:rPr>
          <w:rFonts w:ascii="Times New Roman" w:hAnsi="Times New Roman" w:cs="Times New Roman"/>
          <w:sz w:val="24"/>
          <w:szCs w:val="24"/>
        </w:rPr>
      </w:pPr>
    </w:p>
    <w:p w14:paraId="3C27165D"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3.8.2.2 Hak Perlindungan Terhadap </w:t>
      </w:r>
      <w:proofErr w:type="spellStart"/>
      <w:r>
        <w:rPr>
          <w:rFonts w:ascii="Times New Roman" w:hAnsi="Times New Roman" w:cs="Times New Roman"/>
          <w:sz w:val="24"/>
          <w:szCs w:val="24"/>
        </w:rPr>
        <w:t>Ketidaknyamanan</w:t>
      </w:r>
      <w:proofErr w:type="spellEnd"/>
    </w:p>
    <w:p w14:paraId="4291BCE9"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Partisipan sebagai subjek penelitian memiliki privasi dan hak asasi untuk mendapatkan kerahasiaan </w:t>
      </w:r>
      <w:proofErr w:type="spellStart"/>
      <w:r>
        <w:rPr>
          <w:rFonts w:ascii="Times New Roman" w:hAnsi="Times New Roman" w:cs="Times New Roman"/>
          <w:sz w:val="24"/>
          <w:szCs w:val="24"/>
        </w:rPr>
        <w:t>terdahap</w:t>
      </w:r>
      <w:proofErr w:type="spellEnd"/>
      <w:r>
        <w:rPr>
          <w:rFonts w:ascii="Times New Roman" w:hAnsi="Times New Roman" w:cs="Times New Roman"/>
          <w:sz w:val="24"/>
          <w:szCs w:val="24"/>
        </w:rPr>
        <w:t xml:space="preserve"> informasi yang telah diberikan. Namun tidak dapat dipungkiri bahwa peneliti menyebabkan terbukanya informasi tentang subjek tersebut. Berdasarkan hal tersebut peneliti perlu merahasiakan berbagai informasi yang menyangkut privasi subjek yang tidak ingin identitas dan segala informasi tentang dirinya diketahui oleh orang lain. Penerapan prinsip tersebut dalam penelitian ini adalah peneliti tidak akan mencantumkan nama partisipan pada lembar pengumpulan data , melainkan dilakukan </w:t>
      </w:r>
      <w:proofErr w:type="spellStart"/>
      <w:r>
        <w:rPr>
          <w:rFonts w:ascii="Times New Roman" w:hAnsi="Times New Roman" w:cs="Times New Roman"/>
          <w:sz w:val="24"/>
          <w:szCs w:val="24"/>
        </w:rPr>
        <w:t>pengkodean</w:t>
      </w:r>
      <w:proofErr w:type="spellEnd"/>
      <w:r>
        <w:rPr>
          <w:rFonts w:ascii="Times New Roman" w:hAnsi="Times New Roman" w:cs="Times New Roman"/>
          <w:sz w:val="24"/>
          <w:szCs w:val="24"/>
        </w:rPr>
        <w:t xml:space="preserve"> atau inisial yang hanya peneliti yang mengetahui makna dari </w:t>
      </w:r>
      <w:proofErr w:type="spellStart"/>
      <w:r>
        <w:rPr>
          <w:rFonts w:ascii="Times New Roman" w:hAnsi="Times New Roman" w:cs="Times New Roman"/>
          <w:sz w:val="24"/>
          <w:szCs w:val="24"/>
        </w:rPr>
        <w:t>pengkodean</w:t>
      </w:r>
      <w:proofErr w:type="spellEnd"/>
      <w:r>
        <w:rPr>
          <w:rFonts w:ascii="Times New Roman" w:hAnsi="Times New Roman" w:cs="Times New Roman"/>
          <w:sz w:val="24"/>
          <w:szCs w:val="24"/>
        </w:rPr>
        <w:t xml:space="preserve"> dan inisial tersebut.</w:t>
      </w:r>
    </w:p>
    <w:p w14:paraId="6C09094A" w14:textId="77777777" w:rsidR="00C87199" w:rsidRDefault="00C87199" w:rsidP="00C87199">
      <w:pPr>
        <w:spacing w:after="0" w:line="240" w:lineRule="auto"/>
        <w:jc w:val="both"/>
        <w:rPr>
          <w:rFonts w:ascii="Times New Roman" w:hAnsi="Times New Roman" w:cs="Times New Roman"/>
          <w:sz w:val="24"/>
          <w:szCs w:val="24"/>
        </w:rPr>
      </w:pPr>
    </w:p>
    <w:p w14:paraId="31B64323"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3.8.2.3 Hak Terhadap Keadilan (</w:t>
      </w:r>
      <w:proofErr w:type="spellStart"/>
      <w:r>
        <w:rPr>
          <w:rFonts w:ascii="Times New Roman" w:hAnsi="Times New Roman" w:cs="Times New Roman"/>
          <w:sz w:val="24"/>
          <w:szCs w:val="24"/>
        </w:rPr>
        <w:t>Justice</w:t>
      </w:r>
      <w:proofErr w:type="spellEnd"/>
      <w:r>
        <w:rPr>
          <w:rFonts w:ascii="Times New Roman" w:hAnsi="Times New Roman" w:cs="Times New Roman"/>
          <w:sz w:val="24"/>
          <w:szCs w:val="24"/>
        </w:rPr>
        <w:t xml:space="preserve">) </w:t>
      </w:r>
    </w:p>
    <w:p w14:paraId="383A54E1" w14:textId="77777777" w:rsidR="00C87199" w:rsidRDefault="00C87199" w:rsidP="00C87199">
      <w:pPr>
        <w:spacing w:after="0" w:line="480" w:lineRule="auto"/>
        <w:ind w:firstLine="567"/>
        <w:jc w:val="both"/>
        <w:rPr>
          <w:rFonts w:ascii="Times New Roman" w:hAnsi="Times New Roman" w:cs="Times New Roman"/>
          <w:sz w:val="24"/>
          <w:szCs w:val="24"/>
        </w:rPr>
      </w:pPr>
      <w:r w:rsidRPr="00A95846">
        <w:rPr>
          <w:rFonts w:ascii="Times New Roman" w:hAnsi="Times New Roman" w:cs="Times New Roman"/>
          <w:sz w:val="24"/>
          <w:szCs w:val="24"/>
        </w:rPr>
        <w:t xml:space="preserve">Prinsip etika keadilan merupakan kewajiban untuk memberikan perlakuan yang setara dan adil kepada setiap individu sebagai pribadi yang memiliki otonomi serta hak yang harus dihormati. Dalam penelitian, prinsip ini berkaitan dengan penerapan keadilan </w:t>
      </w:r>
      <w:proofErr w:type="spellStart"/>
      <w:r w:rsidRPr="00A95846">
        <w:rPr>
          <w:rFonts w:ascii="Times New Roman" w:hAnsi="Times New Roman" w:cs="Times New Roman"/>
          <w:sz w:val="24"/>
          <w:szCs w:val="24"/>
        </w:rPr>
        <w:t>distributif</w:t>
      </w:r>
      <w:proofErr w:type="spellEnd"/>
      <w:r w:rsidRPr="00A95846">
        <w:rPr>
          <w:rFonts w:ascii="Times New Roman" w:hAnsi="Times New Roman" w:cs="Times New Roman"/>
          <w:sz w:val="24"/>
          <w:szCs w:val="24"/>
        </w:rPr>
        <w:t xml:space="preserve"> (</w:t>
      </w:r>
      <w:proofErr w:type="spellStart"/>
      <w:r w:rsidRPr="00A95846">
        <w:rPr>
          <w:rFonts w:ascii="Times New Roman" w:hAnsi="Times New Roman" w:cs="Times New Roman"/>
          <w:i/>
          <w:iCs/>
          <w:sz w:val="24"/>
          <w:szCs w:val="24"/>
        </w:rPr>
        <w:t>distributive</w:t>
      </w:r>
      <w:proofErr w:type="spellEnd"/>
      <w:r w:rsidRPr="00A95846">
        <w:rPr>
          <w:rFonts w:ascii="Times New Roman" w:hAnsi="Times New Roman" w:cs="Times New Roman"/>
          <w:i/>
          <w:iCs/>
          <w:sz w:val="24"/>
          <w:szCs w:val="24"/>
        </w:rPr>
        <w:t xml:space="preserve"> </w:t>
      </w:r>
      <w:proofErr w:type="spellStart"/>
      <w:r w:rsidRPr="00A95846">
        <w:rPr>
          <w:rFonts w:ascii="Times New Roman" w:hAnsi="Times New Roman" w:cs="Times New Roman"/>
          <w:i/>
          <w:iCs/>
          <w:sz w:val="24"/>
          <w:szCs w:val="24"/>
        </w:rPr>
        <w:t>justice</w:t>
      </w:r>
      <w:proofErr w:type="spellEnd"/>
      <w:r w:rsidRPr="00A95846">
        <w:rPr>
          <w:rFonts w:ascii="Times New Roman" w:hAnsi="Times New Roman" w:cs="Times New Roman"/>
          <w:sz w:val="24"/>
          <w:szCs w:val="24"/>
        </w:rPr>
        <w:t>), yaitu memastikan adanya pembagian beban, risiko, dan manfaat penelitian secara proporsional dan seimbang kepada seluruh subjek yang terlibat</w:t>
      </w:r>
      <w:r>
        <w:rPr>
          <w:rFonts w:ascii="Times New Roman" w:hAnsi="Times New Roman" w:cs="Times New Roman"/>
          <w:sz w:val="24"/>
          <w:szCs w:val="24"/>
        </w:rPr>
        <w:t xml:space="preserve"> (Kemenkes. 2017)</w:t>
      </w:r>
    </w:p>
    <w:p w14:paraId="30D71A4D" w14:textId="77777777" w:rsidR="00C87199" w:rsidRDefault="00C87199" w:rsidP="00C87199">
      <w:pPr>
        <w:spacing w:after="0" w:line="480" w:lineRule="auto"/>
        <w:ind w:firstLine="567"/>
        <w:jc w:val="both"/>
        <w:rPr>
          <w:rFonts w:ascii="Times New Roman" w:hAnsi="Times New Roman" w:cs="Times New Roman"/>
          <w:sz w:val="24"/>
          <w:szCs w:val="24"/>
        </w:rPr>
      </w:pPr>
      <w:r w:rsidRPr="00BF60DA">
        <w:rPr>
          <w:rFonts w:ascii="Times New Roman" w:hAnsi="Times New Roman" w:cs="Times New Roman"/>
          <w:sz w:val="24"/>
          <w:szCs w:val="24"/>
        </w:rPr>
        <w:t>Penerapan prinsip keadilan dalam penelitian ini diwujudkan melalui pemberian perlakuan yang setara kepada seluruh sampel tanpa membedakan latar belakang suku, ras, agama, maupun status sosial. Setiap sampel memperoleh prosedur dan perlakuan yang sama selama proses pengumpulan data. Pemilihan sampel dilakukan berdasarkan kriteria penelitian yang telah ditetapkan, bukan berdasarkan latar belakang suku, ras, agama, atau adat yang dianut</w:t>
      </w:r>
      <w:r w:rsidRPr="00470E02">
        <w:rPr>
          <w:rFonts w:ascii="Times New Roman" w:hAnsi="Times New Roman" w:cs="Times New Roman"/>
          <w:sz w:val="24"/>
          <w:szCs w:val="24"/>
        </w:rPr>
        <w:t>.</w:t>
      </w:r>
    </w:p>
    <w:p w14:paraId="4718B84A"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3.8.2.4 Hak </w:t>
      </w:r>
      <w:proofErr w:type="spellStart"/>
      <w:r>
        <w:rPr>
          <w:rFonts w:ascii="Times New Roman" w:hAnsi="Times New Roman" w:cs="Times New Roman"/>
          <w:sz w:val="24"/>
          <w:szCs w:val="24"/>
        </w:rPr>
        <w:t>Anonimity</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Confidentiality</w:t>
      </w:r>
      <w:proofErr w:type="spellEnd"/>
      <w:r>
        <w:rPr>
          <w:rFonts w:ascii="Times New Roman" w:hAnsi="Times New Roman" w:cs="Times New Roman"/>
          <w:sz w:val="24"/>
          <w:szCs w:val="24"/>
        </w:rPr>
        <w:t xml:space="preserve"> </w:t>
      </w:r>
    </w:p>
    <w:p w14:paraId="1A62D131" w14:textId="77777777" w:rsidR="00C87199" w:rsidRDefault="00C87199" w:rsidP="00C8719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Konsep anonim (</w:t>
      </w:r>
      <w:proofErr w:type="spellStart"/>
      <w:r w:rsidRPr="003B0FAE">
        <w:rPr>
          <w:rFonts w:ascii="Times New Roman" w:hAnsi="Times New Roman" w:cs="Times New Roman"/>
          <w:i/>
          <w:iCs/>
          <w:sz w:val="24"/>
          <w:szCs w:val="24"/>
        </w:rPr>
        <w:t>Anonymity</w:t>
      </w:r>
      <w:proofErr w:type="spellEnd"/>
      <w:r>
        <w:rPr>
          <w:rFonts w:ascii="Times New Roman" w:hAnsi="Times New Roman" w:cs="Times New Roman"/>
          <w:sz w:val="24"/>
          <w:szCs w:val="24"/>
        </w:rPr>
        <w:t xml:space="preserve">) yaitu menghilangkan seluruh informasi yang berkaitan dengan identitas partisipan saat menyampaikan hasil peneliti seperti nama dan karakteristik lainya. Konsep ini memastikan data tersaji anonim agar </w:t>
      </w:r>
      <w:proofErr w:type="spellStart"/>
      <w:r>
        <w:rPr>
          <w:rFonts w:ascii="Times New Roman" w:hAnsi="Times New Roman" w:cs="Times New Roman"/>
          <w:sz w:val="24"/>
          <w:szCs w:val="24"/>
        </w:rPr>
        <w:t>privaci</w:t>
      </w:r>
      <w:proofErr w:type="spellEnd"/>
      <w:r>
        <w:rPr>
          <w:rFonts w:ascii="Times New Roman" w:hAnsi="Times New Roman" w:cs="Times New Roman"/>
          <w:sz w:val="24"/>
          <w:szCs w:val="24"/>
        </w:rPr>
        <w:t xml:space="preserve"> dari partisipan terjaga serta data </w:t>
      </w:r>
      <w:proofErr w:type="spellStart"/>
      <w:r>
        <w:rPr>
          <w:rFonts w:ascii="Times New Roman" w:hAnsi="Times New Roman" w:cs="Times New Roman"/>
          <w:sz w:val="24"/>
          <w:szCs w:val="24"/>
        </w:rPr>
        <w:t>data</w:t>
      </w:r>
      <w:proofErr w:type="spellEnd"/>
      <w:r>
        <w:rPr>
          <w:rFonts w:ascii="Times New Roman" w:hAnsi="Times New Roman" w:cs="Times New Roman"/>
          <w:sz w:val="24"/>
          <w:szCs w:val="24"/>
        </w:rPr>
        <w:t xml:space="preserve"> dari partisipan tersimpan dengan aman. Hak </w:t>
      </w:r>
      <w:proofErr w:type="spellStart"/>
      <w:r w:rsidRPr="003B0FAE">
        <w:rPr>
          <w:rFonts w:ascii="Times New Roman" w:hAnsi="Times New Roman" w:cs="Times New Roman"/>
          <w:i/>
          <w:iCs/>
          <w:sz w:val="24"/>
          <w:szCs w:val="24"/>
        </w:rPr>
        <w:t>Anonimity</w:t>
      </w:r>
      <w:proofErr w:type="spellEnd"/>
      <w:r w:rsidRPr="003B0FAE">
        <w:rPr>
          <w:rFonts w:ascii="Times New Roman" w:hAnsi="Times New Roman" w:cs="Times New Roman"/>
          <w:i/>
          <w:iCs/>
          <w:sz w:val="24"/>
          <w:szCs w:val="24"/>
        </w:rPr>
        <w:t xml:space="preserve"> </w:t>
      </w:r>
      <w:r w:rsidRPr="003B0FAE">
        <w:rPr>
          <w:rFonts w:ascii="Times New Roman" w:hAnsi="Times New Roman" w:cs="Times New Roman"/>
          <w:sz w:val="24"/>
          <w:szCs w:val="24"/>
        </w:rPr>
        <w:t>dan</w:t>
      </w:r>
      <w:r w:rsidRPr="003B0FAE">
        <w:rPr>
          <w:rFonts w:ascii="Times New Roman" w:hAnsi="Times New Roman" w:cs="Times New Roman"/>
          <w:i/>
          <w:iCs/>
          <w:sz w:val="24"/>
          <w:szCs w:val="24"/>
        </w:rPr>
        <w:t xml:space="preserve"> </w:t>
      </w:r>
      <w:proofErr w:type="spellStart"/>
      <w:r w:rsidRPr="003B0FAE">
        <w:rPr>
          <w:rFonts w:ascii="Times New Roman" w:hAnsi="Times New Roman" w:cs="Times New Roman"/>
          <w:i/>
          <w:iCs/>
          <w:sz w:val="24"/>
          <w:szCs w:val="24"/>
        </w:rPr>
        <w:t>Confidentiality</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dalam suatu penelitian, dapat dilakukan dengan cara informasi yang diberikan oleh partisipan adalah miliknya sendiri (</w:t>
      </w:r>
      <w:proofErr w:type="spellStart"/>
      <w:r>
        <w:rPr>
          <w:rFonts w:ascii="Times New Roman" w:hAnsi="Times New Roman" w:cs="Times New Roman"/>
          <w:sz w:val="24"/>
          <w:szCs w:val="24"/>
        </w:rPr>
        <w:t>Notoatmodjo</w:t>
      </w:r>
      <w:proofErr w:type="spellEnd"/>
      <w:r>
        <w:rPr>
          <w:rFonts w:ascii="Times New Roman" w:hAnsi="Times New Roman" w:cs="Times New Roman"/>
          <w:sz w:val="24"/>
          <w:szCs w:val="24"/>
        </w:rPr>
        <w:t xml:space="preserve">, 2012). Dalam penelitian ini, peneliti menyimpan seluruh dokumen hasil pemeriksaan pada tempat khusus yang hanya bisa di akses oleh peneliti. Dalam proses penyajian data, peneliti mendeskripsikan laporan tanpa mencantumkan identitas lengkap dari </w:t>
      </w:r>
      <w:proofErr w:type="spellStart"/>
      <w:r>
        <w:rPr>
          <w:rFonts w:ascii="Times New Roman" w:hAnsi="Times New Roman" w:cs="Times New Roman"/>
          <w:sz w:val="24"/>
          <w:szCs w:val="24"/>
        </w:rPr>
        <w:t>partisipant</w:t>
      </w:r>
      <w:proofErr w:type="spellEnd"/>
      <w:r>
        <w:rPr>
          <w:rFonts w:ascii="Times New Roman" w:hAnsi="Times New Roman" w:cs="Times New Roman"/>
          <w:sz w:val="24"/>
          <w:szCs w:val="24"/>
        </w:rPr>
        <w:t xml:space="preserve">. </w:t>
      </w:r>
    </w:p>
    <w:p w14:paraId="5C000443" w14:textId="77777777" w:rsidR="00C87199" w:rsidRDefault="00C87199" w:rsidP="00C87199">
      <w:pPr>
        <w:spacing w:after="0" w:line="240" w:lineRule="auto"/>
        <w:jc w:val="both"/>
        <w:rPr>
          <w:rFonts w:ascii="Times New Roman" w:hAnsi="Times New Roman" w:cs="Times New Roman"/>
          <w:sz w:val="24"/>
          <w:szCs w:val="24"/>
        </w:rPr>
      </w:pPr>
    </w:p>
    <w:p w14:paraId="07B078C7"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3.8.2.5 Hak Terhadap </w:t>
      </w:r>
      <w:proofErr w:type="spellStart"/>
      <w:r w:rsidRPr="00A73B49">
        <w:rPr>
          <w:rFonts w:ascii="Times New Roman" w:hAnsi="Times New Roman" w:cs="Times New Roman"/>
          <w:i/>
          <w:iCs/>
          <w:sz w:val="24"/>
          <w:szCs w:val="24"/>
        </w:rPr>
        <w:t>Privacy</w:t>
      </w:r>
      <w:proofErr w:type="spellEnd"/>
      <w:r>
        <w:rPr>
          <w:rFonts w:ascii="Times New Roman" w:hAnsi="Times New Roman" w:cs="Times New Roman"/>
          <w:sz w:val="24"/>
          <w:szCs w:val="24"/>
        </w:rPr>
        <w:t xml:space="preserve"> Dan </w:t>
      </w:r>
      <w:proofErr w:type="spellStart"/>
      <w:r w:rsidRPr="00A73B49">
        <w:rPr>
          <w:rFonts w:ascii="Times New Roman" w:hAnsi="Times New Roman" w:cs="Times New Roman"/>
          <w:i/>
          <w:iCs/>
          <w:sz w:val="24"/>
          <w:szCs w:val="24"/>
        </w:rPr>
        <w:t>Digity</w:t>
      </w:r>
      <w:proofErr w:type="spellEnd"/>
      <w:r w:rsidRPr="00A73B49">
        <w:rPr>
          <w:rFonts w:ascii="Times New Roman" w:hAnsi="Times New Roman" w:cs="Times New Roman"/>
          <w:i/>
          <w:iCs/>
          <w:sz w:val="24"/>
          <w:szCs w:val="24"/>
        </w:rPr>
        <w:t xml:space="preserve"> </w:t>
      </w:r>
    </w:p>
    <w:p w14:paraId="18161621" w14:textId="77777777" w:rsidR="00C87199" w:rsidRDefault="00C87199" w:rsidP="00C871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w:t>
      </w:r>
      <w:proofErr w:type="spellStart"/>
      <w:r>
        <w:rPr>
          <w:rFonts w:ascii="Times New Roman" w:hAnsi="Times New Roman" w:cs="Times New Roman"/>
          <w:sz w:val="24"/>
          <w:szCs w:val="24"/>
        </w:rPr>
        <w:t>Notoatmojo</w:t>
      </w:r>
      <w:proofErr w:type="spellEnd"/>
      <w:r>
        <w:rPr>
          <w:rFonts w:ascii="Times New Roman" w:hAnsi="Times New Roman" w:cs="Times New Roman"/>
          <w:sz w:val="24"/>
          <w:szCs w:val="24"/>
        </w:rPr>
        <w:t xml:space="preserve"> (2012) menyatakan setiap orang berhak atas privasi. Sehubungan dengan hal tersebut, peserta bertanggung jawab dalam menghormati bentuk tindakan yang dilakukan dan mengontrol berbagai informasi yang berkaitan dengan orang lain. Hak </w:t>
      </w:r>
      <w:proofErr w:type="spellStart"/>
      <w:r w:rsidRPr="0009103E">
        <w:rPr>
          <w:rFonts w:ascii="Times New Roman" w:hAnsi="Times New Roman" w:cs="Times New Roman"/>
          <w:i/>
          <w:iCs/>
          <w:sz w:val="24"/>
          <w:szCs w:val="24"/>
        </w:rPr>
        <w:t>privacy</w:t>
      </w:r>
      <w:proofErr w:type="spellEnd"/>
      <w:r>
        <w:rPr>
          <w:rFonts w:ascii="Times New Roman" w:hAnsi="Times New Roman" w:cs="Times New Roman"/>
          <w:sz w:val="24"/>
          <w:szCs w:val="24"/>
        </w:rPr>
        <w:t xml:space="preserve"> dan </w:t>
      </w:r>
      <w:proofErr w:type="spellStart"/>
      <w:r w:rsidRPr="0009103E">
        <w:rPr>
          <w:rFonts w:ascii="Times New Roman" w:hAnsi="Times New Roman" w:cs="Times New Roman"/>
          <w:i/>
          <w:iCs/>
          <w:sz w:val="24"/>
          <w:szCs w:val="24"/>
        </w:rPr>
        <w:t>digity</w:t>
      </w:r>
      <w:proofErr w:type="spellEnd"/>
      <w:r>
        <w:rPr>
          <w:rFonts w:ascii="Times New Roman" w:hAnsi="Times New Roman" w:cs="Times New Roman"/>
          <w:sz w:val="24"/>
          <w:szCs w:val="24"/>
        </w:rPr>
        <w:t xml:space="preserve"> dalam penelitian ini diterapkan dengan cara memberikan kenyamanan terhadap seluruh responden terhadap proses pengambilan sampel penelitian dan menjaga privasi dari responden lainnya sehingga data yang nantinya di dapatkan tidak diketahui oleh responden lainnya. </w:t>
      </w:r>
    </w:p>
    <w:p w14:paraId="225BAD6E" w14:textId="77777777" w:rsidR="00C87199" w:rsidRDefault="00C87199" w:rsidP="00C87199">
      <w:pPr>
        <w:spacing w:after="0" w:line="240" w:lineRule="auto"/>
        <w:jc w:val="both"/>
        <w:rPr>
          <w:rFonts w:ascii="Times New Roman" w:hAnsi="Times New Roman" w:cs="Times New Roman"/>
          <w:sz w:val="24"/>
          <w:szCs w:val="24"/>
        </w:rPr>
      </w:pPr>
    </w:p>
    <w:p w14:paraId="32192CB4" w14:textId="77777777" w:rsidR="00C87199" w:rsidRPr="0071724C" w:rsidRDefault="00C87199" w:rsidP="00C87199">
      <w:pPr>
        <w:spacing w:after="0" w:line="480" w:lineRule="auto"/>
        <w:rPr>
          <w:rFonts w:ascii="Times New Roman" w:hAnsi="Times New Roman" w:cs="Times New Roman"/>
          <w:b/>
          <w:bCs/>
          <w:sz w:val="24"/>
          <w:szCs w:val="24"/>
        </w:rPr>
      </w:pPr>
      <w:r w:rsidRPr="0071724C">
        <w:rPr>
          <w:rFonts w:ascii="Times New Roman" w:hAnsi="Times New Roman" w:cs="Times New Roman"/>
          <w:b/>
          <w:bCs/>
          <w:sz w:val="24"/>
          <w:szCs w:val="24"/>
        </w:rPr>
        <w:t>3.8.3 Kode Etik Penulis</w:t>
      </w:r>
    </w:p>
    <w:p w14:paraId="0AD4C3C5" w14:textId="77777777" w:rsidR="00C87199" w:rsidRPr="003F623D" w:rsidRDefault="00C87199" w:rsidP="00C87199">
      <w:pPr>
        <w:spacing w:after="0" w:line="480" w:lineRule="auto"/>
        <w:ind w:firstLine="720"/>
        <w:jc w:val="both"/>
        <w:rPr>
          <w:rFonts w:ascii="Times New Roman" w:hAnsi="Times New Roman" w:cs="Times New Roman"/>
          <w:sz w:val="24"/>
          <w:szCs w:val="24"/>
        </w:rPr>
      </w:pPr>
      <w:r w:rsidRPr="003F623D">
        <w:rPr>
          <w:rFonts w:ascii="Times New Roman" w:hAnsi="Times New Roman" w:cs="Times New Roman"/>
          <w:sz w:val="24"/>
          <w:szCs w:val="24"/>
        </w:rPr>
        <w:t>Dalam melaksanakan sebuah penelitian, seorang peneliti harus memperhatikan kode etik penulisan, yaitu:</w:t>
      </w:r>
    </w:p>
    <w:p w14:paraId="1F670FE5" w14:textId="77777777" w:rsidR="00C87199" w:rsidRPr="00262578" w:rsidRDefault="00C87199" w:rsidP="00C87199">
      <w:pPr>
        <w:pStyle w:val="DaftarParagraf"/>
        <w:numPr>
          <w:ilvl w:val="0"/>
          <w:numId w:val="27"/>
        </w:numPr>
        <w:spacing w:after="0" w:line="480" w:lineRule="auto"/>
        <w:ind w:left="426" w:hanging="426"/>
        <w:jc w:val="both"/>
        <w:rPr>
          <w:rFonts w:ascii="Times New Roman" w:hAnsi="Times New Roman" w:cs="Times New Roman"/>
          <w:sz w:val="24"/>
          <w:szCs w:val="24"/>
        </w:rPr>
      </w:pPr>
      <w:r w:rsidRPr="00262578">
        <w:rPr>
          <w:rFonts w:ascii="Times New Roman" w:hAnsi="Times New Roman" w:cs="Times New Roman"/>
          <w:sz w:val="24"/>
          <w:szCs w:val="24"/>
        </w:rPr>
        <w:lastRenderedPageBreak/>
        <w:t>Karya yang orisinal.</w:t>
      </w:r>
    </w:p>
    <w:p w14:paraId="4FD987ED" w14:textId="77777777" w:rsidR="00C87199" w:rsidRPr="00262578" w:rsidRDefault="00C87199" w:rsidP="00C87199">
      <w:pPr>
        <w:pStyle w:val="DaftarParagraf"/>
        <w:numPr>
          <w:ilvl w:val="0"/>
          <w:numId w:val="27"/>
        </w:numPr>
        <w:spacing w:line="480" w:lineRule="auto"/>
        <w:ind w:left="426" w:hanging="426"/>
        <w:jc w:val="both"/>
        <w:rPr>
          <w:rFonts w:ascii="Times New Roman" w:hAnsi="Times New Roman" w:cs="Times New Roman"/>
          <w:sz w:val="24"/>
          <w:szCs w:val="24"/>
        </w:rPr>
      </w:pPr>
      <w:r w:rsidRPr="00262578">
        <w:rPr>
          <w:rFonts w:ascii="Times New Roman" w:hAnsi="Times New Roman" w:cs="Times New Roman"/>
          <w:sz w:val="24"/>
          <w:szCs w:val="24"/>
        </w:rPr>
        <w:t>Kebenaran informasi terjaga serta bermanfaat.</w:t>
      </w:r>
    </w:p>
    <w:p w14:paraId="674070BA" w14:textId="77777777" w:rsidR="00C87199" w:rsidRPr="00262578" w:rsidRDefault="00C87199" w:rsidP="00C87199">
      <w:pPr>
        <w:pStyle w:val="DaftarParagraf"/>
        <w:numPr>
          <w:ilvl w:val="0"/>
          <w:numId w:val="27"/>
        </w:numPr>
        <w:spacing w:line="480" w:lineRule="auto"/>
        <w:ind w:left="426" w:hanging="426"/>
        <w:jc w:val="both"/>
        <w:rPr>
          <w:rFonts w:ascii="Times New Roman" w:hAnsi="Times New Roman" w:cs="Times New Roman"/>
          <w:sz w:val="24"/>
          <w:szCs w:val="24"/>
        </w:rPr>
      </w:pPr>
      <w:r w:rsidRPr="00262578">
        <w:rPr>
          <w:rFonts w:ascii="Times New Roman" w:hAnsi="Times New Roman" w:cs="Times New Roman"/>
          <w:sz w:val="24"/>
          <w:szCs w:val="24"/>
        </w:rPr>
        <w:t>Menyusun tulisan dengan cermat, teliti, dan akurat.</w:t>
      </w:r>
    </w:p>
    <w:p w14:paraId="2E318369" w14:textId="77777777" w:rsidR="00C87199" w:rsidRPr="00262578" w:rsidRDefault="00C87199" w:rsidP="00C87199">
      <w:pPr>
        <w:pStyle w:val="DaftarParagraf"/>
        <w:numPr>
          <w:ilvl w:val="0"/>
          <w:numId w:val="27"/>
        </w:numPr>
        <w:spacing w:line="480" w:lineRule="auto"/>
        <w:ind w:left="426" w:hanging="426"/>
        <w:jc w:val="both"/>
        <w:rPr>
          <w:rFonts w:ascii="Times New Roman" w:hAnsi="Times New Roman" w:cs="Times New Roman"/>
          <w:sz w:val="24"/>
          <w:szCs w:val="24"/>
        </w:rPr>
      </w:pPr>
      <w:r w:rsidRPr="00262578">
        <w:rPr>
          <w:rFonts w:ascii="Times New Roman" w:hAnsi="Times New Roman" w:cs="Times New Roman"/>
          <w:sz w:val="24"/>
          <w:szCs w:val="24"/>
        </w:rPr>
        <w:t>Bertanggung jawab secara etika dalam bidang akademik.</w:t>
      </w:r>
    </w:p>
    <w:p w14:paraId="3C8B25F1" w14:textId="77777777" w:rsidR="00C87199" w:rsidRPr="00262578" w:rsidRDefault="00C87199" w:rsidP="00C87199">
      <w:pPr>
        <w:pStyle w:val="DaftarParagraf"/>
        <w:numPr>
          <w:ilvl w:val="0"/>
          <w:numId w:val="27"/>
        </w:numPr>
        <w:spacing w:line="480" w:lineRule="auto"/>
        <w:ind w:left="426" w:hanging="426"/>
        <w:jc w:val="both"/>
        <w:rPr>
          <w:rFonts w:ascii="Times New Roman" w:hAnsi="Times New Roman" w:cs="Times New Roman"/>
          <w:sz w:val="24"/>
          <w:szCs w:val="24"/>
        </w:rPr>
      </w:pPr>
      <w:r w:rsidRPr="00262578">
        <w:rPr>
          <w:rFonts w:ascii="Times New Roman" w:hAnsi="Times New Roman" w:cs="Times New Roman"/>
          <w:sz w:val="24"/>
          <w:szCs w:val="24"/>
        </w:rPr>
        <w:t>Wajib mengikuti aturan yang berlaku dan diatur secara berkala.</w:t>
      </w:r>
    </w:p>
    <w:p w14:paraId="413B5D60" w14:textId="77777777" w:rsidR="00C87199" w:rsidRPr="00262578" w:rsidRDefault="00C87199" w:rsidP="00C87199">
      <w:pPr>
        <w:pStyle w:val="DaftarParagraf"/>
        <w:numPr>
          <w:ilvl w:val="0"/>
          <w:numId w:val="27"/>
        </w:numPr>
        <w:spacing w:line="480" w:lineRule="auto"/>
        <w:ind w:left="426" w:hanging="426"/>
        <w:jc w:val="both"/>
        <w:rPr>
          <w:rFonts w:ascii="Times New Roman" w:hAnsi="Times New Roman" w:cs="Times New Roman"/>
          <w:sz w:val="24"/>
          <w:szCs w:val="24"/>
        </w:rPr>
      </w:pPr>
      <w:r w:rsidRPr="00262578">
        <w:rPr>
          <w:rFonts w:ascii="Times New Roman" w:hAnsi="Times New Roman" w:cs="Times New Roman"/>
          <w:sz w:val="24"/>
          <w:szCs w:val="24"/>
        </w:rPr>
        <w:t>Bersedia menerima saran perbaikan yang diberikan oleh editor yang berwenang secara berkala.</w:t>
      </w:r>
    </w:p>
    <w:p w14:paraId="1D7A0903" w14:textId="77777777" w:rsidR="00C87199" w:rsidRPr="00262578" w:rsidRDefault="00C87199" w:rsidP="00C87199">
      <w:pPr>
        <w:pStyle w:val="DaftarParagraf"/>
        <w:numPr>
          <w:ilvl w:val="0"/>
          <w:numId w:val="27"/>
        </w:numPr>
        <w:spacing w:line="480" w:lineRule="auto"/>
        <w:ind w:left="426" w:hanging="426"/>
        <w:jc w:val="both"/>
        <w:rPr>
          <w:rFonts w:ascii="Times New Roman" w:hAnsi="Times New Roman" w:cs="Times New Roman"/>
          <w:sz w:val="24"/>
          <w:szCs w:val="24"/>
        </w:rPr>
      </w:pPr>
      <w:r w:rsidRPr="00262578">
        <w:rPr>
          <w:rFonts w:ascii="Times New Roman" w:hAnsi="Times New Roman" w:cs="Times New Roman"/>
          <w:sz w:val="24"/>
          <w:szCs w:val="24"/>
        </w:rPr>
        <w:t>Menghargai hak penelitian individu lainnya.</w:t>
      </w:r>
    </w:p>
    <w:p w14:paraId="6DB88976" w14:textId="77777777" w:rsidR="00C87199" w:rsidRDefault="00C87199" w:rsidP="00C87199">
      <w:pPr>
        <w:pStyle w:val="DaftarParagraf"/>
        <w:numPr>
          <w:ilvl w:val="0"/>
          <w:numId w:val="27"/>
        </w:numPr>
        <w:spacing w:line="480" w:lineRule="auto"/>
        <w:ind w:left="426" w:hanging="426"/>
        <w:jc w:val="both"/>
        <w:rPr>
          <w:rFonts w:ascii="Times New Roman" w:hAnsi="Times New Roman" w:cs="Times New Roman"/>
          <w:sz w:val="24"/>
          <w:szCs w:val="24"/>
        </w:rPr>
      </w:pPr>
      <w:r w:rsidRPr="00262578">
        <w:rPr>
          <w:rFonts w:ascii="Times New Roman" w:hAnsi="Times New Roman" w:cs="Times New Roman"/>
          <w:sz w:val="24"/>
          <w:szCs w:val="24"/>
        </w:rPr>
        <w:t>Tidak melakukan tindakan pelanggaran etika ilmiah (Ariani, 2014).</w:t>
      </w:r>
    </w:p>
    <w:bookmarkEnd w:id="0"/>
    <w:p w14:paraId="5B7E57BF" w14:textId="7BF073D1" w:rsidR="00C87199" w:rsidRDefault="00C87199" w:rsidP="00C87199">
      <w:pPr>
        <w:rPr>
          <w:rFonts w:ascii="Times New Roman" w:hAnsi="Times New Roman" w:cs="Times New Roman"/>
          <w:b/>
          <w:bCs/>
          <w:sz w:val="24"/>
          <w:szCs w:val="24"/>
        </w:rPr>
      </w:pPr>
    </w:p>
    <w:sectPr w:rsidR="00C87199" w:rsidSect="003739C5">
      <w:headerReference w:type="default" r:id="rId9"/>
      <w:pgSz w:w="11906" w:h="16838" w:code="9"/>
      <w:pgMar w:top="2268" w:right="1701" w:bottom="1701" w:left="2268" w:header="709" w:footer="709" w:gutter="0"/>
      <w:pgNumType w:start="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75AB7" w14:textId="77777777" w:rsidR="00A644E6" w:rsidRDefault="00A644E6" w:rsidP="007318E1">
      <w:pPr>
        <w:spacing w:after="0" w:line="240" w:lineRule="auto"/>
      </w:pPr>
      <w:r>
        <w:separator/>
      </w:r>
    </w:p>
  </w:endnote>
  <w:endnote w:type="continuationSeparator" w:id="0">
    <w:p w14:paraId="0F0FB534" w14:textId="77777777" w:rsidR="00A644E6" w:rsidRDefault="00A644E6"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BFF82" w14:textId="77777777" w:rsidR="00A644E6" w:rsidRDefault="00A644E6" w:rsidP="007318E1">
      <w:pPr>
        <w:spacing w:after="0" w:line="240" w:lineRule="auto"/>
      </w:pPr>
      <w:r>
        <w:separator/>
      </w:r>
    </w:p>
  </w:footnote>
  <w:footnote w:type="continuationSeparator" w:id="0">
    <w:p w14:paraId="343EF05D" w14:textId="77777777" w:rsidR="00A644E6" w:rsidRDefault="00A644E6"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03709"/>
      <w:docPartObj>
        <w:docPartGallery w:val="Page Numbers (Top of Page)"/>
        <w:docPartUnique/>
      </w:docPartObj>
    </w:sdtPr>
    <w:sdtContent>
      <w:p w14:paraId="00107E99" w14:textId="43539D54" w:rsidR="003739C5" w:rsidRDefault="003739C5">
        <w:pPr>
          <w:pStyle w:val="Header"/>
          <w:jc w:val="right"/>
        </w:pPr>
        <w:r w:rsidRPr="003739C5">
          <w:rPr>
            <w:rFonts w:ascii="Times New Roman" w:hAnsi="Times New Roman" w:cs="Times New Roman"/>
            <w:sz w:val="24"/>
            <w:szCs w:val="24"/>
          </w:rPr>
          <w:fldChar w:fldCharType="begin"/>
        </w:r>
        <w:r w:rsidRPr="003739C5">
          <w:rPr>
            <w:rFonts w:ascii="Times New Roman" w:hAnsi="Times New Roman" w:cs="Times New Roman"/>
            <w:sz w:val="24"/>
            <w:szCs w:val="24"/>
          </w:rPr>
          <w:instrText>PAGE   \* MERGEFORMAT</w:instrText>
        </w:r>
        <w:r w:rsidRPr="003739C5">
          <w:rPr>
            <w:rFonts w:ascii="Times New Roman" w:hAnsi="Times New Roman" w:cs="Times New Roman"/>
            <w:sz w:val="24"/>
            <w:szCs w:val="24"/>
          </w:rPr>
          <w:fldChar w:fldCharType="separate"/>
        </w:r>
        <w:r w:rsidRPr="003739C5">
          <w:rPr>
            <w:rFonts w:ascii="Times New Roman" w:hAnsi="Times New Roman" w:cs="Times New Roman"/>
            <w:sz w:val="24"/>
            <w:szCs w:val="24"/>
          </w:rPr>
          <w:t>2</w:t>
        </w:r>
        <w:r w:rsidRPr="003739C5">
          <w:rPr>
            <w:rFonts w:ascii="Times New Roman" w:hAnsi="Times New Roman" w:cs="Times New Roman"/>
            <w:sz w:val="24"/>
            <w:szCs w:val="24"/>
          </w:rPr>
          <w:fldChar w:fldCharType="end"/>
        </w:r>
      </w:p>
    </w:sdtContent>
  </w:sdt>
  <w:p w14:paraId="0DB6E4A6" w14:textId="77777777" w:rsidR="003739C5" w:rsidRDefault="003739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96"/>
    <w:rsid w:val="00204161"/>
    <w:rsid w:val="00210C69"/>
    <w:rsid w:val="00210F31"/>
    <w:rsid w:val="00212BFF"/>
    <w:rsid w:val="00215A46"/>
    <w:rsid w:val="00217A44"/>
    <w:rsid w:val="00220A92"/>
    <w:rsid w:val="002231C9"/>
    <w:rsid w:val="00233557"/>
    <w:rsid w:val="00233FD4"/>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2E09"/>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20EF"/>
    <w:rsid w:val="003422CB"/>
    <w:rsid w:val="00346666"/>
    <w:rsid w:val="0035107D"/>
    <w:rsid w:val="0035247B"/>
    <w:rsid w:val="00361242"/>
    <w:rsid w:val="0037076F"/>
    <w:rsid w:val="00371481"/>
    <w:rsid w:val="00371B16"/>
    <w:rsid w:val="00372DDC"/>
    <w:rsid w:val="003739C5"/>
    <w:rsid w:val="00374E59"/>
    <w:rsid w:val="00375A19"/>
    <w:rsid w:val="00381100"/>
    <w:rsid w:val="003831CF"/>
    <w:rsid w:val="003840D0"/>
    <w:rsid w:val="003843A9"/>
    <w:rsid w:val="003847CF"/>
    <w:rsid w:val="00384EA1"/>
    <w:rsid w:val="0038568A"/>
    <w:rsid w:val="00386C90"/>
    <w:rsid w:val="00387BF4"/>
    <w:rsid w:val="00391F2A"/>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1B"/>
    <w:rsid w:val="004236AA"/>
    <w:rsid w:val="004329A5"/>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4D3A"/>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E3B"/>
    <w:rsid w:val="00982A2A"/>
    <w:rsid w:val="00984156"/>
    <w:rsid w:val="0098524F"/>
    <w:rsid w:val="00992CA0"/>
    <w:rsid w:val="00993908"/>
    <w:rsid w:val="0099441B"/>
    <w:rsid w:val="009A1FAB"/>
    <w:rsid w:val="009A2E4B"/>
    <w:rsid w:val="009B0463"/>
    <w:rsid w:val="009B133A"/>
    <w:rsid w:val="009B3339"/>
    <w:rsid w:val="009B64A8"/>
    <w:rsid w:val="009B6548"/>
    <w:rsid w:val="009B6E6A"/>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2FEB"/>
    <w:rsid w:val="00A638CB"/>
    <w:rsid w:val="00A644E6"/>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2990"/>
    <w:rsid w:val="00B44A0A"/>
    <w:rsid w:val="00B45227"/>
    <w:rsid w:val="00B46901"/>
    <w:rsid w:val="00B475A6"/>
    <w:rsid w:val="00B4778F"/>
    <w:rsid w:val="00B50855"/>
    <w:rsid w:val="00B52432"/>
    <w:rsid w:val="00B54344"/>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131A4"/>
    <w:rsid w:val="00D14CCC"/>
    <w:rsid w:val="00D165E9"/>
    <w:rsid w:val="00D173C9"/>
    <w:rsid w:val="00D22A19"/>
    <w:rsid w:val="00D248CA"/>
    <w:rsid w:val="00D24B91"/>
    <w:rsid w:val="00D24D66"/>
    <w:rsid w:val="00D269FF"/>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459D"/>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60F6C"/>
    <w:rsid w:val="00F62B67"/>
    <w:rsid w:val="00F636A6"/>
    <w:rsid w:val="00F6753B"/>
    <w:rsid w:val="00F70B58"/>
    <w:rsid w:val="00F711DC"/>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aperon.badungkab.go.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2407</Words>
  <Characters>13720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3</cp:revision>
  <cp:lastPrinted>2026-08-20T03:34:00Z</cp:lastPrinted>
  <dcterms:created xsi:type="dcterms:W3CDTF">2026-09-09T07:59:00Z</dcterms:created>
  <dcterms:modified xsi:type="dcterms:W3CDTF">2026-09-09T08:01:00Z</dcterms:modified>
</cp:coreProperties>
</file>