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E9751" w14:textId="6133C0C9" w:rsidR="000B130B" w:rsidRPr="009A1321" w:rsidRDefault="009A1321" w:rsidP="009A132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A1321">
        <w:rPr>
          <w:rFonts w:ascii="Times New Roman" w:hAnsi="Times New Roman" w:cs="Times New Roman"/>
          <w:b/>
          <w:bCs/>
          <w:sz w:val="24"/>
          <w:szCs w:val="24"/>
        </w:rPr>
        <w:t>ABSTRAK BAHASA INDONESIA</w:t>
      </w:r>
    </w:p>
    <w:p w14:paraId="2B1B584A" w14:textId="4845CBBC" w:rsidR="009A1321" w:rsidRDefault="009A1321" w:rsidP="009A132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1321">
        <w:rPr>
          <w:rFonts w:ascii="Times New Roman" w:hAnsi="Times New Roman" w:cs="Times New Roman"/>
          <w:b/>
          <w:bCs/>
          <w:sz w:val="24"/>
          <w:szCs w:val="24"/>
        </w:rPr>
        <w:t>ABSTRAK</w:t>
      </w:r>
    </w:p>
    <w:p w14:paraId="5CAD9F49" w14:textId="77777777" w:rsidR="009A1321" w:rsidRPr="009A1321" w:rsidRDefault="009A1321" w:rsidP="009A13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1321">
        <w:rPr>
          <w:rFonts w:ascii="Times New Roman" w:hAnsi="Times New Roman" w:cs="Times New Roman"/>
          <w:b/>
          <w:bCs/>
          <w:sz w:val="24"/>
          <w:szCs w:val="24"/>
        </w:rPr>
        <w:t>PERBANDINGAN KADAR ALKOHOL DALAM SALIVA YANG DISIMPAN PADA TABUNG MENGANDUNG NATRIUM FLUORIDA</w:t>
      </w:r>
    </w:p>
    <w:p w14:paraId="1E27AFD7" w14:textId="69AE3ED7" w:rsidR="009A1321" w:rsidRPr="009A1321" w:rsidRDefault="009A1321" w:rsidP="009A13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1321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9A1321">
        <w:rPr>
          <w:rFonts w:ascii="Times New Roman" w:hAnsi="Times New Roman" w:cs="Times New Roman"/>
          <w:b/>
          <w:bCs/>
          <w:sz w:val="24"/>
          <w:szCs w:val="24"/>
        </w:rPr>
        <w:t>NaF</w:t>
      </w:r>
      <w:proofErr w:type="spellEnd"/>
      <w:r w:rsidRPr="009A1321">
        <w:rPr>
          <w:rFonts w:ascii="Times New Roman" w:hAnsi="Times New Roman" w:cs="Times New Roman"/>
          <w:b/>
          <w:bCs/>
          <w:sz w:val="24"/>
          <w:szCs w:val="24"/>
        </w:rPr>
        <w:t>) DAN TANPA (</w:t>
      </w:r>
      <w:proofErr w:type="spellStart"/>
      <w:r w:rsidRPr="009A1321">
        <w:rPr>
          <w:rFonts w:ascii="Times New Roman" w:hAnsi="Times New Roman" w:cs="Times New Roman"/>
          <w:b/>
          <w:bCs/>
          <w:sz w:val="24"/>
          <w:szCs w:val="24"/>
        </w:rPr>
        <w:t>NaF</w:t>
      </w:r>
      <w:proofErr w:type="spellEnd"/>
      <w:r w:rsidRPr="009A132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2583159" w14:textId="77777777" w:rsidR="009A1321" w:rsidRPr="009A1321" w:rsidRDefault="009A1321" w:rsidP="009A13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CEA1AC" w14:textId="77777777" w:rsidR="009A1321" w:rsidRDefault="009A1321" w:rsidP="009A13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1321">
        <w:rPr>
          <w:rFonts w:ascii="Times New Roman" w:hAnsi="Times New Roman" w:cs="Times New Roman"/>
          <w:sz w:val="24"/>
          <w:szCs w:val="24"/>
        </w:rPr>
        <w:t xml:space="preserve">Ni Kadek Sri Puspayanti, Nyoman Sudarma, Putu Gede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Subhaktiyasa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CBC7E9" w14:textId="77777777" w:rsidR="009A1321" w:rsidRDefault="009A1321" w:rsidP="009A13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1321">
        <w:rPr>
          <w:rFonts w:ascii="Times New Roman" w:hAnsi="Times New Roman" w:cs="Times New Roman"/>
          <w:sz w:val="24"/>
          <w:szCs w:val="24"/>
        </w:rPr>
        <w:t>Program Studi Teknologi Laboratorium Medis Program Diploma Tiga</w:t>
      </w:r>
    </w:p>
    <w:p w14:paraId="314459B2" w14:textId="351D4423" w:rsidR="009A1321" w:rsidRDefault="009A1321" w:rsidP="009A13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1321">
        <w:rPr>
          <w:rFonts w:ascii="Times New Roman" w:hAnsi="Times New Roman" w:cs="Times New Roman"/>
          <w:sz w:val="24"/>
          <w:szCs w:val="24"/>
        </w:rPr>
        <w:t xml:space="preserve"> STIKES Wira Medika Bali</w:t>
      </w:r>
    </w:p>
    <w:p w14:paraId="48907A3D" w14:textId="77777777" w:rsidR="009A1321" w:rsidRDefault="009A1321" w:rsidP="009A13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CEC841" w14:textId="77777777" w:rsidR="009A1321" w:rsidRDefault="009A1321" w:rsidP="009A1321">
      <w:pPr>
        <w:jc w:val="both"/>
        <w:rPr>
          <w:rFonts w:ascii="Times New Roman" w:hAnsi="Times New Roman" w:cs="Times New Roman"/>
          <w:sz w:val="24"/>
          <w:szCs w:val="24"/>
        </w:rPr>
      </w:pPr>
      <w:r w:rsidRPr="009A1321">
        <w:rPr>
          <w:rFonts w:ascii="Times New Roman" w:hAnsi="Times New Roman" w:cs="Times New Roman"/>
          <w:sz w:val="24"/>
          <w:szCs w:val="24"/>
        </w:rPr>
        <w:t xml:space="preserve">Alkohol merupakan senyawa yang dapat dideteksi pada berbagai spesimen biologis, salah satunya saliva. Ketepatan hasil pemeriksaan kadar alkohol dalam saliva dipengaruhi oleh kondisi penyimpanan sampel, termasuk penggunaan bahan pengawet. Natrium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Fluorida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NaF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) diketahui mampu menghambat aktivitas mikroorganisme yang dapat menyebabkan perubahan kadar alkohol selama penyimpanan. Penelitian ini bertujuan menganalisis perbedaan kadar alkohol pada saliva yang disimpan dalam tabung mengandung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NaF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dan tanpa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NaF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. Penelitian menggunakan pendekatan kuantitatif dengan desain eksperimen dan pengumpulan data secara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cross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sectional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. Sampel terdiri atas 31 remaja berusia 17–25 tahun di Banjar Tabah, Kelurahan Taman, Kecamatan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Abiansemal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, Kabupaten Badung, Bali. Saliva setiap responden dimasukkan ke dalam dua jenis tabung, yaitu mengandung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NaF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dan tanpa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NaF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, kemudian disimpan dengan penundaan pemeriksaan selama 2 jam. Kadar alkohol diukur menggunakan metode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Saliva Strip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Test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. Analisis data meliputi statistik deskriptif, uji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normalitas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Shapiro-Wilk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, dan uji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Mann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-Whitney. Hasil penelitian menunjukkan rata-rata kadar alkohol pada kelompok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NaF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sebesar 0,0174% dengan standar deviasi 0,00682, sedangkan kelompok tanpa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NaF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sebesar 0,0142% dengan standar deviasi 0,00923. Uji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Mann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-Whitney menghasilkan nilai p=0,122 (p&gt;0,05), menunjukkan tidak terdapat perbedaan yang signifikan antara kedua kelompok. Disimpulkan bahwa penggunaan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NaF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cenderung mempertahankan kestabilan kadar alkohol saliva selama penyimpanan 2 jam, namun tidak memberikan perbedaan yang signifikan dibandingkan tanpa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NaF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. Hasil penelitian ini dapat menjadi dasar pertimbangan dalam pemilihan media penyimpanan sampel saliva untuk pemeriksaan kadar alkohol pada penundaan pemeriksaan jangka pendek. </w:t>
      </w:r>
    </w:p>
    <w:p w14:paraId="229C6ED8" w14:textId="15AD34C9" w:rsidR="009A1321" w:rsidRDefault="009A1321" w:rsidP="009A1321">
      <w:pPr>
        <w:jc w:val="both"/>
        <w:rPr>
          <w:rFonts w:ascii="Times New Roman" w:hAnsi="Times New Roman" w:cs="Times New Roman"/>
          <w:sz w:val="24"/>
          <w:szCs w:val="24"/>
        </w:rPr>
      </w:pPr>
      <w:r w:rsidRPr="009A1321">
        <w:rPr>
          <w:rFonts w:ascii="Times New Roman" w:hAnsi="Times New Roman" w:cs="Times New Roman"/>
          <w:b/>
          <w:bCs/>
          <w:sz w:val="24"/>
          <w:szCs w:val="24"/>
        </w:rPr>
        <w:t>Kata Kunci</w:t>
      </w:r>
      <w:r w:rsidRPr="009A1321">
        <w:rPr>
          <w:rFonts w:ascii="Times New Roman" w:hAnsi="Times New Roman" w:cs="Times New Roman"/>
          <w:sz w:val="24"/>
          <w:szCs w:val="24"/>
        </w:rPr>
        <w:t xml:space="preserve">: Alkohol, saliva, Natrium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Fluorida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, penyimpanan sampel, Alkohol Strip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Test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Saliva</w:t>
      </w:r>
    </w:p>
    <w:p w14:paraId="4DCE1CEE" w14:textId="77777777" w:rsidR="009A1321" w:rsidRDefault="009A1321" w:rsidP="009A13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964BB3" w14:textId="77777777" w:rsidR="009A1321" w:rsidRDefault="009A1321" w:rsidP="009A13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201710" w14:textId="77777777" w:rsidR="009A1321" w:rsidRDefault="009A1321" w:rsidP="009A13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9C9663" w14:textId="77777777" w:rsidR="009A1321" w:rsidRDefault="009A1321" w:rsidP="009A13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049005" w14:textId="77777777" w:rsidR="009A1321" w:rsidRDefault="009A1321" w:rsidP="009A13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7A83A2" w14:textId="77777777" w:rsidR="009A1321" w:rsidRDefault="009A1321" w:rsidP="009A13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8BBE2A" w14:textId="77777777" w:rsidR="009A1321" w:rsidRDefault="009A1321" w:rsidP="009A13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7D7655" w14:textId="77777777" w:rsidR="009A1321" w:rsidRDefault="009A1321" w:rsidP="009A13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06B530" w14:textId="29EBB809" w:rsidR="009A1321" w:rsidRPr="009A1321" w:rsidRDefault="009A1321" w:rsidP="009A132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9A1321">
        <w:rPr>
          <w:rFonts w:ascii="Times New Roman" w:hAnsi="Times New Roman" w:cs="Times New Roman"/>
          <w:b/>
          <w:bCs/>
          <w:sz w:val="24"/>
          <w:szCs w:val="24"/>
        </w:rPr>
        <w:t>ABSTRAK BAHASA INGGRIS</w:t>
      </w:r>
    </w:p>
    <w:p w14:paraId="411C20D9" w14:textId="488FDA08" w:rsidR="009A1321" w:rsidRPr="009A1321" w:rsidRDefault="009A1321" w:rsidP="009A132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1321">
        <w:rPr>
          <w:rFonts w:ascii="Times New Roman" w:hAnsi="Times New Roman" w:cs="Times New Roman"/>
          <w:b/>
          <w:bCs/>
          <w:sz w:val="24"/>
          <w:szCs w:val="24"/>
        </w:rPr>
        <w:t>ABSTRAK</w:t>
      </w:r>
    </w:p>
    <w:p w14:paraId="5881A3C4" w14:textId="77777777" w:rsidR="009A1321" w:rsidRPr="009A1321" w:rsidRDefault="009A1321" w:rsidP="009A13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1321">
        <w:rPr>
          <w:rFonts w:ascii="Times New Roman" w:hAnsi="Times New Roman" w:cs="Times New Roman"/>
          <w:b/>
          <w:bCs/>
          <w:sz w:val="24"/>
          <w:szCs w:val="24"/>
        </w:rPr>
        <w:t xml:space="preserve">COMPARISON OF ALCOHOL CONCENTRATIONS IN SALIVA STORED IN TUBES CONTAINING SODIUM FLUORIDE </w:t>
      </w:r>
    </w:p>
    <w:p w14:paraId="6F74D524" w14:textId="7021B74B" w:rsidR="009A1321" w:rsidRDefault="009A1321" w:rsidP="009A13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1321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9A1321">
        <w:rPr>
          <w:rFonts w:ascii="Times New Roman" w:hAnsi="Times New Roman" w:cs="Times New Roman"/>
          <w:b/>
          <w:bCs/>
          <w:sz w:val="24"/>
          <w:szCs w:val="24"/>
        </w:rPr>
        <w:t>NaF</w:t>
      </w:r>
      <w:proofErr w:type="spellEnd"/>
      <w:r w:rsidRPr="009A1321">
        <w:rPr>
          <w:rFonts w:ascii="Times New Roman" w:hAnsi="Times New Roman" w:cs="Times New Roman"/>
          <w:b/>
          <w:bCs/>
          <w:sz w:val="24"/>
          <w:szCs w:val="24"/>
        </w:rPr>
        <w:t>) AND WITHOUT (</w:t>
      </w:r>
      <w:proofErr w:type="spellStart"/>
      <w:r w:rsidRPr="009A1321">
        <w:rPr>
          <w:rFonts w:ascii="Times New Roman" w:hAnsi="Times New Roman" w:cs="Times New Roman"/>
          <w:b/>
          <w:bCs/>
          <w:sz w:val="24"/>
          <w:szCs w:val="24"/>
        </w:rPr>
        <w:t>NaF</w:t>
      </w:r>
      <w:proofErr w:type="spellEnd"/>
      <w:r w:rsidRPr="009A132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A5B1C4A" w14:textId="77777777" w:rsidR="009A1321" w:rsidRDefault="009A1321" w:rsidP="009A13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B4F418" w14:textId="77777777" w:rsidR="009A1321" w:rsidRDefault="009A1321" w:rsidP="009A13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1321">
        <w:rPr>
          <w:rFonts w:ascii="Times New Roman" w:hAnsi="Times New Roman" w:cs="Times New Roman"/>
          <w:sz w:val="24"/>
          <w:szCs w:val="24"/>
        </w:rPr>
        <w:t xml:space="preserve"> Ni Kadek Sri Puspayanti, Nyoman Sudarma, Putu Gede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Subhaktiyasa</w:t>
      </w:r>
      <w:proofErr w:type="spellEnd"/>
    </w:p>
    <w:p w14:paraId="0A0979A2" w14:textId="77777777" w:rsidR="009A1321" w:rsidRDefault="009A1321" w:rsidP="009A13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Laboratory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Technology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Three-Year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Diploma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Programme</w:t>
      </w:r>
      <w:proofErr w:type="spellEnd"/>
    </w:p>
    <w:p w14:paraId="1A720650" w14:textId="77777777" w:rsidR="009A1321" w:rsidRDefault="009A1321" w:rsidP="009A13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1321">
        <w:rPr>
          <w:rFonts w:ascii="Times New Roman" w:hAnsi="Times New Roman" w:cs="Times New Roman"/>
          <w:sz w:val="24"/>
          <w:szCs w:val="24"/>
        </w:rPr>
        <w:t xml:space="preserve"> STIKES Wira Medika Bali </w:t>
      </w:r>
    </w:p>
    <w:p w14:paraId="0C1FF72D" w14:textId="77777777" w:rsidR="009A1321" w:rsidRDefault="009A1321" w:rsidP="009A13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76C358" w14:textId="77777777" w:rsidR="009A1321" w:rsidRDefault="009A1321" w:rsidP="009A132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compound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detected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biological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specimens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saliva. The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accuracy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test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in saliva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influenced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storage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preservatives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. Sodium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fluoride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NaF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known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inhibit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microorganisms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cause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storage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study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aimed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analyse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differences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in saliva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stored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tubes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containing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NaF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those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NaF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. The study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employed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quantitative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approach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cross-sectional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experimental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design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collection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comprised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31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adolescents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aged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17–25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in Banjar Tabah, Taman Sub-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district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Abiansemal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District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, Badung Regency, Bali.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participant’s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saliva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placed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types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tubes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>—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containing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NaF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>—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then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stored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a 2-hour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delay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testing.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were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measured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Saliva Strip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Test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. Data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descriptive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statistics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Shapiro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Wilk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normality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test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Mann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–Whitney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test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showed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mean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concentration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NaF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0.0174%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standard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deviation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0.00682,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whilst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NaF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0.0142%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standard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deviation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0.00923. The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Mann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-Whitney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test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yielded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a p-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value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0.122 (p &gt; 0.05),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indicating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groups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concluded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NaF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tends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maintain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stability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salivary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a 2-hour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storage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period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does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result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in a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absence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NaF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study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serve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as a basis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consideration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selecting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storage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medium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saliva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level testing in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cases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short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-term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delays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in testing. </w:t>
      </w:r>
    </w:p>
    <w:p w14:paraId="5751DE2C" w14:textId="1C30E502" w:rsidR="009A1321" w:rsidRPr="009A1321" w:rsidRDefault="009A1321" w:rsidP="009A132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1321">
        <w:rPr>
          <w:rFonts w:ascii="Times New Roman" w:hAnsi="Times New Roman" w:cs="Times New Roman"/>
          <w:b/>
          <w:bCs/>
          <w:sz w:val="24"/>
          <w:szCs w:val="24"/>
        </w:rPr>
        <w:t>Keywords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, saliva, sodium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fluoride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storage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, saliva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321">
        <w:rPr>
          <w:rFonts w:ascii="Times New Roman" w:hAnsi="Times New Roman" w:cs="Times New Roman"/>
          <w:sz w:val="24"/>
          <w:szCs w:val="24"/>
        </w:rPr>
        <w:t>test</w:t>
      </w:r>
      <w:proofErr w:type="spellEnd"/>
      <w:r w:rsidRPr="009A1321">
        <w:rPr>
          <w:rFonts w:ascii="Times New Roman" w:hAnsi="Times New Roman" w:cs="Times New Roman"/>
          <w:sz w:val="24"/>
          <w:szCs w:val="24"/>
        </w:rPr>
        <w:t xml:space="preserve"> strip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9A1321" w:rsidRPr="009A1321" w:rsidSect="00E16F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21"/>
    <w:rsid w:val="000B130B"/>
    <w:rsid w:val="00744198"/>
    <w:rsid w:val="00987D17"/>
    <w:rsid w:val="009A1321"/>
    <w:rsid w:val="00E1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5BD45"/>
  <w15:chartTrackingRefBased/>
  <w15:docId w15:val="{50BF4EF6-8165-4139-AE37-BADE3B960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1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3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3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3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3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3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3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3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3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3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3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3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3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3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3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3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3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3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3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3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3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3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3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3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3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3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651</Words>
  <Characters>3715</Characters>
  <Application>Microsoft Office Word</Application>
  <DocSecurity>0</DocSecurity>
  <Lines>30</Lines>
  <Paragraphs>8</Paragraphs>
  <ScaleCrop>false</ScaleCrop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Fahril Adi Setiawan</dc:creator>
  <cp:keywords/>
  <dc:description/>
  <cp:lastModifiedBy>Fahril Adi Setiawan</cp:lastModifiedBy>
  <cp:revision>1</cp:revision>
  <dcterms:created xsi:type="dcterms:W3CDTF">2026-09-16T04:52:00Z</dcterms:created>
  <dcterms:modified xsi:type="dcterms:W3CDTF">2026-09-16T05:02:00Z</dcterms:modified>
</cp:coreProperties>
</file>