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98DE" w14:textId="77777777" w:rsidR="004C0604" w:rsidRDefault="004C0604" w:rsidP="004C0604">
      <w:pPr>
        <w:spacing w:before="30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Gambaran Hasil </w:t>
      </w:r>
      <w:proofErr w:type="spellStart"/>
      <w:r>
        <w:rPr>
          <w:b/>
          <w:bCs/>
          <w:sz w:val="28"/>
          <w:szCs w:val="28"/>
        </w:rPr>
        <w:t>Pewarnaan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Pemeriksaan</w:t>
      </w:r>
      <w:proofErr w:type="spellEnd"/>
      <w:r>
        <w:rPr>
          <w:b/>
          <w:bCs/>
          <w:sz w:val="28"/>
          <w:szCs w:val="28"/>
        </w:rPr>
        <w:t xml:space="preserve"> Mikroskopis </w:t>
      </w:r>
      <w:proofErr w:type="spellStart"/>
      <w:r>
        <w:rPr>
          <w:b/>
          <w:bCs/>
          <w:sz w:val="28"/>
          <w:szCs w:val="28"/>
        </w:rPr>
        <w:t>Feses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Menggunakan</w:t>
      </w:r>
      <w:proofErr w:type="spellEnd"/>
      <w:r>
        <w:rPr>
          <w:b/>
          <w:bCs/>
          <w:sz w:val="28"/>
          <w:szCs w:val="28"/>
        </w:rPr>
        <w:t xml:space="preserve"> Daun </w:t>
      </w:r>
      <w:proofErr w:type="spellStart"/>
      <w:r>
        <w:rPr>
          <w:b/>
          <w:bCs/>
          <w:sz w:val="28"/>
          <w:szCs w:val="28"/>
        </w:rPr>
        <w:t>Pacar</w:t>
      </w:r>
      <w:proofErr w:type="spellEnd"/>
      <w:r>
        <w:rPr>
          <w:b/>
          <w:bCs/>
          <w:sz w:val="28"/>
          <w:szCs w:val="28"/>
        </w:rPr>
        <w:t xml:space="preserve"> Air (</w:t>
      </w:r>
      <w:r>
        <w:rPr>
          <w:b/>
          <w:bCs/>
          <w:i/>
          <w:iCs/>
          <w:sz w:val="28"/>
          <w:szCs w:val="28"/>
        </w:rPr>
        <w:t xml:space="preserve">Impatiens </w:t>
      </w:r>
      <w:proofErr w:type="spellStart"/>
      <w:r>
        <w:rPr>
          <w:b/>
          <w:bCs/>
          <w:i/>
          <w:iCs/>
          <w:sz w:val="28"/>
          <w:szCs w:val="28"/>
        </w:rPr>
        <w:t>balsamina</w:t>
      </w:r>
      <w:proofErr w:type="spellEnd"/>
      <w:r>
        <w:rPr>
          <w:b/>
          <w:bCs/>
          <w:sz w:val="28"/>
          <w:szCs w:val="28"/>
        </w:rPr>
        <w:t xml:space="preserve"> L) yang </w:t>
      </w:r>
      <w:proofErr w:type="spellStart"/>
      <w:r>
        <w:rPr>
          <w:b/>
          <w:bCs/>
          <w:sz w:val="28"/>
          <w:szCs w:val="28"/>
        </w:rPr>
        <w:t>Direndam</w:t>
      </w:r>
      <w:proofErr w:type="spellEnd"/>
      <w:r>
        <w:rPr>
          <w:b/>
          <w:bCs/>
          <w:sz w:val="28"/>
          <w:szCs w:val="28"/>
        </w:rPr>
        <w:t xml:space="preserve"> 6 dan 12 Jam</w:t>
      </w:r>
    </w:p>
    <w:p w14:paraId="76C02656" w14:textId="423577E4" w:rsidR="004C0604" w:rsidRPr="004C0604" w:rsidRDefault="004C0604" w:rsidP="004C0604">
      <w:pPr>
        <w:spacing w:before="300" w:after="240"/>
        <w:jc w:val="center"/>
        <w:rPr>
          <w:i/>
          <w:iCs/>
        </w:rPr>
      </w:pPr>
      <w:r w:rsidRPr="004C0604">
        <w:rPr>
          <w:i/>
          <w:iCs/>
        </w:rPr>
        <w:t xml:space="preserve">An Overview </w:t>
      </w:r>
      <w:proofErr w:type="gramStart"/>
      <w:r w:rsidRPr="004C0604">
        <w:rPr>
          <w:i/>
          <w:iCs/>
        </w:rPr>
        <w:t>Of</w:t>
      </w:r>
      <w:proofErr w:type="gramEnd"/>
      <w:r w:rsidRPr="004C0604">
        <w:rPr>
          <w:i/>
          <w:iCs/>
        </w:rPr>
        <w:t xml:space="preserve"> Stool Microscopic Examination Staining Results Using Water Balsam Leaf (Impatiens </w:t>
      </w:r>
      <w:proofErr w:type="spellStart"/>
      <w:r w:rsidRPr="004C0604">
        <w:rPr>
          <w:i/>
          <w:iCs/>
        </w:rPr>
        <w:t>balsamina</w:t>
      </w:r>
      <w:proofErr w:type="spellEnd"/>
      <w:r w:rsidRPr="004C0604">
        <w:rPr>
          <w:i/>
          <w:iCs/>
        </w:rPr>
        <w:t xml:space="preserve"> L) Soaked For 6 And 12 Hours</w:t>
      </w:r>
    </w:p>
    <w:p w14:paraId="491B0129" w14:textId="6CEDB831" w:rsidR="004C0604" w:rsidRDefault="004C0604" w:rsidP="004C0604">
      <w:pPr>
        <w:spacing w:before="120" w:after="160"/>
        <w:jc w:val="center"/>
      </w:pPr>
      <w:r>
        <w:rPr>
          <w:b/>
          <w:bCs/>
        </w:rPr>
        <w:t>ABSTRACT</w:t>
      </w:r>
    </w:p>
    <w:p w14:paraId="2C08590A" w14:textId="77777777" w:rsidR="004C0604" w:rsidRDefault="004C0604" w:rsidP="004C0604">
      <w:pPr>
        <w:spacing w:after="160" w:line="300" w:lineRule="auto"/>
        <w:jc w:val="both"/>
      </w:pPr>
      <w:r>
        <w:rPr>
          <w:i/>
          <w:iCs/>
          <w:sz w:val="20"/>
          <w:szCs w:val="20"/>
        </w:rPr>
        <w:t xml:space="preserve">Worm infections remain a public health problem in Indonesia, particularly in areas with inadequate sanitation. Microscopic examination of stool samples using the direct slide method commonly relies on 2% eosin as a stain; however, this synthetic dye is known to have a negative environmental impact, is poorly biodegradable, flammable, and relatively expensive. Balsam leaves (Impatiens </w:t>
      </w:r>
      <w:proofErr w:type="spellStart"/>
      <w:r>
        <w:rPr>
          <w:i/>
          <w:iCs/>
          <w:sz w:val="20"/>
          <w:szCs w:val="20"/>
        </w:rPr>
        <w:t>balsamina</w:t>
      </w:r>
      <w:proofErr w:type="spellEnd"/>
      <w:r>
        <w:rPr>
          <w:i/>
          <w:iCs/>
          <w:sz w:val="20"/>
          <w:szCs w:val="20"/>
        </w:rPr>
        <w:t xml:space="preserve"> L) contain anthocyanin pigments that have potential as a more environmentally friendly natural dye alternative. This study aimed to describe the clarity of helminth egg preparations using balsam leaf extract with soaking times of 6 and 12 hours in microscopic stool examination using the direct slide method. This study employed a qualitative approach with an experimental design. The samples consisted of 15 stool specimens from waste collection workers at TPST 3R Desa Adat Mengwi, which were first examined using 2% eosin as a positive control. Specimens found positive for Soil-Transmitted Helminth (STH) eggs were re-examined using natural dye prepared by soaking balsam leaves in 96% alcohol for 6 and 12 hours, with three replications per treatment. Assessments were made of field-of-view clarity and the distinctness of egg morphology. Of the 15 samples examined with 2% eosin, 3 samples (20%) were positive for Ascaris lumbricoides eggs. Examination using balsam leaf extract at both 6-hour and 12-hour soaking times showed that all preparations achieved optimal clarity scores, with a clear field of view and well-observable egg morphology, comparable to the 2% eosin control. Balsam leaf extract can therefore be used as an alternative natural dye in microscopic stool examination, and since both soaking times produced equivalent results, a 6-hour soaking period can be selected as the more time-efficient option.</w:t>
      </w:r>
    </w:p>
    <w:p w14:paraId="574C91A0" w14:textId="77777777" w:rsidR="004C0604" w:rsidRDefault="004C0604" w:rsidP="004C0604">
      <w:pPr>
        <w:spacing w:after="260"/>
      </w:pPr>
      <w:r>
        <w:rPr>
          <w:b/>
          <w:bCs/>
          <w:i/>
          <w:iCs/>
          <w:sz w:val="20"/>
          <w:szCs w:val="20"/>
        </w:rPr>
        <w:t xml:space="preserve">Keywords: </w:t>
      </w:r>
      <w:r>
        <w:rPr>
          <w:i/>
          <w:iCs/>
          <w:sz w:val="20"/>
          <w:szCs w:val="20"/>
        </w:rPr>
        <w:t>Balsam Leaf, Natural Dye, Helminth Eggs, Soil Transmitted Helminth, Direct Slide</w:t>
      </w:r>
    </w:p>
    <w:p w14:paraId="2F7B7B6C" w14:textId="77777777" w:rsidR="004C0604" w:rsidRDefault="004C0604" w:rsidP="004C0604">
      <w:pPr>
        <w:spacing w:before="120" w:after="160"/>
        <w:jc w:val="center"/>
      </w:pPr>
      <w:r>
        <w:rPr>
          <w:b/>
          <w:bCs/>
        </w:rPr>
        <w:t>ABSTRAK</w:t>
      </w:r>
    </w:p>
    <w:p w14:paraId="2F3A9EF9" w14:textId="77777777" w:rsidR="004C0604" w:rsidRPr="004334F1" w:rsidRDefault="004C0604" w:rsidP="004C0604">
      <w:pPr>
        <w:spacing w:after="160" w:line="300" w:lineRule="auto"/>
        <w:jc w:val="both"/>
      </w:pPr>
      <w:proofErr w:type="spellStart"/>
      <w:r w:rsidRPr="004334F1">
        <w:rPr>
          <w:sz w:val="20"/>
          <w:szCs w:val="20"/>
        </w:rPr>
        <w:t>Infeksi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kecacingan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masih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menjadi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masalah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kesehatan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masyarakat</w:t>
      </w:r>
      <w:proofErr w:type="spellEnd"/>
      <w:r w:rsidRPr="004334F1">
        <w:rPr>
          <w:sz w:val="20"/>
          <w:szCs w:val="20"/>
        </w:rPr>
        <w:t xml:space="preserve"> di Indonesia, </w:t>
      </w:r>
      <w:proofErr w:type="spellStart"/>
      <w:r w:rsidRPr="004334F1">
        <w:rPr>
          <w:sz w:val="20"/>
          <w:szCs w:val="20"/>
        </w:rPr>
        <w:t>terutama</w:t>
      </w:r>
      <w:proofErr w:type="spellEnd"/>
      <w:r w:rsidRPr="004334F1">
        <w:rPr>
          <w:sz w:val="20"/>
          <w:szCs w:val="20"/>
        </w:rPr>
        <w:t xml:space="preserve"> di </w:t>
      </w:r>
      <w:proofErr w:type="spellStart"/>
      <w:r w:rsidRPr="004334F1">
        <w:rPr>
          <w:sz w:val="20"/>
          <w:szCs w:val="20"/>
        </w:rPr>
        <w:t>daerah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sanitasi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kurang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memadai</w:t>
      </w:r>
      <w:proofErr w:type="spellEnd"/>
      <w:r w:rsidRPr="004334F1">
        <w:rPr>
          <w:sz w:val="20"/>
          <w:szCs w:val="20"/>
        </w:rPr>
        <w:t xml:space="preserve">. </w:t>
      </w:r>
      <w:proofErr w:type="spellStart"/>
      <w:r w:rsidRPr="004334F1">
        <w:rPr>
          <w:sz w:val="20"/>
          <w:szCs w:val="20"/>
        </w:rPr>
        <w:t>Pemeriksaan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mikroskopis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feses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metode</w:t>
      </w:r>
      <w:proofErr w:type="spellEnd"/>
      <w:r w:rsidRPr="004334F1">
        <w:rPr>
          <w:sz w:val="20"/>
          <w:szCs w:val="20"/>
        </w:rPr>
        <w:t xml:space="preserve"> direct slide </w:t>
      </w:r>
      <w:proofErr w:type="spellStart"/>
      <w:r w:rsidRPr="004334F1">
        <w:rPr>
          <w:sz w:val="20"/>
          <w:szCs w:val="20"/>
        </w:rPr>
        <w:t>umumnya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menggunakan</w:t>
      </w:r>
      <w:proofErr w:type="spellEnd"/>
      <w:r w:rsidRPr="004334F1">
        <w:rPr>
          <w:sz w:val="20"/>
          <w:szCs w:val="20"/>
        </w:rPr>
        <w:t xml:space="preserve"> eosin 2% </w:t>
      </w:r>
      <w:proofErr w:type="spellStart"/>
      <w:r w:rsidRPr="004334F1">
        <w:rPr>
          <w:sz w:val="20"/>
          <w:szCs w:val="20"/>
        </w:rPr>
        <w:t>sebagai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pewarna</w:t>
      </w:r>
      <w:proofErr w:type="spellEnd"/>
      <w:r w:rsidRPr="004334F1">
        <w:rPr>
          <w:sz w:val="20"/>
          <w:szCs w:val="20"/>
        </w:rPr>
        <w:t xml:space="preserve">, </w:t>
      </w:r>
      <w:proofErr w:type="spellStart"/>
      <w:r w:rsidRPr="004334F1">
        <w:rPr>
          <w:sz w:val="20"/>
          <w:szCs w:val="20"/>
        </w:rPr>
        <w:t>namun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penggunaan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pewarna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sintetis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ini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diketahui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berdampak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negatif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terhadap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lingkungan</w:t>
      </w:r>
      <w:proofErr w:type="spellEnd"/>
      <w:r w:rsidRPr="004334F1">
        <w:rPr>
          <w:sz w:val="20"/>
          <w:szCs w:val="20"/>
        </w:rPr>
        <w:t xml:space="preserve">, </w:t>
      </w:r>
      <w:proofErr w:type="spellStart"/>
      <w:r w:rsidRPr="004334F1">
        <w:rPr>
          <w:sz w:val="20"/>
          <w:szCs w:val="20"/>
        </w:rPr>
        <w:t>sulit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terurai</w:t>
      </w:r>
      <w:proofErr w:type="spellEnd"/>
      <w:r w:rsidRPr="004334F1">
        <w:rPr>
          <w:sz w:val="20"/>
          <w:szCs w:val="20"/>
        </w:rPr>
        <w:t xml:space="preserve">, </w:t>
      </w:r>
      <w:proofErr w:type="spellStart"/>
      <w:r w:rsidRPr="004334F1">
        <w:rPr>
          <w:sz w:val="20"/>
          <w:szCs w:val="20"/>
        </w:rPr>
        <w:t>mudah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terbakar</w:t>
      </w:r>
      <w:proofErr w:type="spellEnd"/>
      <w:r w:rsidRPr="004334F1">
        <w:rPr>
          <w:sz w:val="20"/>
          <w:szCs w:val="20"/>
        </w:rPr>
        <w:t xml:space="preserve">, dan </w:t>
      </w:r>
      <w:proofErr w:type="spellStart"/>
      <w:r w:rsidRPr="004334F1">
        <w:rPr>
          <w:sz w:val="20"/>
          <w:szCs w:val="20"/>
        </w:rPr>
        <w:t>relatif</w:t>
      </w:r>
      <w:proofErr w:type="spellEnd"/>
      <w:r w:rsidRPr="004334F1">
        <w:rPr>
          <w:sz w:val="20"/>
          <w:szCs w:val="20"/>
        </w:rPr>
        <w:t xml:space="preserve"> mahal. Daun </w:t>
      </w:r>
      <w:proofErr w:type="spellStart"/>
      <w:r w:rsidRPr="004334F1">
        <w:rPr>
          <w:sz w:val="20"/>
          <w:szCs w:val="20"/>
        </w:rPr>
        <w:t>pacar</w:t>
      </w:r>
      <w:proofErr w:type="spellEnd"/>
      <w:r w:rsidRPr="004334F1">
        <w:rPr>
          <w:sz w:val="20"/>
          <w:szCs w:val="20"/>
        </w:rPr>
        <w:t xml:space="preserve"> air (Impatiens </w:t>
      </w:r>
      <w:proofErr w:type="spellStart"/>
      <w:r w:rsidRPr="004334F1">
        <w:rPr>
          <w:sz w:val="20"/>
          <w:szCs w:val="20"/>
        </w:rPr>
        <w:t>balsamina</w:t>
      </w:r>
      <w:proofErr w:type="spellEnd"/>
      <w:r w:rsidRPr="004334F1">
        <w:rPr>
          <w:sz w:val="20"/>
          <w:szCs w:val="20"/>
        </w:rPr>
        <w:t xml:space="preserve"> L) </w:t>
      </w:r>
      <w:proofErr w:type="spellStart"/>
      <w:r w:rsidRPr="004334F1">
        <w:rPr>
          <w:sz w:val="20"/>
          <w:szCs w:val="20"/>
        </w:rPr>
        <w:t>mengandung</w:t>
      </w:r>
      <w:proofErr w:type="spellEnd"/>
      <w:r w:rsidRPr="004334F1">
        <w:rPr>
          <w:sz w:val="20"/>
          <w:szCs w:val="20"/>
        </w:rPr>
        <w:t xml:space="preserve"> pigmen </w:t>
      </w:r>
      <w:proofErr w:type="spellStart"/>
      <w:r w:rsidRPr="004334F1">
        <w:rPr>
          <w:sz w:val="20"/>
          <w:szCs w:val="20"/>
        </w:rPr>
        <w:t>antosianin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berpotensi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digunakan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sebagai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pewarna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alami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alternatif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lebih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ramah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lingkungan</w:t>
      </w:r>
      <w:proofErr w:type="spellEnd"/>
      <w:r w:rsidRPr="004334F1">
        <w:rPr>
          <w:sz w:val="20"/>
          <w:szCs w:val="20"/>
        </w:rPr>
        <w:t xml:space="preserve">. </w:t>
      </w:r>
      <w:proofErr w:type="spellStart"/>
      <w:r w:rsidRPr="004334F1">
        <w:rPr>
          <w:sz w:val="20"/>
          <w:szCs w:val="20"/>
        </w:rPr>
        <w:t>Penelitian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ini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bertujuan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untuk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mengetahui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gambaran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kejernihan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sediaan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telur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cacing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menggunakan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perasan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daun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pacar</w:t>
      </w:r>
      <w:proofErr w:type="spellEnd"/>
      <w:r w:rsidRPr="004334F1">
        <w:rPr>
          <w:sz w:val="20"/>
          <w:szCs w:val="20"/>
        </w:rPr>
        <w:t xml:space="preserve"> air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waktu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perendaman</w:t>
      </w:r>
      <w:proofErr w:type="spellEnd"/>
      <w:r w:rsidRPr="004334F1">
        <w:rPr>
          <w:sz w:val="20"/>
          <w:szCs w:val="20"/>
        </w:rPr>
        <w:t xml:space="preserve"> 6 jam dan 12 jam pada </w:t>
      </w:r>
      <w:proofErr w:type="spellStart"/>
      <w:r w:rsidRPr="004334F1">
        <w:rPr>
          <w:sz w:val="20"/>
          <w:szCs w:val="20"/>
        </w:rPr>
        <w:t>pemeriksaan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mikroskopis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feses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metode</w:t>
      </w:r>
      <w:proofErr w:type="spellEnd"/>
      <w:r w:rsidRPr="004334F1">
        <w:rPr>
          <w:sz w:val="20"/>
          <w:szCs w:val="20"/>
        </w:rPr>
        <w:t xml:space="preserve"> direct slide. </w:t>
      </w:r>
      <w:proofErr w:type="spellStart"/>
      <w:r w:rsidRPr="004334F1">
        <w:rPr>
          <w:sz w:val="20"/>
          <w:szCs w:val="20"/>
        </w:rPr>
        <w:t>Penelitian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ini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merupakan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penelitian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kualitatif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desain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eksperimental</w:t>
      </w:r>
      <w:proofErr w:type="spellEnd"/>
      <w:r w:rsidRPr="004334F1">
        <w:rPr>
          <w:sz w:val="20"/>
          <w:szCs w:val="20"/>
        </w:rPr>
        <w:t xml:space="preserve">. Sampel </w:t>
      </w:r>
      <w:proofErr w:type="spellStart"/>
      <w:r w:rsidRPr="004334F1">
        <w:rPr>
          <w:sz w:val="20"/>
          <w:szCs w:val="20"/>
        </w:rPr>
        <w:t>penelitian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berupa</w:t>
      </w:r>
      <w:proofErr w:type="spellEnd"/>
      <w:r w:rsidRPr="004334F1">
        <w:rPr>
          <w:sz w:val="20"/>
          <w:szCs w:val="20"/>
        </w:rPr>
        <w:t xml:space="preserve"> 15 </w:t>
      </w:r>
      <w:proofErr w:type="spellStart"/>
      <w:r w:rsidRPr="004334F1">
        <w:rPr>
          <w:sz w:val="20"/>
          <w:szCs w:val="20"/>
        </w:rPr>
        <w:t>sediaan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feses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petugas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pengangkut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sampah</w:t>
      </w:r>
      <w:proofErr w:type="spellEnd"/>
      <w:r w:rsidRPr="004334F1">
        <w:rPr>
          <w:sz w:val="20"/>
          <w:szCs w:val="20"/>
        </w:rPr>
        <w:t xml:space="preserve"> di TPST 3R Desa Adat Mengwi, yang </w:t>
      </w:r>
      <w:proofErr w:type="spellStart"/>
      <w:r w:rsidRPr="004334F1">
        <w:rPr>
          <w:sz w:val="20"/>
          <w:szCs w:val="20"/>
        </w:rPr>
        <w:t>selanjutnya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diperiksa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menggunakan</w:t>
      </w:r>
      <w:proofErr w:type="spellEnd"/>
      <w:r w:rsidRPr="004334F1">
        <w:rPr>
          <w:sz w:val="20"/>
          <w:szCs w:val="20"/>
        </w:rPr>
        <w:t xml:space="preserve"> eosin 2% </w:t>
      </w:r>
      <w:proofErr w:type="spellStart"/>
      <w:r w:rsidRPr="004334F1">
        <w:rPr>
          <w:sz w:val="20"/>
          <w:szCs w:val="20"/>
        </w:rPr>
        <w:t>sebagai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kontrol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positif</w:t>
      </w:r>
      <w:proofErr w:type="spellEnd"/>
      <w:r w:rsidRPr="004334F1">
        <w:rPr>
          <w:sz w:val="20"/>
          <w:szCs w:val="20"/>
        </w:rPr>
        <w:t xml:space="preserve">. Sampel yang </w:t>
      </w:r>
      <w:proofErr w:type="spellStart"/>
      <w:r w:rsidRPr="004334F1">
        <w:rPr>
          <w:sz w:val="20"/>
          <w:szCs w:val="20"/>
        </w:rPr>
        <w:t>dinyatakan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positif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mengandung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telur</w:t>
      </w:r>
      <w:proofErr w:type="spellEnd"/>
      <w:r w:rsidRPr="004334F1">
        <w:rPr>
          <w:sz w:val="20"/>
          <w:szCs w:val="20"/>
        </w:rPr>
        <w:t xml:space="preserve"> Soil Transmitted Helminth (STH) </w:t>
      </w:r>
      <w:proofErr w:type="spellStart"/>
      <w:r w:rsidRPr="004334F1">
        <w:rPr>
          <w:sz w:val="20"/>
          <w:szCs w:val="20"/>
        </w:rPr>
        <w:t>kemudian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diperiksa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ulang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menggunakan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pewarna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alami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perasan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daun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pacar</w:t>
      </w:r>
      <w:proofErr w:type="spellEnd"/>
      <w:r w:rsidRPr="004334F1">
        <w:rPr>
          <w:sz w:val="20"/>
          <w:szCs w:val="20"/>
        </w:rPr>
        <w:t xml:space="preserve"> air yang </w:t>
      </w:r>
      <w:proofErr w:type="spellStart"/>
      <w:r w:rsidRPr="004334F1">
        <w:rPr>
          <w:sz w:val="20"/>
          <w:szCs w:val="20"/>
        </w:rPr>
        <w:t>direndam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dalam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alkohol</w:t>
      </w:r>
      <w:proofErr w:type="spellEnd"/>
      <w:r w:rsidRPr="004334F1">
        <w:rPr>
          <w:sz w:val="20"/>
          <w:szCs w:val="20"/>
        </w:rPr>
        <w:t xml:space="preserve"> 96% </w:t>
      </w:r>
      <w:proofErr w:type="spellStart"/>
      <w:r w:rsidRPr="004334F1">
        <w:rPr>
          <w:sz w:val="20"/>
          <w:szCs w:val="20"/>
        </w:rPr>
        <w:t>selama</w:t>
      </w:r>
      <w:proofErr w:type="spellEnd"/>
      <w:r w:rsidRPr="004334F1">
        <w:rPr>
          <w:sz w:val="20"/>
          <w:szCs w:val="20"/>
        </w:rPr>
        <w:t xml:space="preserve"> 6 jam dan 12 jam,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tiga</w:t>
      </w:r>
      <w:proofErr w:type="spellEnd"/>
      <w:r w:rsidRPr="004334F1">
        <w:rPr>
          <w:sz w:val="20"/>
          <w:szCs w:val="20"/>
        </w:rPr>
        <w:t xml:space="preserve"> kali </w:t>
      </w:r>
      <w:proofErr w:type="spellStart"/>
      <w:r w:rsidRPr="004334F1">
        <w:rPr>
          <w:sz w:val="20"/>
          <w:szCs w:val="20"/>
        </w:rPr>
        <w:t>pengulangan</w:t>
      </w:r>
      <w:proofErr w:type="spellEnd"/>
      <w:r w:rsidRPr="004334F1">
        <w:rPr>
          <w:sz w:val="20"/>
          <w:szCs w:val="20"/>
        </w:rPr>
        <w:t xml:space="preserve"> pada </w:t>
      </w:r>
      <w:proofErr w:type="spellStart"/>
      <w:r w:rsidRPr="004334F1">
        <w:rPr>
          <w:sz w:val="20"/>
          <w:szCs w:val="20"/>
        </w:rPr>
        <w:t>setiap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perlakuan</w:t>
      </w:r>
      <w:proofErr w:type="spellEnd"/>
      <w:r w:rsidRPr="004334F1">
        <w:rPr>
          <w:sz w:val="20"/>
          <w:szCs w:val="20"/>
        </w:rPr>
        <w:t xml:space="preserve">. </w:t>
      </w:r>
      <w:proofErr w:type="spellStart"/>
      <w:r w:rsidRPr="004334F1">
        <w:rPr>
          <w:sz w:val="20"/>
          <w:szCs w:val="20"/>
        </w:rPr>
        <w:t>Penilaian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dilakukan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terhadap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kejernihan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lapang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lastRenderedPageBreak/>
        <w:t>pandang</w:t>
      </w:r>
      <w:proofErr w:type="spellEnd"/>
      <w:r w:rsidRPr="004334F1">
        <w:rPr>
          <w:sz w:val="20"/>
          <w:szCs w:val="20"/>
        </w:rPr>
        <w:t xml:space="preserve"> dan </w:t>
      </w:r>
      <w:proofErr w:type="spellStart"/>
      <w:r w:rsidRPr="004334F1">
        <w:rPr>
          <w:sz w:val="20"/>
          <w:szCs w:val="20"/>
        </w:rPr>
        <w:t>kejelasan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morfologi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telur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cacing</w:t>
      </w:r>
      <w:proofErr w:type="spellEnd"/>
      <w:r w:rsidRPr="004334F1">
        <w:rPr>
          <w:sz w:val="20"/>
          <w:szCs w:val="20"/>
        </w:rPr>
        <w:t xml:space="preserve">. Dari 15 </w:t>
      </w:r>
      <w:proofErr w:type="spellStart"/>
      <w:r w:rsidRPr="004334F1">
        <w:rPr>
          <w:sz w:val="20"/>
          <w:szCs w:val="20"/>
        </w:rPr>
        <w:t>sampel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diperiksa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eosin 2%, </w:t>
      </w:r>
      <w:proofErr w:type="spellStart"/>
      <w:r w:rsidRPr="004334F1">
        <w:rPr>
          <w:sz w:val="20"/>
          <w:szCs w:val="20"/>
        </w:rPr>
        <w:t>ditemukan</w:t>
      </w:r>
      <w:proofErr w:type="spellEnd"/>
      <w:r w:rsidRPr="004334F1">
        <w:rPr>
          <w:sz w:val="20"/>
          <w:szCs w:val="20"/>
        </w:rPr>
        <w:t xml:space="preserve"> 3 </w:t>
      </w:r>
      <w:proofErr w:type="spellStart"/>
      <w:r w:rsidRPr="004334F1">
        <w:rPr>
          <w:sz w:val="20"/>
          <w:szCs w:val="20"/>
        </w:rPr>
        <w:t>sampel</w:t>
      </w:r>
      <w:proofErr w:type="spellEnd"/>
      <w:r w:rsidRPr="004334F1">
        <w:rPr>
          <w:sz w:val="20"/>
          <w:szCs w:val="20"/>
        </w:rPr>
        <w:t xml:space="preserve"> (20%) </w:t>
      </w:r>
      <w:proofErr w:type="spellStart"/>
      <w:r w:rsidRPr="004334F1">
        <w:rPr>
          <w:sz w:val="20"/>
          <w:szCs w:val="20"/>
        </w:rPr>
        <w:t>positif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mengandung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telur</w:t>
      </w:r>
      <w:proofErr w:type="spellEnd"/>
      <w:r w:rsidRPr="004334F1">
        <w:rPr>
          <w:sz w:val="20"/>
          <w:szCs w:val="20"/>
        </w:rPr>
        <w:t xml:space="preserve"> Ascaris lumbricoides. Hasil </w:t>
      </w:r>
      <w:proofErr w:type="spellStart"/>
      <w:r w:rsidRPr="004334F1">
        <w:rPr>
          <w:sz w:val="20"/>
          <w:szCs w:val="20"/>
        </w:rPr>
        <w:t>pemeriksaan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menggunakan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perasan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daun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pacar</w:t>
      </w:r>
      <w:proofErr w:type="spellEnd"/>
      <w:r w:rsidRPr="004334F1">
        <w:rPr>
          <w:sz w:val="20"/>
          <w:szCs w:val="20"/>
        </w:rPr>
        <w:t xml:space="preserve"> air pada </w:t>
      </w:r>
      <w:proofErr w:type="spellStart"/>
      <w:r w:rsidRPr="004334F1">
        <w:rPr>
          <w:sz w:val="20"/>
          <w:szCs w:val="20"/>
        </w:rPr>
        <w:t>perendaman</w:t>
      </w:r>
      <w:proofErr w:type="spellEnd"/>
      <w:r w:rsidRPr="004334F1">
        <w:rPr>
          <w:sz w:val="20"/>
          <w:szCs w:val="20"/>
        </w:rPr>
        <w:t xml:space="preserve"> 6 jam </w:t>
      </w:r>
      <w:proofErr w:type="spellStart"/>
      <w:r w:rsidRPr="004334F1">
        <w:rPr>
          <w:sz w:val="20"/>
          <w:szCs w:val="20"/>
        </w:rPr>
        <w:t>maupun</w:t>
      </w:r>
      <w:proofErr w:type="spellEnd"/>
      <w:r w:rsidRPr="004334F1">
        <w:rPr>
          <w:sz w:val="20"/>
          <w:szCs w:val="20"/>
        </w:rPr>
        <w:t xml:space="preserve"> 12 jam </w:t>
      </w:r>
      <w:proofErr w:type="spellStart"/>
      <w:r w:rsidRPr="004334F1">
        <w:rPr>
          <w:sz w:val="20"/>
          <w:szCs w:val="20"/>
        </w:rPr>
        <w:t>menunjukkan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bahwa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seluruh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preparat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memperoleh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nilai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kejernihan</w:t>
      </w:r>
      <w:proofErr w:type="spellEnd"/>
      <w:r w:rsidRPr="004334F1">
        <w:rPr>
          <w:sz w:val="20"/>
          <w:szCs w:val="20"/>
        </w:rPr>
        <w:t xml:space="preserve"> optimal (</w:t>
      </w:r>
      <w:proofErr w:type="spellStart"/>
      <w:r w:rsidRPr="004334F1">
        <w:rPr>
          <w:sz w:val="20"/>
          <w:szCs w:val="20"/>
        </w:rPr>
        <w:t>skor</w:t>
      </w:r>
      <w:proofErr w:type="spellEnd"/>
      <w:r w:rsidRPr="004334F1">
        <w:rPr>
          <w:sz w:val="20"/>
          <w:szCs w:val="20"/>
        </w:rPr>
        <w:t xml:space="preserve"> 2),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lapang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pandang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jelas</w:t>
      </w:r>
      <w:proofErr w:type="spellEnd"/>
      <w:r w:rsidRPr="004334F1">
        <w:rPr>
          <w:sz w:val="20"/>
          <w:szCs w:val="20"/>
        </w:rPr>
        <w:t xml:space="preserve"> dan </w:t>
      </w:r>
      <w:proofErr w:type="spellStart"/>
      <w:r w:rsidRPr="004334F1">
        <w:rPr>
          <w:sz w:val="20"/>
          <w:szCs w:val="20"/>
        </w:rPr>
        <w:t>morfologi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telur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cacing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dapat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diamati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baik</w:t>
      </w:r>
      <w:proofErr w:type="spellEnd"/>
      <w:r w:rsidRPr="004334F1">
        <w:rPr>
          <w:sz w:val="20"/>
          <w:szCs w:val="20"/>
        </w:rPr>
        <w:t xml:space="preserve">, </w:t>
      </w:r>
      <w:proofErr w:type="spellStart"/>
      <w:r w:rsidRPr="004334F1">
        <w:rPr>
          <w:sz w:val="20"/>
          <w:szCs w:val="20"/>
        </w:rPr>
        <w:t>setara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dengan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hasil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kontrol</w:t>
      </w:r>
      <w:proofErr w:type="spellEnd"/>
      <w:r w:rsidRPr="004334F1">
        <w:rPr>
          <w:sz w:val="20"/>
          <w:szCs w:val="20"/>
        </w:rPr>
        <w:t xml:space="preserve"> eosin 2%. Dengan </w:t>
      </w:r>
      <w:proofErr w:type="spellStart"/>
      <w:r w:rsidRPr="004334F1">
        <w:rPr>
          <w:sz w:val="20"/>
          <w:szCs w:val="20"/>
        </w:rPr>
        <w:t>demikian</w:t>
      </w:r>
      <w:proofErr w:type="spellEnd"/>
      <w:r w:rsidRPr="004334F1">
        <w:rPr>
          <w:sz w:val="20"/>
          <w:szCs w:val="20"/>
        </w:rPr>
        <w:t xml:space="preserve">, </w:t>
      </w:r>
      <w:proofErr w:type="spellStart"/>
      <w:r w:rsidRPr="004334F1">
        <w:rPr>
          <w:sz w:val="20"/>
          <w:szCs w:val="20"/>
        </w:rPr>
        <w:t>perasan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daun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pacar</w:t>
      </w:r>
      <w:proofErr w:type="spellEnd"/>
      <w:r w:rsidRPr="004334F1">
        <w:rPr>
          <w:sz w:val="20"/>
          <w:szCs w:val="20"/>
        </w:rPr>
        <w:t xml:space="preserve"> air </w:t>
      </w:r>
      <w:proofErr w:type="spellStart"/>
      <w:r w:rsidRPr="004334F1">
        <w:rPr>
          <w:sz w:val="20"/>
          <w:szCs w:val="20"/>
        </w:rPr>
        <w:t>dapat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digunakan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sebagai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pewarna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alami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alternatif</w:t>
      </w:r>
      <w:proofErr w:type="spellEnd"/>
      <w:r w:rsidRPr="004334F1">
        <w:rPr>
          <w:sz w:val="20"/>
          <w:szCs w:val="20"/>
        </w:rPr>
        <w:t xml:space="preserve"> pada </w:t>
      </w:r>
      <w:proofErr w:type="spellStart"/>
      <w:r w:rsidRPr="004334F1">
        <w:rPr>
          <w:sz w:val="20"/>
          <w:szCs w:val="20"/>
        </w:rPr>
        <w:t>pemeriksaan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mikroskopis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feses</w:t>
      </w:r>
      <w:proofErr w:type="spellEnd"/>
      <w:r w:rsidRPr="004334F1">
        <w:rPr>
          <w:sz w:val="20"/>
          <w:szCs w:val="20"/>
        </w:rPr>
        <w:t xml:space="preserve">, dan </w:t>
      </w:r>
      <w:proofErr w:type="spellStart"/>
      <w:r w:rsidRPr="004334F1">
        <w:rPr>
          <w:sz w:val="20"/>
          <w:szCs w:val="20"/>
        </w:rPr>
        <w:t>karena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kedua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waktu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perendaman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memberikan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hasil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setara</w:t>
      </w:r>
      <w:proofErr w:type="spellEnd"/>
      <w:r w:rsidRPr="004334F1">
        <w:rPr>
          <w:sz w:val="20"/>
          <w:szCs w:val="20"/>
        </w:rPr>
        <w:t xml:space="preserve">, </w:t>
      </w:r>
      <w:proofErr w:type="spellStart"/>
      <w:r w:rsidRPr="004334F1">
        <w:rPr>
          <w:sz w:val="20"/>
          <w:szCs w:val="20"/>
        </w:rPr>
        <w:t>perendaman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selama</w:t>
      </w:r>
      <w:proofErr w:type="spellEnd"/>
      <w:r w:rsidRPr="004334F1">
        <w:rPr>
          <w:sz w:val="20"/>
          <w:szCs w:val="20"/>
        </w:rPr>
        <w:t xml:space="preserve"> 6 jam </w:t>
      </w:r>
      <w:proofErr w:type="spellStart"/>
      <w:r w:rsidRPr="004334F1">
        <w:rPr>
          <w:sz w:val="20"/>
          <w:szCs w:val="20"/>
        </w:rPr>
        <w:t>dapat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dipilih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sebagai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kondisi</w:t>
      </w:r>
      <w:proofErr w:type="spellEnd"/>
      <w:r w:rsidRPr="004334F1">
        <w:rPr>
          <w:sz w:val="20"/>
          <w:szCs w:val="20"/>
        </w:rPr>
        <w:t xml:space="preserve"> yang </w:t>
      </w:r>
      <w:proofErr w:type="spellStart"/>
      <w:r w:rsidRPr="004334F1">
        <w:rPr>
          <w:sz w:val="20"/>
          <w:szCs w:val="20"/>
        </w:rPr>
        <w:t>lebih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efisien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dari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segi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waktu</w:t>
      </w:r>
      <w:proofErr w:type="spellEnd"/>
      <w:r w:rsidRPr="004334F1">
        <w:rPr>
          <w:sz w:val="20"/>
          <w:szCs w:val="20"/>
        </w:rPr>
        <w:t>.</w:t>
      </w:r>
    </w:p>
    <w:p w14:paraId="76F18DE5" w14:textId="77777777" w:rsidR="004C0604" w:rsidRPr="004334F1" w:rsidRDefault="004C0604" w:rsidP="004C0604">
      <w:pPr>
        <w:spacing w:after="300"/>
      </w:pPr>
      <w:r w:rsidRPr="004334F1">
        <w:rPr>
          <w:b/>
          <w:bCs/>
          <w:sz w:val="20"/>
          <w:szCs w:val="20"/>
        </w:rPr>
        <w:t xml:space="preserve">Kata </w:t>
      </w:r>
      <w:proofErr w:type="spellStart"/>
      <w:r w:rsidRPr="004334F1">
        <w:rPr>
          <w:b/>
          <w:bCs/>
          <w:sz w:val="20"/>
          <w:szCs w:val="20"/>
        </w:rPr>
        <w:t>kunci</w:t>
      </w:r>
      <w:proofErr w:type="spellEnd"/>
      <w:r w:rsidRPr="004334F1">
        <w:rPr>
          <w:b/>
          <w:bCs/>
          <w:sz w:val="20"/>
          <w:szCs w:val="20"/>
        </w:rPr>
        <w:t xml:space="preserve">: </w:t>
      </w:r>
      <w:r w:rsidRPr="004334F1">
        <w:rPr>
          <w:sz w:val="20"/>
          <w:szCs w:val="20"/>
        </w:rPr>
        <w:t xml:space="preserve">Daun </w:t>
      </w:r>
      <w:proofErr w:type="spellStart"/>
      <w:r w:rsidRPr="004334F1">
        <w:rPr>
          <w:sz w:val="20"/>
          <w:szCs w:val="20"/>
        </w:rPr>
        <w:t>Pacar</w:t>
      </w:r>
      <w:proofErr w:type="spellEnd"/>
      <w:r w:rsidRPr="004334F1">
        <w:rPr>
          <w:sz w:val="20"/>
          <w:szCs w:val="20"/>
        </w:rPr>
        <w:t xml:space="preserve"> Air, </w:t>
      </w:r>
      <w:proofErr w:type="spellStart"/>
      <w:r w:rsidRPr="004334F1">
        <w:rPr>
          <w:sz w:val="20"/>
          <w:szCs w:val="20"/>
        </w:rPr>
        <w:t>Pewarna</w:t>
      </w:r>
      <w:proofErr w:type="spellEnd"/>
      <w:r w:rsidRPr="004334F1">
        <w:rPr>
          <w:sz w:val="20"/>
          <w:szCs w:val="20"/>
        </w:rPr>
        <w:t xml:space="preserve"> Alami, </w:t>
      </w:r>
      <w:proofErr w:type="spellStart"/>
      <w:r w:rsidRPr="004334F1">
        <w:rPr>
          <w:sz w:val="20"/>
          <w:szCs w:val="20"/>
        </w:rPr>
        <w:t>Telur</w:t>
      </w:r>
      <w:proofErr w:type="spellEnd"/>
      <w:r w:rsidRPr="004334F1">
        <w:rPr>
          <w:sz w:val="20"/>
          <w:szCs w:val="20"/>
        </w:rPr>
        <w:t xml:space="preserve"> </w:t>
      </w:r>
      <w:proofErr w:type="spellStart"/>
      <w:r w:rsidRPr="004334F1">
        <w:rPr>
          <w:sz w:val="20"/>
          <w:szCs w:val="20"/>
        </w:rPr>
        <w:t>Cacing</w:t>
      </w:r>
      <w:proofErr w:type="spellEnd"/>
      <w:r w:rsidRPr="004334F1">
        <w:rPr>
          <w:sz w:val="20"/>
          <w:szCs w:val="20"/>
        </w:rPr>
        <w:t xml:space="preserve">, </w:t>
      </w:r>
      <w:r w:rsidRPr="004334F1">
        <w:rPr>
          <w:i/>
          <w:iCs/>
          <w:sz w:val="20"/>
          <w:szCs w:val="20"/>
        </w:rPr>
        <w:t>Soil Transmitted Helminth</w:t>
      </w:r>
      <w:r w:rsidRPr="004334F1">
        <w:rPr>
          <w:sz w:val="20"/>
          <w:szCs w:val="20"/>
        </w:rPr>
        <w:t xml:space="preserve">, </w:t>
      </w:r>
      <w:r w:rsidRPr="004334F1">
        <w:rPr>
          <w:i/>
          <w:iCs/>
          <w:sz w:val="20"/>
          <w:szCs w:val="20"/>
        </w:rPr>
        <w:t>Direct Slide</w:t>
      </w:r>
    </w:p>
    <w:p w14:paraId="7C48AE35" w14:textId="77777777" w:rsidR="00CA4D92" w:rsidRDefault="00CA4D92"/>
    <w:sectPr w:rsidR="00CA4D92" w:rsidSect="004C0604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04"/>
    <w:rsid w:val="00254B68"/>
    <w:rsid w:val="00456B4C"/>
    <w:rsid w:val="004750EC"/>
    <w:rsid w:val="004C0604"/>
    <w:rsid w:val="00693EC0"/>
    <w:rsid w:val="0070216D"/>
    <w:rsid w:val="00835544"/>
    <w:rsid w:val="00944A0E"/>
    <w:rsid w:val="009A3800"/>
    <w:rsid w:val="00B42AA1"/>
    <w:rsid w:val="00BD2FB6"/>
    <w:rsid w:val="00CA4D92"/>
    <w:rsid w:val="00E16824"/>
    <w:rsid w:val="00FD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78EDD"/>
  <w15:chartTrackingRefBased/>
  <w15:docId w15:val="{5F7D9EC6-A183-4949-A22C-28B32A710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604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6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6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6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6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6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6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6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6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6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6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6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6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0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6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0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6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0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6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06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6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6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Putu Arief Wicaksana</dc:creator>
  <cp:keywords/>
  <dc:description/>
  <cp:lastModifiedBy>Putu Arief Wicaksana</cp:lastModifiedBy>
  <cp:revision>1</cp:revision>
  <dcterms:created xsi:type="dcterms:W3CDTF">2026-09-16T13:59:00Z</dcterms:created>
  <dcterms:modified xsi:type="dcterms:W3CDTF">2026-09-16T14:09:00Z</dcterms:modified>
</cp:coreProperties>
</file>