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1CC5" w:rsidRDefault="00ED1448" w:rsidP="00D30284">
      <w:pPr>
        <w:ind w:firstLine="0"/>
      </w:pPr>
      <w:r>
        <w:rPr>
          <w:noProof/>
        </w:rPr>
        <w:drawing>
          <wp:inline distT="0" distB="0" distL="0" distR="0">
            <wp:extent cx="5439145" cy="7772400"/>
            <wp:effectExtent l="0" t="0" r="0" b="0"/>
            <wp:docPr id="2813047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6" t="13402" r="6550" b="4784"/>
                    <a:stretch/>
                  </pic:blipFill>
                  <pic:spPr bwMode="auto">
                    <a:xfrm>
                      <a:off x="0" y="0"/>
                      <a:ext cx="5503727" cy="7864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1448" w:rsidRDefault="00ED1448">
      <w:r>
        <w:rPr>
          <w:noProof/>
        </w:rPr>
        <w:lastRenderedPageBreak/>
        <w:drawing>
          <wp:inline distT="0" distB="0" distL="0" distR="0">
            <wp:extent cx="5511165" cy="8222086"/>
            <wp:effectExtent l="0" t="0" r="635" b="0"/>
            <wp:docPr id="14746650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66" t="12515" r="1" b="2882"/>
                    <a:stretch/>
                  </pic:blipFill>
                  <pic:spPr bwMode="auto">
                    <a:xfrm>
                      <a:off x="0" y="0"/>
                      <a:ext cx="5543371" cy="8270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0284" w:rsidRPr="00D30284" w:rsidRDefault="00D30284" w:rsidP="00D30284">
      <w:pPr>
        <w:keepNext/>
        <w:keepLines/>
        <w:spacing w:after="0" w:line="278" w:lineRule="auto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  <w14:ligatures w14:val="none"/>
        </w:rPr>
      </w:pPr>
      <w:bookmarkStart w:id="0" w:name="_Toc215398919"/>
      <w:bookmarkStart w:id="1" w:name="_Toc225698501"/>
      <w:r w:rsidRPr="00D302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  <w14:ligatures w14:val="none"/>
        </w:rPr>
        <w:lastRenderedPageBreak/>
        <w:t>KATA PENGANTAR</w:t>
      </w:r>
      <w:bookmarkEnd w:id="0"/>
      <w:bookmarkEnd w:id="1"/>
    </w:p>
    <w:p w:rsidR="00D30284" w:rsidRPr="00D30284" w:rsidRDefault="00D30284" w:rsidP="00D30284">
      <w:pPr>
        <w:spacing w:after="0" w:line="36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</w:pPr>
    </w:p>
    <w:p w:rsidR="00D30284" w:rsidRPr="00D30284" w:rsidRDefault="00D30284" w:rsidP="00D3028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Puji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Syukur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peneliti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ucapkan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hadirat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Tuhan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Maha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Esa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karena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berkat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Rahmat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dan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karuniaNya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peneliti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dapat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penyelesaikan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Skripsi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berjudul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“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Pengaruh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Masa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Simpan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7 Hari Pada </w:t>
      </w:r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Packed Red Cells </w:t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(PRC)</w:t>
      </w:r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Terhadap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Kadar Hemoglobin Dan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Hematokrit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 Unit Donor Darah PMI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Kabupaten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Karangasem”</w:t>
      </w:r>
    </w:p>
    <w:p w:rsidR="00D30284" w:rsidRPr="00D30284" w:rsidRDefault="00D30284" w:rsidP="00D3028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Skripsi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disusun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dalam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rangka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memenuhi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sebagian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persyaratan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untuk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memperoleh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gelar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Sarjana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Terapan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pada Program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Studi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Teknologi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Laboratorium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Medis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Program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Sarjana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Terapan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Sekolah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Tinggi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Ilmu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Kesehatan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Wira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Medika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Bali.</w:t>
      </w:r>
    </w:p>
    <w:p w:rsidR="00D30284" w:rsidRPr="00D30284" w:rsidRDefault="00D30284" w:rsidP="00D3028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Dalam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penyusunan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penelitian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peneliti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banyak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mendapat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bantuan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sejak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awal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sampai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selesainya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skripsi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untuk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itu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dengan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segala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hormal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dan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kerendahan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hati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peneliti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menyampaikan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penghargaan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dan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terima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kasih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sebesar-besarnya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kepada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</w:t>
      </w:r>
    </w:p>
    <w:p w:rsidR="00D30284" w:rsidRPr="00D30284" w:rsidRDefault="00D30284" w:rsidP="00D30284">
      <w:pPr>
        <w:numPr>
          <w:ilvl w:val="0"/>
          <w:numId w:val="5"/>
        </w:numPr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</w:pPr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Dr.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Drs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. I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Nyoman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Gede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Astina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, M.PD., CTH., CHA,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selaku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Plt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.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Ketua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STIKes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Wira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Medika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Bali yang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telah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memberi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kesempatan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dan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fasilitas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kepada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penulis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untuk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mengikuti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dan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menyelesaikan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Pendidikan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di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STIKes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Wira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>Medika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sv-SE"/>
          <w14:ligatures w14:val="none"/>
        </w:rPr>
        <w:t xml:space="preserve"> Bali.</w:t>
      </w:r>
    </w:p>
    <w:p w:rsidR="00D30284" w:rsidRPr="00D30284" w:rsidRDefault="00D30284" w:rsidP="00D30284">
      <w:pPr>
        <w:numPr>
          <w:ilvl w:val="0"/>
          <w:numId w:val="5"/>
        </w:numPr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</w:pPr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Putu ayu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Parwati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, S.ST., </w:t>
      </w:r>
      <w:proofErr w:type="spellStart"/>
      <w:proofErr w:type="gram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M.Si</w:t>
      </w:r>
      <w:proofErr w:type="spellEnd"/>
      <w:proofErr w:type="gram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selaku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Plt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.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Ketua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Program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Studi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TLM Program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Sarjana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Terapan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STIKes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Wira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Medika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Bali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atas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izin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telah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memberikan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kepada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penulis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untuk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menempuh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Pendidikan di Program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Studi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Teknologi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Laboratorium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Medis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Program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Sarjana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Terapan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. </w:t>
      </w:r>
    </w:p>
    <w:p w:rsidR="00D30284" w:rsidRPr="00D30284" w:rsidRDefault="00D30284" w:rsidP="00D30284">
      <w:pPr>
        <w:numPr>
          <w:ilvl w:val="0"/>
          <w:numId w:val="5"/>
        </w:numPr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</w:pPr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Ns. Ni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Luh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Gede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Puspita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Yanti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, </w:t>
      </w:r>
      <w:proofErr w:type="spellStart"/>
      <w:proofErr w:type="gram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S.Kep</w:t>
      </w:r>
      <w:proofErr w:type="spellEnd"/>
      <w:proofErr w:type="gram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.,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M.Biomed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selaku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Pembimbing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utama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telah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memberikan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arahan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, dan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bimbingan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dari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awal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hingga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akhir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kepada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penulis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. </w:t>
      </w:r>
    </w:p>
    <w:p w:rsidR="00D30284" w:rsidRPr="00D30284" w:rsidRDefault="00D30284" w:rsidP="00D30284">
      <w:pPr>
        <w:numPr>
          <w:ilvl w:val="0"/>
          <w:numId w:val="5"/>
        </w:numPr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</w:pP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Didik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Prasetya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,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S.Si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., </w:t>
      </w:r>
      <w:proofErr w:type="spellStart"/>
      <w:proofErr w:type="gram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M.Si</w:t>
      </w:r>
      <w:proofErr w:type="spellEnd"/>
      <w:proofErr w:type="gram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selaku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Pembimbing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pendamping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telah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memberikan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dukungan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penuh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dan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bimbingan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kepada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penulis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.</w:t>
      </w:r>
    </w:p>
    <w:p w:rsidR="00D30284" w:rsidRPr="00D30284" w:rsidRDefault="00D30284" w:rsidP="00D30284">
      <w:pPr>
        <w:numPr>
          <w:ilvl w:val="0"/>
          <w:numId w:val="5"/>
        </w:numPr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</w:pPr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Putu ayu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Parwati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, S.ST., </w:t>
      </w:r>
      <w:proofErr w:type="spellStart"/>
      <w:proofErr w:type="gram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M.Si</w:t>
      </w:r>
      <w:proofErr w:type="spellEnd"/>
      <w:proofErr w:type="gram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selaku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Ketua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Penguji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telah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memberikan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arahan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terhadap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penulis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dalam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penyusunan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Skripsi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ini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.</w:t>
      </w:r>
    </w:p>
    <w:p w:rsidR="00D30284" w:rsidRPr="00D30284" w:rsidRDefault="00D30284" w:rsidP="00D30284">
      <w:pPr>
        <w:numPr>
          <w:ilvl w:val="0"/>
          <w:numId w:val="5"/>
        </w:numPr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</w:pPr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dr. Ni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Kadek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Maya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Rasnadea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Tami, </w:t>
      </w:r>
      <w:proofErr w:type="spellStart"/>
      <w:proofErr w:type="gram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S.Ked</w:t>
      </w:r>
      <w:proofErr w:type="spellEnd"/>
      <w:proofErr w:type="gram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selaku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pimpinan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UUD PMI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kabupaten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Karangasem yang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telah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memberikan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dukungan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,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tempat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, dan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waktu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dalam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proses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penelitian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.</w:t>
      </w:r>
    </w:p>
    <w:p w:rsidR="00D30284" w:rsidRPr="00D30284" w:rsidRDefault="00D30284" w:rsidP="00D30284">
      <w:pPr>
        <w:numPr>
          <w:ilvl w:val="0"/>
          <w:numId w:val="5"/>
        </w:numPr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</w:pPr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lastRenderedPageBreak/>
        <w:t xml:space="preserve">Orang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tua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,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Saudara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dan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keluarga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selaku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telah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memberikan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dukungan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moral, material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serta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doa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restu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telah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menyertai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di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setiap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proses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skripsi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ini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.</w:t>
      </w:r>
    </w:p>
    <w:p w:rsidR="00D30284" w:rsidRPr="00D30284" w:rsidRDefault="00D30284" w:rsidP="00D30284">
      <w:pPr>
        <w:numPr>
          <w:ilvl w:val="0"/>
          <w:numId w:val="5"/>
        </w:numPr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</w:pP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Pasangan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selaku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telah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memberikan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dukungan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segalanya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kepada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penulis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hingga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saat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ini</w:t>
      </w:r>
      <w:proofErr w:type="spellEnd"/>
      <w:r w:rsidRPr="00D30284"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  <w:t>.</w:t>
      </w:r>
    </w:p>
    <w:p w:rsidR="00D30284" w:rsidRPr="00D30284" w:rsidRDefault="00D30284" w:rsidP="00D30284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:rsidR="00D30284" w:rsidRPr="00D30284" w:rsidRDefault="00D30284" w:rsidP="00D30284">
      <w:pPr>
        <w:spacing w:after="0" w:line="360" w:lineRule="auto"/>
        <w:ind w:left="4320" w:hanging="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8E209EF" wp14:editId="02A3DFB5">
            <wp:simplePos x="0" y="0"/>
            <wp:positionH relativeFrom="column">
              <wp:posOffset>3246120</wp:posOffset>
            </wp:positionH>
            <wp:positionV relativeFrom="paragraph">
              <wp:posOffset>13970</wp:posOffset>
            </wp:positionV>
            <wp:extent cx="1443849" cy="1803400"/>
            <wp:effectExtent l="0" t="0" r="0" b="0"/>
            <wp:wrapNone/>
            <wp:docPr id="17868655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653423" name="Picture 45665342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849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Denpasar,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Juni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2026</w:t>
      </w:r>
    </w:p>
    <w:p w:rsidR="00D30284" w:rsidRPr="00D30284" w:rsidRDefault="00D30284" w:rsidP="00D30284">
      <w:pPr>
        <w:spacing w:after="0" w:line="360" w:lineRule="auto"/>
        <w:ind w:left="4320"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Penulis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,</w:t>
      </w:r>
    </w:p>
    <w:p w:rsidR="00D30284" w:rsidRPr="00D30284" w:rsidRDefault="00D30284" w:rsidP="00D30284">
      <w:pPr>
        <w:spacing w:after="0" w:line="360" w:lineRule="auto"/>
        <w:ind w:left="4320"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:rsidR="00D30284" w:rsidRPr="00D30284" w:rsidRDefault="00D30284" w:rsidP="00D30284">
      <w:pPr>
        <w:spacing w:after="0" w:line="360" w:lineRule="auto"/>
        <w:ind w:left="4320"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:rsidR="00D30284" w:rsidRPr="00D30284" w:rsidRDefault="00D30284" w:rsidP="00D30284">
      <w:pPr>
        <w:spacing w:after="0" w:line="360" w:lineRule="auto"/>
        <w:ind w:left="4320"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:rsidR="00D30284" w:rsidRPr="00D30284" w:rsidRDefault="00D30284" w:rsidP="00D30284">
      <w:pPr>
        <w:spacing w:after="0" w:line="360" w:lineRule="auto"/>
        <w:ind w:left="3969"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       (Ni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Luh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Putu Tamia Putri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Dwianti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:rsidR="00D30284" w:rsidRPr="00D30284" w:rsidRDefault="00D30284" w:rsidP="00D30284">
      <w:pPr>
        <w:spacing w:after="0" w:line="360" w:lineRule="auto"/>
        <w:ind w:left="108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</w:pPr>
    </w:p>
    <w:p w:rsidR="00D30284" w:rsidRPr="00D30284" w:rsidRDefault="00D30284" w:rsidP="00D30284">
      <w:pPr>
        <w:spacing w:after="0" w:line="278" w:lineRule="auto"/>
        <w:ind w:left="108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:rsidR="00D30284" w:rsidRPr="00D30284" w:rsidRDefault="00D30284" w:rsidP="00D30284">
      <w:pPr>
        <w:keepNext/>
        <w:keepLines/>
        <w:spacing w:after="0" w:line="278" w:lineRule="auto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  <w14:ligatures w14:val="none"/>
        </w:rPr>
      </w:pPr>
      <w:bookmarkStart w:id="2" w:name="_Toc215398920"/>
      <w:r w:rsidRPr="00D302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  <w14:ligatures w14:val="none"/>
        </w:rPr>
        <w:br w:type="page"/>
      </w:r>
    </w:p>
    <w:p w:rsidR="00D30284" w:rsidRPr="00D30284" w:rsidRDefault="00D30284" w:rsidP="00D30284">
      <w:pPr>
        <w:keepNext/>
        <w:keepLines/>
        <w:spacing w:before="360" w:after="80" w:line="278" w:lineRule="auto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2F5496"/>
          <w:sz w:val="40"/>
          <w:szCs w:val="40"/>
          <w:lang w:val="en-US"/>
          <w14:ligatures w14:val="none"/>
        </w:rPr>
      </w:pPr>
      <w:bookmarkStart w:id="3" w:name="_Toc202996813"/>
      <w:bookmarkStart w:id="4" w:name="_Toc225698502"/>
      <w:r w:rsidRPr="00D3028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  <w14:ligatures w14:val="none"/>
        </w:rPr>
        <w:lastRenderedPageBreak/>
        <w:t>ABSTRAK</w:t>
      </w:r>
      <w:bookmarkEnd w:id="3"/>
      <w:bookmarkEnd w:id="4"/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302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PENGARUH MASA SIMPAN 7 HARI PADA PACKED RED CELLS TERHADAP KADAR HEMOGLOBIN DAN HEMATOKRIT</w:t>
      </w: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:rsidR="00D30284" w:rsidRPr="00D30284" w:rsidRDefault="00D30284" w:rsidP="00D30284">
      <w:pPr>
        <w:spacing w:after="0" w:line="276" w:lineRule="auto"/>
        <w:ind w:firstLine="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en-US"/>
          <w14:ligatures w14:val="none"/>
        </w:rPr>
      </w:pPr>
      <w:bookmarkStart w:id="5" w:name="_Hlk201927396"/>
      <w:bookmarkStart w:id="6" w:name="_Hlk225698461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Ni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Luh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Putu Tamia Putri Dwianti</w:t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en-US"/>
          <w14:ligatures w14:val="none"/>
        </w:rPr>
        <w:t>1</w:t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Ni </w:t>
      </w:r>
      <w:proofErr w:type="spellStart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Luh</w:t>
      </w:r>
      <w:proofErr w:type="spellEnd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Gede</w:t>
      </w:r>
      <w:proofErr w:type="spellEnd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Puspita</w:t>
      </w:r>
      <w:proofErr w:type="spellEnd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Yanti</w:t>
      </w:r>
      <w:proofErr w:type="spellEnd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en-US"/>
          <w14:ligatures w14:val="none"/>
        </w:rPr>
        <w:t xml:space="preserve"> 2</w:t>
      </w:r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, </w:t>
      </w:r>
      <w:bookmarkEnd w:id="5"/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Didik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Prasetya</w:t>
      </w:r>
      <w:proofErr w:type="spellEnd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val="en-US"/>
          <w14:ligatures w14:val="none"/>
        </w:rPr>
        <w:t xml:space="preserve"> 3</w:t>
      </w:r>
    </w:p>
    <w:p w:rsidR="00D30284" w:rsidRPr="00D30284" w:rsidRDefault="00D30284" w:rsidP="00D30284">
      <w:pPr>
        <w:spacing w:after="0" w:line="276" w:lineRule="auto"/>
        <w:ind w:firstLine="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</w:pP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sv-SE"/>
          <w14:ligatures w14:val="none"/>
        </w:rPr>
        <w:t>1,2,3</w:t>
      </w:r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 xml:space="preserve">Program </w:t>
      </w:r>
      <w:proofErr w:type="spellStart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>Studi</w:t>
      </w:r>
      <w:proofErr w:type="spellEnd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 xml:space="preserve"> Teknologi Laboratorium </w:t>
      </w:r>
      <w:proofErr w:type="spellStart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>Medis</w:t>
      </w:r>
      <w:proofErr w:type="spellEnd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 xml:space="preserve"> Program </w:t>
      </w:r>
      <w:proofErr w:type="spellStart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>Sarjana</w:t>
      </w:r>
      <w:proofErr w:type="spellEnd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>Terapan</w:t>
      </w:r>
      <w:proofErr w:type="spellEnd"/>
    </w:p>
    <w:p w:rsidR="00D30284" w:rsidRPr="00D30284" w:rsidRDefault="00D30284" w:rsidP="00D30284">
      <w:pPr>
        <w:spacing w:after="0" w:line="276" w:lineRule="auto"/>
        <w:ind w:firstLine="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</w:pPr>
      <w:proofErr w:type="spellStart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>Sekolah</w:t>
      </w:r>
      <w:proofErr w:type="spellEnd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>Tinggi</w:t>
      </w:r>
      <w:proofErr w:type="spellEnd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>Ilmu</w:t>
      </w:r>
      <w:proofErr w:type="spellEnd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>Kesehatan</w:t>
      </w:r>
      <w:proofErr w:type="spellEnd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>Wira</w:t>
      </w:r>
      <w:proofErr w:type="spellEnd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>Medika</w:t>
      </w:r>
      <w:proofErr w:type="spellEnd"/>
      <w:r w:rsidRPr="00D302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v-SE"/>
          <w14:ligatures w14:val="none"/>
        </w:rPr>
        <w:t xml:space="preserve"> Bali</w:t>
      </w:r>
    </w:p>
    <w:bookmarkEnd w:id="6"/>
    <w:p w:rsidR="00D30284" w:rsidRPr="00D30284" w:rsidRDefault="00D30284" w:rsidP="00D30284">
      <w:pPr>
        <w:spacing w:after="0" w:line="276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</w:pPr>
    </w:p>
    <w:p w:rsidR="00D30284" w:rsidRPr="00D30284" w:rsidRDefault="00D30284" w:rsidP="00D30284">
      <w:pPr>
        <w:tabs>
          <w:tab w:val="left" w:pos="3969"/>
        </w:tabs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</w:pP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Pelayanan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transfusi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darah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merupakan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bagian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penting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dalam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penanganan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berbagai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kondisi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medis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memerlukan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penggantian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komponen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darah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sehingga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seluruh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prosesnya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harus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dilakukan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secara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aman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dan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bermutu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Pemberian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v-SE"/>
          <w14:ligatures w14:val="none"/>
        </w:rPr>
        <w:t>packed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v-SE"/>
          <w14:ligatures w14:val="none"/>
        </w:rPr>
        <w:t xml:space="preserve"> red cell</w:t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(PRC)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dapat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meningkatkan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kadar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gram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hemoglobin dan</w:t>
      </w:r>
      <w:proofErr w:type="gram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hematokrit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.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Namun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,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kualitas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PRC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dapat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menurun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selama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masa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penyimpanan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.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Tujuan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dari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penelitian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ini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untuk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mengetahui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adanya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pengaruh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masa simpan 7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hari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pada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packed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red cells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terhadap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kadar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gram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hemoglobin dan</w:t>
      </w:r>
      <w:proofErr w:type="gram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hematokrit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.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Penelitian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ini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menggunakan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desain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penelitian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deskriptif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kuantitatif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dengan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metode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eksperimen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sederhana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. Sampel yang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digunakan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dalam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penelitian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ini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sebanyak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30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kantong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packed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red cell (PRC).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Pemeriksaan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kadar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gram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hemoglobin dan</w:t>
      </w:r>
      <w:proofErr w:type="gram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hematokrit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dilakukan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menggunakan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alat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point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of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care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testing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(POCT). </w:t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 xml:space="preserve">Uji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>statistik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 xml:space="preserve"> yang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>digunakan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>adalah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 xml:space="preserve"> uji Wilcoxon Signed Rank Test. Hasil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>penelitian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>menunjukkan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>terdapat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>pengaruh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 xml:space="preserve"> yang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>signifikan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 xml:space="preserve"> masa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>simpan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 xml:space="preserve"> 7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>hari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>terhadap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>kadar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>hemoglobin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 xml:space="preserve"> pada PRC (</w:t>
      </w:r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p-value</w:t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ID"/>
          <w14:ligatures w14:val="none"/>
        </w:rPr>
        <w:t xml:space="preserve"> &lt;0,001).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Penurunan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hemoglobin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berkaitan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dengan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v-SE"/>
          <w14:ligatures w14:val="none"/>
        </w:rPr>
        <w:t>storage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v-SE"/>
          <w14:ligatures w14:val="none"/>
        </w:rPr>
        <w:t xml:space="preserve"> </w:t>
      </w:r>
      <w:proofErr w:type="gram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v-SE"/>
          <w14:ligatures w14:val="none"/>
        </w:rPr>
        <w:t>lesion</w:t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yang</w:t>
      </w:r>
      <w:proofErr w:type="gram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menyebabkan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hemolisis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selama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penyimpanan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.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Selain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itu,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terdapat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pengaruh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yang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signifikan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masa simpan 7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hari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terhadap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kadar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hematokrit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pada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PRC (</w:t>
      </w:r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v-SE"/>
          <w14:ligatures w14:val="none"/>
        </w:rPr>
        <w:t>p-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v-SE"/>
          <w14:ligatures w14:val="none"/>
        </w:rPr>
        <w:t>value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&lt;0,001).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Penurunan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hematokrit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terjadi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akibat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berkurangnya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integritas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eritrosit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selama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penyimpanan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.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Meskipun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terjadi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penurunan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,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kadar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gram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hemoglobin dan</w:t>
      </w:r>
      <w:proofErr w:type="gram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hematokrit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masih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berada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dalam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batas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yang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dapat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diterima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untuk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transfusi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.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Simpulan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masa simpan 7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hari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berpengaruh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terhadap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kadar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gram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hemoglobin dan</w:t>
      </w:r>
      <w:proofErr w:type="gram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hematokrit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pada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PRC,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sehingga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perlu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diperhatikan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dalam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menjaga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kualitas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komponen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darah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untuk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transfusi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  <w:t>.</w:t>
      </w:r>
    </w:p>
    <w:p w:rsidR="00D30284" w:rsidRPr="00D30284" w:rsidRDefault="00D30284" w:rsidP="00D30284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Kata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kunci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: Hemoglobin,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Hematokrit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Masa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Simpan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, PRC</w:t>
      </w:r>
    </w:p>
    <w:p w:rsidR="00D30284" w:rsidRPr="00D30284" w:rsidRDefault="00D30284" w:rsidP="00D30284">
      <w:pPr>
        <w:keepNext/>
        <w:keepLines/>
        <w:spacing w:before="360" w:after="80" w:line="278" w:lineRule="auto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  <w14:ligatures w14:val="none"/>
        </w:rPr>
      </w:pPr>
      <w:r w:rsidRPr="00D30284">
        <w:rPr>
          <w:rFonts w:ascii="Times New Roman" w:eastAsia="Times New Roman" w:hAnsi="Times New Roman" w:cs="Times New Roman"/>
          <w:color w:val="2F5496"/>
          <w:sz w:val="40"/>
          <w:szCs w:val="40"/>
          <w:lang w:val="en-US"/>
          <w14:ligatures w14:val="none"/>
        </w:rPr>
        <w:br w:type="column"/>
      </w:r>
      <w:bookmarkStart w:id="7" w:name="_Toc202996814"/>
      <w:bookmarkStart w:id="8" w:name="_Toc225698503"/>
      <w:r w:rsidRPr="00D3028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  <w14:ligatures w14:val="none"/>
        </w:rPr>
        <w:lastRenderedPageBreak/>
        <w:t>ABSTRACT</w:t>
      </w:r>
      <w:bookmarkEnd w:id="7"/>
      <w:bookmarkEnd w:id="8"/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ID"/>
          <w14:ligatures w14:val="none"/>
        </w:rPr>
      </w:pPr>
      <w:r w:rsidRPr="00D3028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ID"/>
          <w14:ligatures w14:val="none"/>
        </w:rPr>
        <w:t>THE EFFECT OF A 7-DAY STORAGE PERIOD ON PACKED RED CELLS ON HEMOGLOBIN AND HEMATOCRIT LEVELS</w:t>
      </w: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ID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</w:pPr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Ni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Luh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Putu Tamia Putri Dwianti</w:t>
      </w:r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vertAlign w:val="superscript"/>
          <w:lang w:val="en-ID"/>
          <w14:ligatures w14:val="none"/>
        </w:rPr>
        <w:t>1</w:t>
      </w:r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, Ni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Luh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Gede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Puspita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Yanti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vertAlign w:val="superscript"/>
          <w:lang w:val="en-ID"/>
          <w14:ligatures w14:val="none"/>
        </w:rPr>
        <w:t xml:space="preserve"> 2</w:t>
      </w:r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,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Didik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Prasetya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vertAlign w:val="superscript"/>
          <w:lang w:val="en-ID"/>
          <w14:ligatures w14:val="none"/>
        </w:rPr>
        <w:t xml:space="preserve"> 3</w:t>
      </w: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en-US"/>
          <w14:ligatures w14:val="none"/>
        </w:rPr>
        <w:t>1,2,3</w:t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Applied Bachelor’s Degree Program </w:t>
      </w:r>
      <w:proofErr w:type="gram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</w:t>
      </w:r>
      <w:proofErr w:type="gram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Medical Laboratory Technology </w:t>
      </w: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Wira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Medika</w:t>
      </w:r>
      <w:proofErr w:type="spellEnd"/>
      <w:r w:rsidRPr="00D3028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Bali Collage of Health Sciences</w:t>
      </w: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</w:pPr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Blood transfusion services are a vital component in the management of various medical conditions requiring blood component replacement; therefore, the entire process must be conducted safely and with high quality. The administration of packed red cells (PRC) can increase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hemoglobin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and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hematocrit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levels. However, the quality of PRC may deteriorate during storage. The objective of this study was to determine the effect of a 7-day storage period on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hemoglobin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and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hematocrit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levels in packed red cells. This study employed a quantitative descriptive research design using a simple experimental method. The sample consisted of 30 units of packed red cells (PRC).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Hemoglobin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and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hematocrit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levels were measured using point-of-care testing (POCT) devices. The statistical test used was the Wilcoxon Signed-Rank Test. The results showed that a 7-day storage period had a significant effect on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hemoglobin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levels in PRC (p &lt; 0.001). The decrease in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hemoglobin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was associated with storage lesions that induced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hemolysis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during storage. In addition, a 7-day storage period had a significant effect on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hematocrit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levels in PRC (p &lt; 0.001). The decrease in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hematocrit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was related to the reduced integrity of erythrocytes during storage. In conclusion, a 7 day storage period significantly affects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hemoglobin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and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hematocrit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 levels in PRC; therefore, storage duration should be considered to maintain the quality of blood components for transfusion.</w:t>
      </w:r>
    </w:p>
    <w:p w:rsidR="00D30284" w:rsidRPr="00D30284" w:rsidRDefault="00D30284" w:rsidP="00D30284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</w:pPr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>Keywords</w:t>
      </w:r>
      <w:r w:rsidRPr="00D3028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/>
          <w14:ligatures w14:val="none"/>
        </w:rPr>
        <w:t>:</w:t>
      </w:r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Hemoglobin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 xml:space="preserve">, </w:t>
      </w:r>
      <w:proofErr w:type="spellStart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Hematocrit</w:t>
      </w:r>
      <w:proofErr w:type="spellEnd"/>
      <w:r w:rsidRPr="00D302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ID"/>
          <w14:ligatures w14:val="none"/>
        </w:rPr>
        <w:t>, Storage Period, PRC</w:t>
      </w:r>
    </w:p>
    <w:p w:rsidR="00D30284" w:rsidRPr="00D30284" w:rsidRDefault="00D30284" w:rsidP="00D30284">
      <w:pPr>
        <w:spacing w:after="0" w:line="24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  <w14:ligatures w14:val="none"/>
        </w:rPr>
      </w:pPr>
      <w:r w:rsidRPr="00D3028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n-US"/>
          <w14:ligatures w14:val="none"/>
        </w:rPr>
        <w:br w:type="page"/>
      </w:r>
    </w:p>
    <w:p w:rsidR="00D30284" w:rsidRPr="00D30284" w:rsidRDefault="00D30284" w:rsidP="00D30284">
      <w:pPr>
        <w:keepNext/>
        <w:keepLines/>
        <w:spacing w:after="0" w:line="278" w:lineRule="auto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  <w14:ligatures w14:val="none"/>
        </w:rPr>
      </w:pPr>
      <w:bookmarkStart w:id="9" w:name="_Toc225698504"/>
      <w:r w:rsidRPr="00D302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  <w14:ligatures w14:val="none"/>
        </w:rPr>
        <w:lastRenderedPageBreak/>
        <w:t>HALAMAN PERNYATAAN ORISINALITAS</w:t>
      </w:r>
      <w:bookmarkEnd w:id="2"/>
      <w:bookmarkEnd w:id="9"/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:rsidR="00D30284" w:rsidRPr="00D30284" w:rsidRDefault="00D30284" w:rsidP="00D30284">
      <w:p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Skripsi ini adalah hasil karya saya sendiri, semua sumber baik yang dikutip maupun dirujuk telah saya nyatakan dengan benar.</w:t>
      </w:r>
    </w:p>
    <w:p w:rsidR="00D30284" w:rsidRPr="00D30284" w:rsidRDefault="00D30284" w:rsidP="00D30284">
      <w:pPr>
        <w:spacing w:after="0" w:line="360" w:lineRule="auto"/>
        <w:ind w:firstLine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D30284" w:rsidRPr="00D30284" w:rsidRDefault="00D30284" w:rsidP="00D30284">
      <w:pPr>
        <w:spacing w:after="0" w:line="36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1861820</wp:posOffset>
            </wp:positionH>
            <wp:positionV relativeFrom="paragraph">
              <wp:posOffset>142875</wp:posOffset>
            </wp:positionV>
            <wp:extent cx="876300" cy="1094518"/>
            <wp:effectExtent l="0" t="0" r="0" b="0"/>
            <wp:wrapNone/>
            <wp:docPr id="4566534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653423" name="Picture 4566534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945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Nama</w:t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: Ni Luh Putu Tamia Putri Dwianti</w:t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NIM</w:t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: 253510288</w:t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Tanda Tangan</w:t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: </w:t>
      </w:r>
    </w:p>
    <w:p w:rsidR="00D30284" w:rsidRPr="00D30284" w:rsidRDefault="00D30284" w:rsidP="00D30284">
      <w:pPr>
        <w:spacing w:after="0" w:line="360" w:lineRule="auto"/>
        <w:ind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D30284" w:rsidRPr="00D30284" w:rsidRDefault="00D30284" w:rsidP="00D30284">
      <w:pPr>
        <w:spacing w:after="0" w:line="360" w:lineRule="auto"/>
        <w:ind w:firstLine="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Tanggal</w:t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D302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:  22 Juni 2026  </w:t>
      </w:r>
    </w:p>
    <w:p w:rsidR="00D30284" w:rsidRPr="00D30284" w:rsidRDefault="00D30284" w:rsidP="00D30284">
      <w:pPr>
        <w:spacing w:after="0" w:line="360" w:lineRule="auto"/>
        <w:ind w:firstLine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v-SE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sv-SE"/>
          <w14:ligatures w14:val="none"/>
        </w:rPr>
      </w:pPr>
    </w:p>
    <w:p w:rsidR="00D30284" w:rsidRPr="00D30284" w:rsidRDefault="00D30284" w:rsidP="00D30284">
      <w:pPr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v-SE"/>
          <w14:ligatures w14:val="none"/>
        </w:rPr>
      </w:pPr>
    </w:p>
    <w:p w:rsidR="00D30284" w:rsidRPr="00D30284" w:rsidRDefault="00D30284" w:rsidP="00D30284">
      <w:pPr>
        <w:keepNext/>
        <w:keepLines/>
        <w:spacing w:after="0" w:line="278" w:lineRule="auto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v-SE"/>
          <w14:ligatures w14:val="none"/>
        </w:rPr>
      </w:pPr>
      <w:bookmarkStart w:id="10" w:name="_Toc215398921"/>
      <w:r w:rsidRPr="00D302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v-SE"/>
          <w14:ligatures w14:val="none"/>
        </w:rPr>
        <w:br w:type="page"/>
      </w:r>
      <w:bookmarkStart w:id="11" w:name="_Toc225698505"/>
      <w:r w:rsidRPr="00D3028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v-SE"/>
          <w14:ligatures w14:val="none"/>
        </w:rPr>
        <w:lastRenderedPageBreak/>
        <w:t>DAFTAR ISI</w:t>
      </w:r>
      <w:bookmarkEnd w:id="10"/>
      <w:bookmarkEnd w:id="11"/>
    </w:p>
    <w:sdt>
      <w:sdtP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ID"/>
          <w14:ligatures w14:val="none"/>
        </w:rPr>
        <w:id w:val="186115196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D30284" w:rsidRPr="00D30284" w:rsidRDefault="00D30284" w:rsidP="00D30284">
          <w:pPr>
            <w:keepNext/>
            <w:keepLines/>
            <w:spacing w:after="0" w:line="360" w:lineRule="auto"/>
            <w:ind w:firstLine="0"/>
            <w:rPr>
              <w:rFonts w:ascii="Times New Roman" w:eastAsia="Times New Roman" w:hAnsi="Times New Roman" w:cs="Times New Roman"/>
              <w:b/>
              <w:bCs/>
              <w:color w:val="000000" w:themeColor="text1"/>
              <w:kern w:val="0"/>
              <w:sz w:val="24"/>
              <w:szCs w:val="24"/>
              <w:lang w:val="en-US"/>
              <w14:ligatures w14:val="none"/>
            </w:rPr>
          </w:pPr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Calibri" w:hAnsi="Times New Roman" w:cs="Times New Roman"/>
              <w:b/>
              <w:bCs/>
              <w:noProof/>
              <w:color w:val="000000" w:themeColor="text1"/>
              <w:sz w:val="24"/>
              <w:szCs w:val="24"/>
              <w14:ligatures w14:val="none"/>
            </w:rPr>
          </w:pPr>
          <w:hyperlink w:anchor="_Toc215398917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fi-FI"/>
                <w14:ligatures w14:val="none"/>
              </w:rPr>
              <w:t>HALAMAN SAMPUL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  <w:t>i</w:t>
            </w:r>
          </w:hyperlink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Calibri" w:hAnsi="Times New Roman" w:cs="Times New Roman"/>
              <w:b/>
              <w:bCs/>
              <w:noProof/>
              <w:color w:val="000000" w:themeColor="text1"/>
              <w:sz w:val="24"/>
              <w:szCs w:val="24"/>
              <w14:ligatures w14:val="none"/>
            </w:rPr>
          </w:pPr>
          <w:hyperlink w:anchor="_Toc215398918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14:ligatures w14:val="none"/>
              </w:rPr>
              <w:t>HALAMAN JUDUL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  <w:t>ii</w:t>
            </w:r>
          </w:hyperlink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Calibri" w:hAnsi="Times New Roman" w:cs="Times New Roman"/>
              <w:b/>
              <w:bCs/>
              <w:noProof/>
              <w:color w:val="000000" w:themeColor="text1"/>
              <w:sz w:val="24"/>
              <w:szCs w:val="24"/>
              <w14:ligatures w14:val="none"/>
            </w:rPr>
          </w:pPr>
          <w:hyperlink w:anchor="_Toc215398917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LEMBAR PERSETUJUAN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  <w:t>iii</w:t>
            </w:r>
          </w:hyperlink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Times New Roman" w:hAnsi="Times New Roman" w:cs="Times New Roman"/>
              <w:b/>
              <w:bCs/>
              <w:noProof/>
              <w:color w:val="000000" w:themeColor="text1"/>
              <w:sz w:val="24"/>
              <w:szCs w:val="24"/>
              <w:lang w:eastAsia="id-ID"/>
            </w:rPr>
          </w:pPr>
          <w:r w:rsidRPr="00D30284">
            <w:rPr>
              <w:rFonts w:ascii="Times New Roman" w:eastAsia="Calibri" w:hAnsi="Times New Roman" w:cs="Times New Roman"/>
              <w:b/>
              <w:bCs/>
              <w:noProof/>
              <w:color w:val="000000" w:themeColor="text1"/>
              <w:sz w:val="24"/>
              <w:szCs w:val="24"/>
              <w14:ligatures w14:val="none"/>
            </w:rPr>
            <w:fldChar w:fldCharType="begin"/>
          </w:r>
          <w:r w:rsidRPr="00D30284">
            <w:rPr>
              <w:rFonts w:ascii="Times New Roman" w:eastAsia="Calibri" w:hAnsi="Times New Roman" w:cs="Times New Roman"/>
              <w:b/>
              <w:bCs/>
              <w:noProof/>
              <w:color w:val="000000" w:themeColor="text1"/>
              <w:sz w:val="24"/>
              <w:szCs w:val="24"/>
              <w14:ligatures w14:val="none"/>
            </w:rPr>
            <w:instrText xml:space="preserve"> TOC \o "1-3" \h \z \u </w:instrText>
          </w:r>
          <w:r w:rsidRPr="00D30284">
            <w:rPr>
              <w:rFonts w:ascii="Times New Roman" w:eastAsia="Calibri" w:hAnsi="Times New Roman" w:cs="Times New Roman"/>
              <w:b/>
              <w:bCs/>
              <w:noProof/>
              <w:color w:val="000000" w:themeColor="text1"/>
              <w:sz w:val="24"/>
              <w:szCs w:val="24"/>
              <w14:ligatures w14:val="none"/>
            </w:rPr>
            <w:fldChar w:fldCharType="separate"/>
          </w:r>
          <w:hyperlink w:anchor="_Toc225698500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14:ligatures w14:val="none"/>
              </w:rPr>
              <w:t>LEMBAR PENGESAHAN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_Toc225698500 \h </w:instrTex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iv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Times New Roman" w:hAnsi="Times New Roman" w:cs="Times New Roman"/>
              <w:b/>
              <w:bCs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01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KATA PENGANTAR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_Toc225698501 \h </w:instrTex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v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Times New Roman" w:hAnsi="Times New Roman" w:cs="Times New Roman"/>
              <w:b/>
              <w:bCs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02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fi-FI"/>
                <w14:ligatures w14:val="none"/>
              </w:rPr>
              <w:t>ABSTRAK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_Toc225698502 \h </w:instrTex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vii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Times New Roman" w:hAnsi="Times New Roman" w:cs="Times New Roman"/>
              <w:b/>
              <w:bCs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03" w:history="1">
            <w:r w:rsidRPr="00D30284"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ABSTRACT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_Toc225698503 \h </w:instrTex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viii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Times New Roman" w:hAnsi="Times New Roman" w:cs="Times New Roman"/>
              <w:b/>
              <w:bCs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04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HALAMAN PERNYATAAN ORISINALITAS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_Toc225698504 \h </w:instrTex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ix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Times New Roman" w:hAnsi="Times New Roman" w:cs="Times New Roman"/>
              <w:b/>
              <w:bCs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05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sv-SE"/>
                <w14:ligatures w14:val="none"/>
              </w:rPr>
              <w:t>DAFTAR ISI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_Toc225698505 \h </w:instrTex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x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Times New Roman" w:hAnsi="Times New Roman" w:cs="Times New Roman"/>
              <w:b/>
              <w:bCs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06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14:ligatures w14:val="none"/>
              </w:rPr>
              <w:t>DAFTAR TABEL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_Toc225698506 \h </w:instrTex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xii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Times New Roman" w:hAnsi="Times New Roman" w:cs="Times New Roman"/>
              <w:b/>
              <w:bCs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07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14:ligatures w14:val="none"/>
              </w:rPr>
              <w:t>DAFTAR GAMBAR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_Toc225698507 \h </w:instrTex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xiii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Calibri" w:hAnsi="Times New Roman" w:cs="Times New Roman"/>
              <w:b/>
              <w:bCs/>
              <w:noProof/>
              <w:color w:val="000000" w:themeColor="text1"/>
              <w:sz w:val="24"/>
              <w:szCs w:val="24"/>
              <w14:ligatures w14:val="none"/>
            </w:rPr>
          </w:pPr>
          <w:hyperlink w:anchor="_Toc225698508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14:ligatures w14:val="none"/>
              </w:rPr>
              <w:t>DAFTAR LAMPIRAN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_Toc225698508 \h </w:instrTex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xiv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spacing w:after="0" w:line="240" w:lineRule="auto"/>
            <w:ind w:firstLine="0"/>
            <w:rPr>
              <w:rFonts w:ascii="Times New Roman" w:eastAsia="Times New Roman" w:hAnsi="Times New Roman" w:cs="Times New Roman"/>
              <w:noProof/>
              <w:color w:val="000000" w:themeColor="text1"/>
              <w:kern w:val="0"/>
              <w:sz w:val="24"/>
              <w:szCs w:val="24"/>
              <w14:ligatures w14:val="none"/>
            </w:rPr>
          </w:pPr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Times New Roman" w:hAnsi="Times New Roman" w:cs="Times New Roman"/>
              <w:b/>
              <w:bCs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09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BAB I PENDAHULUAN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_Toc225698509 \h </w:instrTex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1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10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1.1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Latar Belakang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_Toc225698510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1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11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1.2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Rumusan Masalah Penelitian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_Toc225698511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6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12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1.3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Tujuan Penelitian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_Toc225698512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6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13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1.4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Manfaat Penelitian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_Toc225698513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7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Calibri" w:hAnsi="Times New Roman" w:cs="Times New Roman"/>
              <w:noProof/>
              <w:color w:val="000000" w:themeColor="text1"/>
              <w:sz w:val="24"/>
              <w:szCs w:val="24"/>
              <w14:ligatures w14:val="none"/>
            </w:rPr>
          </w:pPr>
          <w:hyperlink w:anchor="_Toc225698514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1.5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Keaslian Penelitian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_Toc225698514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8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spacing w:after="0" w:line="240" w:lineRule="auto"/>
            <w:ind w:firstLine="0"/>
            <w:rPr>
              <w:rFonts w:ascii="Times New Roman" w:eastAsia="Times New Roman" w:hAnsi="Times New Roman" w:cs="Times New Roman"/>
              <w:noProof/>
              <w:color w:val="000000" w:themeColor="text1"/>
              <w:kern w:val="0"/>
              <w:sz w:val="24"/>
              <w:szCs w:val="24"/>
              <w14:ligatures w14:val="none"/>
            </w:rPr>
          </w:pPr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Times New Roman" w:hAnsi="Times New Roman" w:cs="Times New Roman"/>
              <w:b/>
              <w:bCs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16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BAB II TINJAUAN PUSTAKA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_Toc225698516 \h </w:instrTex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10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93"/>
              <w:tab w:val="right" w:leader="dot" w:pos="8261"/>
            </w:tabs>
            <w:spacing w:after="0" w:line="240" w:lineRule="auto"/>
            <w:ind w:left="284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17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2.1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Tinjauan Teori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_Toc225698517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10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1440"/>
              <w:tab w:val="right" w:leader="dot" w:pos="8261"/>
            </w:tabs>
            <w:spacing w:after="0" w:line="240" w:lineRule="auto"/>
            <w:ind w:left="567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18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2.1.1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Darah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_Toc225698518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10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1440"/>
              <w:tab w:val="right" w:leader="dot" w:pos="8261"/>
            </w:tabs>
            <w:spacing w:after="0" w:line="240" w:lineRule="auto"/>
            <w:ind w:left="567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19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2.1.2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Hemoglobin (Hb)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_Toc225698519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12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1440"/>
              <w:tab w:val="right" w:leader="dot" w:pos="8261"/>
            </w:tabs>
            <w:spacing w:after="0" w:line="240" w:lineRule="auto"/>
            <w:ind w:left="567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20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2.1.3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Hematokrit (HCT)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_Toc225698520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13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1440"/>
              <w:tab w:val="right" w:leader="dot" w:pos="8261"/>
            </w:tabs>
            <w:spacing w:after="0" w:line="240" w:lineRule="auto"/>
            <w:ind w:left="567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21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2.1.4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Penyimpanan Darah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_Toc225698521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13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1440"/>
              <w:tab w:val="right" w:leader="dot" w:pos="8261"/>
            </w:tabs>
            <w:spacing w:after="0" w:line="240" w:lineRule="auto"/>
            <w:ind w:left="567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22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2.1.5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Tranfusi Darah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_Toc225698522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15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1440"/>
              <w:tab w:val="right" w:leader="dot" w:pos="8261"/>
            </w:tabs>
            <w:spacing w:after="0" w:line="240" w:lineRule="auto"/>
            <w:ind w:left="567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23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2.1.6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Komponen Darah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_Toc225698523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17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24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2.2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Kerangka Konsep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_Toc225698524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21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Calibri" w:hAnsi="Times New Roman" w:cs="Times New Roman"/>
              <w:noProof/>
              <w:color w:val="000000" w:themeColor="text1"/>
              <w:sz w:val="24"/>
              <w:szCs w:val="24"/>
              <w14:ligatures w14:val="none"/>
            </w:rPr>
          </w:pPr>
          <w:hyperlink w:anchor="_Toc225698525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2.3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Hipotesis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_Toc225698525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23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spacing w:after="0" w:line="240" w:lineRule="auto"/>
            <w:ind w:firstLine="0"/>
            <w:rPr>
              <w:rFonts w:ascii="Times New Roman" w:eastAsia="Times New Roman" w:hAnsi="Times New Roman" w:cs="Times New Roman"/>
              <w:noProof/>
              <w:color w:val="000000" w:themeColor="text1"/>
              <w:kern w:val="0"/>
              <w:sz w:val="24"/>
              <w:szCs w:val="24"/>
              <w14:ligatures w14:val="none"/>
            </w:rPr>
          </w:pPr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Times New Roman" w:hAnsi="Times New Roman" w:cs="Times New Roman"/>
              <w:b/>
              <w:bCs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27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BAB III METODE PENELITIAN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_Toc225698527 \h </w:instrTex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24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28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3.1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Jenis dan Desain Penelitian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_Toc225698528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24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29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3.2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Tempat dan Waktu Penelitian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_Toc225698529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24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30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3.3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Populasi dan Sampel Penelitian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_Toc225698530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25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1440"/>
              <w:tab w:val="right" w:leader="dot" w:pos="8261"/>
            </w:tabs>
            <w:spacing w:after="0" w:line="240" w:lineRule="auto"/>
            <w:ind w:left="567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31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3.3.1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Populasi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_Toc225698531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25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1440"/>
              <w:tab w:val="right" w:leader="dot" w:pos="8261"/>
            </w:tabs>
            <w:spacing w:after="0" w:line="240" w:lineRule="auto"/>
            <w:ind w:left="567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32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3.3.2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Sampel Penelitian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_Toc225698532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25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33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3.4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Variabel dan Definisi Operasional Variabel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_Toc225698533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27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1440"/>
              <w:tab w:val="right" w:leader="dot" w:pos="8261"/>
            </w:tabs>
            <w:spacing w:after="0" w:line="240" w:lineRule="auto"/>
            <w:ind w:left="567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34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3.4.1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Variabel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_Toc225698534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27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1440"/>
              <w:tab w:val="right" w:leader="dot" w:pos="8261"/>
            </w:tabs>
            <w:spacing w:after="0" w:line="240" w:lineRule="auto"/>
            <w:ind w:left="567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35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3.4.2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Definisi Operasional Variabel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_Toc225698535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27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36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3.5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Jenis Data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_Toc225698536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28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37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3.6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Prosedur Kerja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_Toc225698537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29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120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38" w:history="1"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kern w:val="0"/>
                <w:sz w:val="24"/>
                <w:szCs w:val="24"/>
                <w14:ligatures w14:val="none"/>
              </w:rPr>
              <w:t>3.6.1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kern w:val="0"/>
                <w:sz w:val="24"/>
                <w:szCs w:val="24"/>
                <w14:ligatures w14:val="none"/>
              </w:rPr>
              <w:t>Pra analitik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_Toc225698538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29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1440"/>
              <w:tab w:val="right" w:leader="dot" w:pos="8261"/>
            </w:tabs>
            <w:spacing w:after="0" w:line="240" w:lineRule="auto"/>
            <w:ind w:left="567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39" w:history="1"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kern w:val="0"/>
                <w:sz w:val="24"/>
                <w:szCs w:val="24"/>
                <w14:ligatures w14:val="none"/>
              </w:rPr>
              <w:t>3.6.2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kern w:val="0"/>
                <w:sz w:val="24"/>
                <w:szCs w:val="24"/>
                <w14:ligatures w14:val="none"/>
              </w:rPr>
              <w:t>Analitik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_Toc225698539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30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1440"/>
              <w:tab w:val="right" w:leader="dot" w:pos="8261"/>
            </w:tabs>
            <w:spacing w:after="0" w:line="240" w:lineRule="auto"/>
            <w:ind w:left="567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40" w:history="1"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kern w:val="0"/>
                <w:sz w:val="24"/>
                <w:szCs w:val="24"/>
                <w14:ligatures w14:val="none"/>
              </w:rPr>
              <w:t>3.6.3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kern w:val="0"/>
                <w:sz w:val="24"/>
                <w:szCs w:val="24"/>
                <w14:ligatures w14:val="none"/>
              </w:rPr>
              <w:t>Pasca Analitik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_Toc225698540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31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41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3.7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Analisis Data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_Toc225698541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31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Calibri" w:hAnsi="Times New Roman" w:cs="Times New Roman"/>
              <w:noProof/>
              <w:color w:val="000000" w:themeColor="text1"/>
              <w:sz w:val="24"/>
              <w:szCs w:val="24"/>
              <w14:ligatures w14:val="none"/>
            </w:rPr>
          </w:pPr>
          <w:hyperlink w:anchor="_Toc225698542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3.8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:lang w:val="en-US"/>
                <w14:ligatures w14:val="none"/>
              </w:rPr>
              <w:t>Etika Penelitian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_Toc225698542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33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spacing w:after="0" w:line="240" w:lineRule="auto"/>
            <w:ind w:firstLine="0"/>
            <w:rPr>
              <w:rFonts w:ascii="Times New Roman" w:eastAsia="Times New Roman" w:hAnsi="Times New Roman" w:cs="Times New Roman"/>
              <w:noProof/>
              <w:color w:val="000000" w:themeColor="text1"/>
              <w:kern w:val="0"/>
              <w:sz w:val="24"/>
              <w:szCs w:val="24"/>
              <w14:ligatures w14:val="none"/>
            </w:rPr>
          </w:pPr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Times New Roman" w:hAnsi="Times New Roman" w:cs="Times New Roman"/>
              <w:b/>
              <w:bCs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44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14:ligatures w14:val="none"/>
              </w:rPr>
              <w:t>BAB IV HASIL PENELITIAN DAN PEMBAHASAN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_Toc225698544 \h </w:instrTex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35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45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4.1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Hasil Penelitian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_Toc225698545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35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46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4.2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Pembahasan Hasil Penelitian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_Toc225698546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40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Calibri" w:hAnsi="Times New Roman" w:cs="Times New Roman"/>
              <w:noProof/>
              <w:color w:val="000000" w:themeColor="text1"/>
              <w:sz w:val="24"/>
              <w:szCs w:val="24"/>
              <w14:ligatures w14:val="none"/>
            </w:rPr>
          </w:pPr>
          <w:hyperlink w:anchor="_Toc225698547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4.3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Keterbatasan Penelitian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_Toc225698547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52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spacing w:after="0" w:line="240" w:lineRule="auto"/>
            <w:ind w:firstLine="0"/>
            <w:rPr>
              <w:rFonts w:ascii="Times New Roman" w:eastAsia="Times New Roman" w:hAnsi="Times New Roman" w:cs="Times New Roman"/>
              <w:noProof/>
              <w:color w:val="000000" w:themeColor="text1"/>
              <w:kern w:val="0"/>
              <w:sz w:val="24"/>
              <w:szCs w:val="24"/>
              <w14:ligatures w14:val="none"/>
            </w:rPr>
          </w:pPr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Times New Roman" w:hAnsi="Times New Roman" w:cs="Times New Roman"/>
              <w:b/>
              <w:bCs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49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14:ligatures w14:val="none"/>
              </w:rPr>
              <w:t>BAB V PENUTUP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_Toc225698549 \h </w:instrTex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54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Times New Roman" w:hAnsi="Times New Roman" w:cs="Times New Roman"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50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5.1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Kesimpulan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_Toc225698550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54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left" w:pos="960"/>
              <w:tab w:val="right" w:leader="dot" w:pos="7921"/>
            </w:tabs>
            <w:spacing w:after="0" w:line="240" w:lineRule="auto"/>
            <w:ind w:left="240" w:firstLine="0"/>
            <w:rPr>
              <w:rFonts w:ascii="Times New Roman" w:eastAsia="Calibri" w:hAnsi="Times New Roman" w:cs="Times New Roman"/>
              <w:noProof/>
              <w:color w:val="000000" w:themeColor="text1"/>
              <w:sz w:val="24"/>
              <w:szCs w:val="24"/>
              <w14:ligatures w14:val="none"/>
            </w:rPr>
          </w:pPr>
          <w:hyperlink w:anchor="_Toc225698551" w:history="1"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5.2</w:t>
            </w:r>
            <w:r w:rsidRPr="00D3028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id-ID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  <w14:ligatures w14:val="none"/>
              </w:rPr>
              <w:t>Saran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_Toc225698551 \h </w:instrTex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54</w:t>
            </w:r>
            <w:r w:rsidRPr="00D30284">
              <w:rPr>
                <w:rFonts w:ascii="Times New Roman" w:eastAsia="Calibri" w:hAnsi="Times New Roman" w:cs="Times New Roman"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spacing w:after="0" w:line="240" w:lineRule="auto"/>
            <w:ind w:firstLine="0"/>
            <w:rPr>
              <w:rFonts w:ascii="Times New Roman" w:eastAsia="Times New Roman" w:hAnsi="Times New Roman" w:cs="Times New Roman"/>
              <w:noProof/>
              <w:color w:val="000000" w:themeColor="text1"/>
              <w:kern w:val="0"/>
              <w:sz w:val="24"/>
              <w:szCs w:val="24"/>
              <w14:ligatures w14:val="none"/>
            </w:rPr>
          </w:pPr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Times New Roman" w:hAnsi="Times New Roman" w:cs="Times New Roman"/>
              <w:b/>
              <w:bCs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52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sv-SE"/>
                <w14:ligatures w14:val="none"/>
              </w:rPr>
              <w:t>DAFTAR PUSTAKA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_Toc225698552 \h </w:instrTex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56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tabs>
              <w:tab w:val="right" w:leader="dot" w:pos="8261"/>
            </w:tabs>
            <w:spacing w:after="0" w:line="240" w:lineRule="auto"/>
            <w:ind w:firstLine="0"/>
            <w:rPr>
              <w:rFonts w:ascii="Times New Roman" w:eastAsia="Times New Roman" w:hAnsi="Times New Roman" w:cs="Times New Roman"/>
              <w:b/>
              <w:bCs/>
              <w:noProof/>
              <w:color w:val="000000" w:themeColor="text1"/>
              <w:sz w:val="24"/>
              <w:szCs w:val="24"/>
              <w:lang w:eastAsia="id-ID"/>
            </w:rPr>
          </w:pPr>
          <w:hyperlink w:anchor="_Toc225698553" w:history="1"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14:ligatures w14:val="none"/>
              </w:rPr>
              <w:t>LAMPIRAN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ab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begin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instrText xml:space="preserve"> PAGEREF _Toc225698553 \h </w:instrTex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separate"/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t>59</w:t>
            </w:r>
            <w:r w:rsidRPr="00D30284">
              <w:rPr>
                <w:rFonts w:ascii="Times New Roman" w:eastAsia="Calibri" w:hAnsi="Times New Roman" w:cs="Times New Roman"/>
                <w:b/>
                <w:bCs/>
                <w:noProof/>
                <w:webHidden/>
                <w:color w:val="000000" w:themeColor="text1"/>
                <w:sz w:val="24"/>
                <w:szCs w:val="24"/>
                <w14:ligatures w14:val="none"/>
              </w:rPr>
              <w:fldChar w:fldCharType="end"/>
            </w:r>
          </w:hyperlink>
        </w:p>
        <w:p w:rsidR="00D30284" w:rsidRPr="00D30284" w:rsidRDefault="00D30284" w:rsidP="00D30284">
          <w:pPr>
            <w:spacing w:after="0" w:line="240" w:lineRule="auto"/>
            <w:ind w:firstLine="0"/>
            <w:rPr>
              <w:rFonts w:ascii="Times New Roman" w:eastAsia="Times New Roman" w:hAnsi="Times New Roman" w:cs="Times New Roman"/>
              <w:b/>
              <w:bCs/>
              <w:noProof/>
              <w:color w:val="000000" w:themeColor="text1"/>
              <w:kern w:val="0"/>
              <w:sz w:val="24"/>
              <w:szCs w:val="24"/>
              <w:lang w:val="en-ID"/>
              <w14:ligatures w14:val="none"/>
            </w:rPr>
          </w:pPr>
          <w:r w:rsidRPr="00D30284">
            <w:rPr>
              <w:rFonts w:ascii="Times New Roman" w:eastAsia="Times New Roman" w:hAnsi="Times New Roman" w:cs="Times New Roman"/>
              <w:b/>
              <w:bCs/>
              <w:noProof/>
              <w:color w:val="000000" w:themeColor="text1"/>
              <w:kern w:val="0"/>
              <w:sz w:val="24"/>
              <w:szCs w:val="24"/>
              <w:lang w:val="en-ID"/>
              <w14:ligatures w14:val="none"/>
            </w:rPr>
            <w:fldChar w:fldCharType="end"/>
          </w:r>
        </w:p>
      </w:sdtContent>
    </w:sdt>
    <w:p w:rsidR="00D30284" w:rsidRPr="00D30284" w:rsidRDefault="00D30284" w:rsidP="00D30284">
      <w:pPr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noProof/>
          <w:color w:val="000000" w:themeColor="text1"/>
          <w:kern w:val="0"/>
          <w:sz w:val="24"/>
          <w:szCs w:val="24"/>
          <w:lang w:val="en-ID"/>
          <w14:ligatures w14:val="none"/>
        </w:rPr>
      </w:pPr>
      <w:r w:rsidRPr="00D30284">
        <w:rPr>
          <w:rFonts w:ascii="Times New Roman" w:eastAsia="Times New Roman" w:hAnsi="Times New Roman" w:cs="Times New Roman"/>
          <w:b/>
          <w:bCs/>
          <w:noProof/>
          <w:color w:val="000000" w:themeColor="text1"/>
          <w:kern w:val="0"/>
          <w:sz w:val="24"/>
          <w:szCs w:val="24"/>
          <w:lang w:val="en-ID"/>
          <w14:ligatures w14:val="none"/>
        </w:rPr>
        <w:br w:type="page"/>
      </w:r>
    </w:p>
    <w:p w:rsidR="00D30284" w:rsidRPr="00D30284" w:rsidRDefault="00D30284" w:rsidP="00D30284">
      <w:pPr>
        <w:keepNext/>
        <w:keepLines/>
        <w:spacing w:before="360" w:after="80" w:line="278" w:lineRule="auto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  <w:bookmarkStart w:id="12" w:name="_Toc225698506"/>
      <w:r w:rsidRPr="00D3028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14:ligatures w14:val="none"/>
        </w:rPr>
        <w:lastRenderedPageBreak/>
        <w:t>DAFTAR TABEL</w:t>
      </w:r>
      <w:bookmarkEnd w:id="12"/>
    </w:p>
    <w:p w:rsidR="00D30284" w:rsidRPr="00D30284" w:rsidRDefault="00D30284" w:rsidP="00D30284">
      <w:pPr>
        <w:spacing w:after="0" w:line="36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  <w14:ligatures w14:val="none"/>
        </w:rPr>
      </w:pPr>
    </w:p>
    <w:p w:rsidR="00D30284" w:rsidRPr="00D30284" w:rsidRDefault="00D30284" w:rsidP="00D30284">
      <w:pPr>
        <w:tabs>
          <w:tab w:val="right" w:leader="dot" w:pos="7921"/>
        </w:tabs>
        <w:spacing w:after="0"/>
        <w:ind w:firstLine="0"/>
        <w:rPr>
          <w:rFonts w:ascii="Aptos" w:eastAsia="Times New Roman" w:hAnsi="Aptos" w:cs="Times New Roman"/>
          <w:noProof/>
          <w:color w:val="000000" w:themeColor="text1"/>
          <w:sz w:val="24"/>
          <w:szCs w:val="24"/>
          <w:lang w:eastAsia="id-ID"/>
        </w:rPr>
      </w:pPr>
      <w:r w:rsidRPr="00D3028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fldChar w:fldCharType="begin"/>
      </w:r>
      <w:r w:rsidRPr="00D3028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instrText xml:space="preserve"> TOC \h \z \c "Tabel" </w:instrText>
      </w:r>
      <w:r w:rsidRPr="00D3028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fldChar w:fldCharType="separate"/>
      </w:r>
      <w:hyperlink w:anchor="_Toc225695858" w:history="1"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ID"/>
            <w14:ligatures w14:val="none"/>
          </w:rPr>
          <w:t>Tabel 1.1 Keaslian Penelitian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ab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begin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instrText xml:space="preserve"> PAGEREF _Toc225695858 \h </w:instrTex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separate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>8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end"/>
        </w:r>
      </w:hyperlink>
    </w:p>
    <w:p w:rsidR="00D30284" w:rsidRPr="00D30284" w:rsidRDefault="00D30284" w:rsidP="00D30284">
      <w:pPr>
        <w:tabs>
          <w:tab w:val="right" w:leader="dot" w:pos="7921"/>
        </w:tabs>
        <w:spacing w:after="0"/>
        <w:ind w:firstLine="0"/>
        <w:rPr>
          <w:rFonts w:ascii="Times New Roman" w:eastAsia="Times New Roman" w:hAnsi="Times New Roman" w:cs="Times New Roman"/>
          <w:noProof/>
          <w:color w:val="000000" w:themeColor="text1"/>
          <w:kern w:val="0"/>
          <w:sz w:val="24"/>
          <w:szCs w:val="24"/>
          <w:lang w:val="en-ID"/>
          <w14:ligatures w14:val="none"/>
        </w:rPr>
      </w:pPr>
      <w:hyperlink w:anchor="_Toc225695860" w:history="1"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ID"/>
            <w14:ligatures w14:val="none"/>
          </w:rPr>
          <w:t>Tabel 3.1 Definisi Operasional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ab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begin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instrText xml:space="preserve"> PAGEREF _Toc225695860 \h </w:instrTex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separate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>28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end"/>
        </w:r>
      </w:hyperlink>
    </w:p>
    <w:p w:rsidR="00D30284" w:rsidRPr="00D30284" w:rsidRDefault="00D30284" w:rsidP="00D30284">
      <w:pPr>
        <w:tabs>
          <w:tab w:val="right" w:leader="dot" w:pos="7921"/>
        </w:tabs>
        <w:spacing w:after="0"/>
        <w:ind w:firstLine="0"/>
        <w:rPr>
          <w:rFonts w:ascii="Aptos" w:eastAsia="Times New Roman" w:hAnsi="Aptos" w:cs="Times New Roman"/>
          <w:noProof/>
          <w:color w:val="000000" w:themeColor="text1"/>
          <w:sz w:val="24"/>
          <w:szCs w:val="24"/>
          <w:lang w:eastAsia="id-ID"/>
        </w:rPr>
      </w:pPr>
      <w:hyperlink w:anchor="_Toc225695871" w:history="1"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ID"/>
            <w14:ligatures w14:val="none"/>
          </w:rPr>
          <w:t>Tabel 4.1 Kadar Hemoglobin Kantong Darah PRC Pada Masa Simpan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ab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begin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instrText xml:space="preserve"> PAGEREF _Toc225695871 \h </w:instrTex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separate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>37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end"/>
        </w:r>
      </w:hyperlink>
    </w:p>
    <w:p w:rsidR="00D30284" w:rsidRPr="00D30284" w:rsidRDefault="00D30284" w:rsidP="00D30284">
      <w:pPr>
        <w:tabs>
          <w:tab w:val="right" w:leader="dot" w:pos="7921"/>
        </w:tabs>
        <w:spacing w:after="0"/>
        <w:ind w:firstLine="0"/>
        <w:rPr>
          <w:rFonts w:ascii="Aptos" w:eastAsia="Times New Roman" w:hAnsi="Aptos" w:cs="Times New Roman"/>
          <w:noProof/>
          <w:color w:val="000000" w:themeColor="text1"/>
          <w:sz w:val="24"/>
          <w:szCs w:val="24"/>
          <w:lang w:eastAsia="id-ID"/>
        </w:rPr>
      </w:pPr>
      <w:hyperlink w:anchor="_Toc225695872" w:history="1"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ID"/>
            <w14:ligatures w14:val="none"/>
          </w:rPr>
          <w:t>Tabel 4.2 Kadar Hematokrit Kantong Darah PRC Pada Masa Simpan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ab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begin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instrText xml:space="preserve"> PAGEREF _Toc225695872 \h </w:instrTex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separate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>37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end"/>
        </w:r>
      </w:hyperlink>
    </w:p>
    <w:p w:rsidR="00D30284" w:rsidRPr="00D30284" w:rsidRDefault="00D30284" w:rsidP="00D30284">
      <w:pPr>
        <w:tabs>
          <w:tab w:val="right" w:leader="dot" w:pos="7921"/>
        </w:tabs>
        <w:spacing w:after="0"/>
        <w:ind w:firstLine="0"/>
        <w:rPr>
          <w:rFonts w:ascii="Aptos" w:eastAsia="Times New Roman" w:hAnsi="Aptos" w:cs="Times New Roman"/>
          <w:noProof/>
          <w:color w:val="000000" w:themeColor="text1"/>
          <w:sz w:val="24"/>
          <w:szCs w:val="24"/>
          <w:lang w:eastAsia="id-ID"/>
        </w:rPr>
      </w:pPr>
      <w:hyperlink w:anchor="_Toc225695873" w:history="1"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ID"/>
            <w14:ligatures w14:val="none"/>
          </w:rPr>
          <w:t>Tabel 4.3 Uji Shapiro wilk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ab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begin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instrText xml:space="preserve"> PAGEREF _Toc225695873 \h </w:instrTex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separate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>38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end"/>
        </w:r>
      </w:hyperlink>
    </w:p>
    <w:p w:rsidR="00D30284" w:rsidRPr="00D30284" w:rsidRDefault="00D30284" w:rsidP="00D30284">
      <w:pPr>
        <w:tabs>
          <w:tab w:val="right" w:leader="dot" w:pos="7921"/>
        </w:tabs>
        <w:spacing w:after="0"/>
        <w:ind w:firstLine="0"/>
        <w:rPr>
          <w:rFonts w:ascii="Aptos" w:eastAsia="Times New Roman" w:hAnsi="Aptos" w:cs="Times New Roman"/>
          <w:noProof/>
          <w:color w:val="000000" w:themeColor="text1"/>
          <w:sz w:val="24"/>
          <w:szCs w:val="24"/>
          <w:lang w:eastAsia="id-ID"/>
        </w:rPr>
      </w:pPr>
      <w:hyperlink w:anchor="_Toc225695874" w:history="1"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ID"/>
            <w14:ligatures w14:val="none"/>
          </w:rPr>
          <w:t>Tabel 4.4  Uji Wilcoxon Signed Rank Test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ab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begin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instrText xml:space="preserve"> PAGEREF _Toc225695874 \h </w:instrTex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separate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>39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end"/>
        </w:r>
      </w:hyperlink>
    </w:p>
    <w:p w:rsidR="00D30284" w:rsidRPr="00D30284" w:rsidRDefault="00D30284" w:rsidP="00D30284">
      <w:pPr>
        <w:spacing w:after="0" w:line="240" w:lineRule="auto"/>
        <w:ind w:firstLine="0"/>
        <w:rPr>
          <w:rFonts w:ascii="Times New Roman" w:eastAsia="Times New Roman" w:hAnsi="Times New Roman" w:cs="Times New Roman"/>
          <w:noProof/>
          <w:color w:val="000000" w:themeColor="text1"/>
          <w:kern w:val="0"/>
          <w:sz w:val="24"/>
          <w:szCs w:val="24"/>
          <w:lang w:val="en-ID"/>
          <w14:ligatures w14:val="none"/>
        </w:rPr>
      </w:pPr>
    </w:p>
    <w:p w:rsidR="00D30284" w:rsidRPr="00D30284" w:rsidRDefault="00D30284" w:rsidP="00D30284">
      <w:pPr>
        <w:spacing w:after="0"/>
        <w:ind w:firstLine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  <w:r w:rsidRPr="00D3028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  <w:fldChar w:fldCharType="end"/>
      </w:r>
      <w:r w:rsidRPr="00D302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ID"/>
          <w14:ligatures w14:val="none"/>
        </w:rPr>
        <w:br w:type="page"/>
      </w:r>
    </w:p>
    <w:p w:rsidR="00D30284" w:rsidRPr="00D30284" w:rsidRDefault="00D30284" w:rsidP="00D30284">
      <w:pPr>
        <w:keepNext/>
        <w:keepLines/>
        <w:spacing w:before="360" w:after="80" w:line="278" w:lineRule="auto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  <w:bookmarkStart w:id="13" w:name="_Toc225698507"/>
      <w:r w:rsidRPr="00D3028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14:ligatures w14:val="none"/>
        </w:rPr>
        <w:lastRenderedPageBreak/>
        <w:t>DAFTAR GAMBAR</w:t>
      </w:r>
      <w:bookmarkEnd w:id="13"/>
    </w:p>
    <w:p w:rsidR="00D30284" w:rsidRPr="00D30284" w:rsidRDefault="00D30284" w:rsidP="00D30284">
      <w:pPr>
        <w:spacing w:after="0" w:line="36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  <w14:ligatures w14:val="none"/>
        </w:rPr>
      </w:pPr>
    </w:p>
    <w:p w:rsidR="00D30284" w:rsidRPr="00D30284" w:rsidRDefault="00D30284" w:rsidP="00D30284">
      <w:pPr>
        <w:tabs>
          <w:tab w:val="right" w:leader="dot" w:pos="7921"/>
        </w:tabs>
        <w:spacing w:after="0" w:line="240" w:lineRule="auto"/>
        <w:ind w:firstLine="0"/>
        <w:rPr>
          <w:rFonts w:ascii="Aptos" w:eastAsia="Times New Roman" w:hAnsi="Aptos" w:cs="Times New Roman"/>
          <w:noProof/>
          <w:color w:val="000000" w:themeColor="text1"/>
          <w:sz w:val="24"/>
          <w:szCs w:val="24"/>
          <w:lang w:eastAsia="id-ID"/>
        </w:rPr>
      </w:pPr>
      <w:r w:rsidRPr="00D302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  <w14:ligatures w14:val="none"/>
        </w:rPr>
        <w:fldChar w:fldCharType="begin"/>
      </w:r>
      <w:r w:rsidRPr="00D302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  <w14:ligatures w14:val="none"/>
        </w:rPr>
        <w:instrText xml:space="preserve"> TOC \h \z \c "Gambar 2." </w:instrText>
      </w:r>
      <w:r w:rsidRPr="00D302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  <w14:ligatures w14:val="none"/>
        </w:rPr>
        <w:fldChar w:fldCharType="separate"/>
      </w:r>
      <w:hyperlink w:anchor="_Toc225695443" w:history="1"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ID"/>
            <w14:ligatures w14:val="none"/>
          </w:rPr>
          <w:t>Gambar 2.1 Kerangka Konsep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ab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begin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instrText xml:space="preserve"> PAGEREF _Toc225695443 \h </w:instrTex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separate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>21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end"/>
        </w:r>
      </w:hyperlink>
    </w:p>
    <w:p w:rsidR="00D30284" w:rsidRPr="00D30284" w:rsidRDefault="00D30284" w:rsidP="00D30284">
      <w:pPr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  <w14:ligatures w14:val="none"/>
        </w:rPr>
      </w:pPr>
      <w:r w:rsidRPr="00D302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  <w14:ligatures w14:val="none"/>
        </w:rPr>
        <w:fldChar w:fldCharType="end"/>
      </w:r>
    </w:p>
    <w:p w:rsidR="00D30284" w:rsidRPr="00D30284" w:rsidRDefault="00D30284" w:rsidP="00D30284">
      <w:pPr>
        <w:spacing w:after="0" w:line="240" w:lineRule="auto"/>
        <w:ind w:firstLine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  <w:r w:rsidRPr="00D302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ID"/>
          <w14:ligatures w14:val="none"/>
        </w:rPr>
        <w:br w:type="page"/>
      </w:r>
    </w:p>
    <w:p w:rsidR="00D30284" w:rsidRPr="00D30284" w:rsidRDefault="00D30284" w:rsidP="00D30284">
      <w:pPr>
        <w:keepNext/>
        <w:keepLines/>
        <w:spacing w:before="360" w:after="80" w:line="278" w:lineRule="auto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  <w:bookmarkStart w:id="14" w:name="_Toc225698508"/>
      <w:r w:rsidRPr="00D3028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14:ligatures w14:val="none"/>
        </w:rPr>
        <w:lastRenderedPageBreak/>
        <w:t>DAFTAR LAMPIRAN</w:t>
      </w:r>
      <w:bookmarkEnd w:id="14"/>
    </w:p>
    <w:p w:rsidR="00D30284" w:rsidRPr="00D30284" w:rsidRDefault="00D30284" w:rsidP="00D30284">
      <w:pPr>
        <w:spacing w:after="0" w:line="360" w:lineRule="auto"/>
        <w:ind w:firstLine="0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/>
          <w14:ligatures w14:val="none"/>
        </w:rPr>
      </w:pPr>
    </w:p>
    <w:p w:rsidR="00D30284" w:rsidRPr="00D30284" w:rsidRDefault="00D30284" w:rsidP="00D30284">
      <w:pPr>
        <w:tabs>
          <w:tab w:val="right" w:leader="dot" w:pos="7921"/>
        </w:tabs>
        <w:spacing w:after="0"/>
        <w:ind w:firstLine="0"/>
        <w:rPr>
          <w:rFonts w:ascii="Aptos" w:eastAsia="Times New Roman" w:hAnsi="Aptos" w:cs="Times New Roman"/>
          <w:noProof/>
          <w:color w:val="000000" w:themeColor="text1"/>
          <w:sz w:val="24"/>
          <w:szCs w:val="24"/>
          <w:lang w:val="en-US"/>
        </w:rPr>
      </w:pPr>
      <w:r w:rsidRPr="00D302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  <w14:ligatures w14:val="none"/>
        </w:rPr>
        <w:fldChar w:fldCharType="begin"/>
      </w:r>
      <w:r w:rsidRPr="00D302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  <w14:ligatures w14:val="none"/>
        </w:rPr>
        <w:instrText xml:space="preserve"> TOC \h \z \c "Lampiran" </w:instrText>
      </w:r>
      <w:r w:rsidRPr="00D302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  <w14:ligatures w14:val="none"/>
        </w:rPr>
        <w:fldChar w:fldCharType="separate"/>
      </w:r>
      <w:hyperlink w:anchor="_Toc231932981" w:history="1"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fi-FI"/>
            <w14:ligatures w14:val="none"/>
          </w:rPr>
          <w:t>Lampiran 1 Jadwal Penelitian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ab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begin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instrText xml:space="preserve"> PAGEREF _Toc231932981 \h </w:instrTex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separate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>59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end"/>
        </w:r>
      </w:hyperlink>
    </w:p>
    <w:p w:rsidR="00D30284" w:rsidRPr="00D30284" w:rsidRDefault="00D30284" w:rsidP="00D30284">
      <w:pPr>
        <w:tabs>
          <w:tab w:val="right" w:leader="dot" w:pos="7921"/>
        </w:tabs>
        <w:spacing w:after="0"/>
        <w:ind w:firstLine="0"/>
        <w:rPr>
          <w:rFonts w:ascii="Aptos" w:eastAsia="Times New Roman" w:hAnsi="Aptos" w:cs="Times New Roman"/>
          <w:noProof/>
          <w:color w:val="000000" w:themeColor="text1"/>
          <w:sz w:val="24"/>
          <w:szCs w:val="24"/>
          <w:lang w:val="en-US"/>
        </w:rPr>
      </w:pPr>
      <w:hyperlink w:anchor="_Toc231932982" w:history="1"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ID"/>
            <w14:ligatures w14:val="none"/>
          </w:rPr>
          <w:t>Lampiran 2</w:t>
        </w:r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US"/>
            <w14:ligatures w14:val="none"/>
          </w:rPr>
          <w:t xml:space="preserve"> Anggaran Penelitian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ab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begin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instrText xml:space="preserve"> PAGEREF _Toc231932982 \h </w:instrTex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separate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>60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end"/>
        </w:r>
      </w:hyperlink>
    </w:p>
    <w:p w:rsidR="00D30284" w:rsidRPr="00D30284" w:rsidRDefault="00D30284" w:rsidP="00D30284">
      <w:pPr>
        <w:tabs>
          <w:tab w:val="right" w:leader="dot" w:pos="7921"/>
        </w:tabs>
        <w:spacing w:after="0"/>
        <w:ind w:firstLine="0"/>
        <w:rPr>
          <w:rFonts w:ascii="Aptos" w:eastAsia="Times New Roman" w:hAnsi="Aptos" w:cs="Times New Roman"/>
          <w:noProof/>
          <w:color w:val="000000" w:themeColor="text1"/>
          <w:sz w:val="24"/>
          <w:szCs w:val="24"/>
          <w:lang w:val="en-US"/>
        </w:rPr>
      </w:pPr>
      <w:hyperlink w:anchor="_Toc231932983" w:history="1"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ID"/>
            <w14:ligatures w14:val="none"/>
          </w:rPr>
          <w:t xml:space="preserve">Lampiran 3 </w:t>
        </w:r>
        <w:r w:rsidRPr="00D30284">
          <w:rPr>
            <w:rFonts w:ascii="Times New Roman" w:eastAsia="Times New Roman" w:hAnsi="Times New Roman" w:cs="Times New Roman"/>
            <w:i/>
            <w:iCs/>
            <w:noProof/>
            <w:color w:val="000000" w:themeColor="text1"/>
            <w:kern w:val="0"/>
            <w:sz w:val="24"/>
            <w:szCs w:val="24"/>
            <w:lang w:val="en-ID"/>
            <w14:ligatures w14:val="none"/>
          </w:rPr>
          <w:t>Ethical</w:t>
        </w:r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ID"/>
            <w14:ligatures w14:val="none"/>
          </w:rPr>
          <w:t xml:space="preserve"> </w:t>
        </w:r>
        <w:r w:rsidRPr="00D30284">
          <w:rPr>
            <w:rFonts w:ascii="Times New Roman" w:eastAsia="Times New Roman" w:hAnsi="Times New Roman" w:cs="Times New Roman"/>
            <w:i/>
            <w:iCs/>
            <w:color w:val="000000" w:themeColor="text1"/>
            <w:kern w:val="0"/>
            <w:sz w:val="24"/>
            <w:szCs w:val="24"/>
            <w:lang w:val="en-ID"/>
            <w14:ligatures w14:val="none"/>
          </w:rPr>
          <w:t>Clearance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ab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begin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instrText xml:space="preserve"> PAGEREF _Toc231932983 \h </w:instrTex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separate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>61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end"/>
        </w:r>
      </w:hyperlink>
    </w:p>
    <w:p w:rsidR="00D30284" w:rsidRPr="00D30284" w:rsidRDefault="00D30284" w:rsidP="00D30284">
      <w:pPr>
        <w:tabs>
          <w:tab w:val="right" w:leader="dot" w:pos="7921"/>
        </w:tabs>
        <w:spacing w:after="0"/>
        <w:ind w:firstLine="0"/>
        <w:rPr>
          <w:rFonts w:ascii="Aptos" w:eastAsia="Times New Roman" w:hAnsi="Aptos" w:cs="Times New Roman"/>
          <w:noProof/>
          <w:color w:val="000000" w:themeColor="text1"/>
          <w:sz w:val="24"/>
          <w:szCs w:val="24"/>
          <w:lang w:val="en-US"/>
        </w:rPr>
      </w:pPr>
      <w:hyperlink w:anchor="_Toc231932984" w:history="1"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ID"/>
            <w14:ligatures w14:val="none"/>
          </w:rPr>
          <w:t>Lampiran 4</w:t>
        </w:r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US"/>
            <w14:ligatures w14:val="none"/>
          </w:rPr>
          <w:t xml:space="preserve"> Surat Ijin Penelitian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ab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begin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instrText xml:space="preserve"> PAGEREF _Toc231932984 \h </w:instrTex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separate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>62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end"/>
        </w:r>
      </w:hyperlink>
    </w:p>
    <w:p w:rsidR="00D30284" w:rsidRPr="00D30284" w:rsidRDefault="00D30284" w:rsidP="00D30284">
      <w:pPr>
        <w:tabs>
          <w:tab w:val="right" w:leader="dot" w:pos="7921"/>
        </w:tabs>
        <w:spacing w:after="0"/>
        <w:ind w:firstLine="0"/>
        <w:rPr>
          <w:rFonts w:ascii="Aptos" w:eastAsia="Times New Roman" w:hAnsi="Aptos" w:cs="Times New Roman"/>
          <w:noProof/>
          <w:color w:val="000000" w:themeColor="text1"/>
          <w:sz w:val="24"/>
          <w:szCs w:val="24"/>
          <w:lang w:val="en-US"/>
        </w:rPr>
      </w:pPr>
      <w:hyperlink w:anchor="_Toc231932985" w:history="1"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ID"/>
            <w14:ligatures w14:val="none"/>
          </w:rPr>
          <w:t xml:space="preserve">Lampiran 5 </w:t>
        </w:r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fi-FI"/>
            <w14:ligatures w14:val="none"/>
          </w:rPr>
          <w:t>Data Rata Rata Penerimaan Darah Perbulan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ab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begin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instrText xml:space="preserve"> PAGEREF _Toc231932985 \h </w:instrTex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separate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>63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end"/>
        </w:r>
      </w:hyperlink>
    </w:p>
    <w:p w:rsidR="00D30284" w:rsidRPr="00D30284" w:rsidRDefault="00D30284" w:rsidP="00D30284">
      <w:pPr>
        <w:tabs>
          <w:tab w:val="right" w:leader="dot" w:pos="7921"/>
        </w:tabs>
        <w:spacing w:after="0"/>
        <w:ind w:firstLine="0"/>
        <w:rPr>
          <w:rFonts w:ascii="Aptos" w:eastAsia="Times New Roman" w:hAnsi="Aptos" w:cs="Times New Roman"/>
          <w:noProof/>
          <w:color w:val="000000" w:themeColor="text1"/>
          <w:sz w:val="24"/>
          <w:szCs w:val="24"/>
          <w:lang w:val="en-US"/>
        </w:rPr>
      </w:pPr>
      <w:hyperlink w:anchor="_Toc231932986" w:history="1"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ID"/>
            <w14:ligatures w14:val="none"/>
          </w:rPr>
          <w:t>Lampiran 6</w:t>
        </w:r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US"/>
            <w14:ligatures w14:val="none"/>
          </w:rPr>
          <w:t xml:space="preserve"> </w:t>
        </w:r>
        <w:r w:rsidRPr="00D30284">
          <w:rPr>
            <w:rFonts w:ascii="Times New Roman" w:eastAsia="Times New Roman" w:hAnsi="Times New Roman" w:cs="Times New Roman"/>
            <w:i/>
            <w:iCs/>
            <w:noProof/>
            <w:color w:val="000000" w:themeColor="text1"/>
            <w:kern w:val="0"/>
            <w:sz w:val="24"/>
            <w:szCs w:val="24"/>
            <w:lang w:val="en-US"/>
            <w14:ligatures w14:val="none"/>
          </w:rPr>
          <w:t>Quality Control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ab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begin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instrText xml:space="preserve"> PAGEREF _Toc231932986 \h </w:instrTex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separate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>64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end"/>
        </w:r>
      </w:hyperlink>
    </w:p>
    <w:p w:rsidR="00D30284" w:rsidRPr="00D30284" w:rsidRDefault="00D30284" w:rsidP="00D30284">
      <w:pPr>
        <w:tabs>
          <w:tab w:val="right" w:leader="dot" w:pos="7921"/>
        </w:tabs>
        <w:spacing w:after="0"/>
        <w:ind w:firstLine="0"/>
        <w:rPr>
          <w:rFonts w:ascii="Aptos" w:eastAsia="Times New Roman" w:hAnsi="Aptos" w:cs="Times New Roman"/>
          <w:noProof/>
          <w:color w:val="000000" w:themeColor="text1"/>
          <w:sz w:val="24"/>
          <w:szCs w:val="24"/>
          <w:lang w:val="en-US"/>
        </w:rPr>
      </w:pPr>
      <w:hyperlink w:anchor="_Toc231932987" w:history="1"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ID"/>
            <w14:ligatures w14:val="none"/>
          </w:rPr>
          <w:t xml:space="preserve">Lampiran 7 </w:t>
        </w:r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US"/>
            <w14:ligatures w14:val="none"/>
          </w:rPr>
          <w:t>Lembar Pengumpulan Data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ab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begin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instrText xml:space="preserve"> PAGEREF _Toc231932987 \h </w:instrTex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separate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>65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end"/>
        </w:r>
      </w:hyperlink>
    </w:p>
    <w:p w:rsidR="00D30284" w:rsidRPr="00D30284" w:rsidRDefault="00D30284" w:rsidP="00D30284">
      <w:pPr>
        <w:tabs>
          <w:tab w:val="right" w:leader="dot" w:pos="7921"/>
        </w:tabs>
        <w:spacing w:after="0"/>
        <w:ind w:firstLine="0"/>
        <w:rPr>
          <w:rFonts w:ascii="Aptos" w:eastAsia="Times New Roman" w:hAnsi="Aptos" w:cs="Times New Roman"/>
          <w:noProof/>
          <w:color w:val="000000" w:themeColor="text1"/>
          <w:sz w:val="24"/>
          <w:szCs w:val="24"/>
          <w:lang w:val="en-US"/>
        </w:rPr>
      </w:pPr>
      <w:hyperlink w:anchor="_Toc231932988" w:history="1"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en-ID"/>
            <w14:ligatures w14:val="none"/>
          </w:rPr>
          <w:t>Lampiran 8 Analisis Data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ab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begin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instrText xml:space="preserve"> PAGEREF _Toc231932988 \h </w:instrTex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separate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>67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end"/>
        </w:r>
      </w:hyperlink>
    </w:p>
    <w:p w:rsidR="00D30284" w:rsidRPr="00D30284" w:rsidRDefault="00D30284" w:rsidP="00D30284">
      <w:pPr>
        <w:tabs>
          <w:tab w:val="right" w:leader="dot" w:pos="7921"/>
        </w:tabs>
        <w:spacing w:after="0"/>
        <w:ind w:firstLine="0"/>
        <w:rPr>
          <w:rFonts w:ascii="Aptos" w:eastAsia="Times New Roman" w:hAnsi="Aptos" w:cs="Times New Roman"/>
          <w:noProof/>
          <w:color w:val="000000" w:themeColor="text1"/>
          <w:sz w:val="24"/>
          <w:szCs w:val="24"/>
          <w:lang w:val="en-US"/>
        </w:rPr>
      </w:pPr>
      <w:hyperlink w:anchor="_Toc231932989" w:history="1">
        <w:r w:rsidRPr="00D30284">
          <w:rPr>
            <w:rFonts w:ascii="Times New Roman" w:eastAsia="Times New Roman" w:hAnsi="Times New Roman" w:cs="Times New Roman"/>
            <w:noProof/>
            <w:color w:val="000000" w:themeColor="text1"/>
            <w:kern w:val="0"/>
            <w:sz w:val="24"/>
            <w:szCs w:val="24"/>
            <w:lang w:val="sv-SE"/>
            <w14:ligatures w14:val="none"/>
          </w:rPr>
          <w:t>Lampiran 9 Dokumentasi Penelitian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ab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begin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instrText xml:space="preserve"> PAGEREF _Toc231932989 \h </w:instrTex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separate"/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t>69</w:t>
        </w:r>
        <w:r w:rsidRPr="00D30284">
          <w:rPr>
            <w:rFonts w:ascii="Times New Roman" w:eastAsia="Times New Roman" w:hAnsi="Times New Roman" w:cs="Times New Roman"/>
            <w:noProof/>
            <w:webHidden/>
            <w:color w:val="000000" w:themeColor="text1"/>
            <w:kern w:val="0"/>
            <w:sz w:val="24"/>
            <w:szCs w:val="24"/>
            <w:lang w:val="en-ID"/>
            <w14:ligatures w14:val="none"/>
          </w:rPr>
          <w:fldChar w:fldCharType="end"/>
        </w:r>
      </w:hyperlink>
    </w:p>
    <w:p w:rsidR="00D30284" w:rsidRPr="00D30284" w:rsidRDefault="00D30284" w:rsidP="00D30284">
      <w:pPr>
        <w:rPr>
          <w:color w:val="000000" w:themeColor="text1"/>
        </w:rPr>
      </w:pPr>
      <w:r w:rsidRPr="00D3028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val="en-US"/>
          <w14:ligatures w14:val="none"/>
        </w:rPr>
        <w:fldChar w:fldCharType="end"/>
      </w:r>
    </w:p>
    <w:sectPr w:rsidR="00D30284" w:rsidRPr="00D30284" w:rsidSect="00D30284">
      <w:pgSz w:w="11900" w:h="16840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adea">
    <w:altName w:val="Calibri"/>
    <w:panose1 w:val="020B0604020202020204"/>
    <w:charset w:val="00"/>
    <w:family w:val="auto"/>
    <w:pitch w:val="variable"/>
  </w:font>
  <w:font w:name="Carlito">
    <w:altName w:val="Calibri"/>
    <w:panose1 w:val="020B0604020202020204"/>
    <w:charset w:val="00"/>
    <w:family w:val="swiss"/>
    <w:pitch w:val="variable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3428E"/>
    <w:multiLevelType w:val="multilevel"/>
    <w:tmpl w:val="29CE3E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BAB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3SubB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62A6129"/>
    <w:multiLevelType w:val="hybridMultilevel"/>
    <w:tmpl w:val="2BCEF402"/>
    <w:lvl w:ilvl="0" w:tplc="0EFEAA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1608247">
    <w:abstractNumId w:val="0"/>
  </w:num>
  <w:num w:numId="2" w16cid:durableId="1794473779">
    <w:abstractNumId w:val="0"/>
  </w:num>
  <w:num w:numId="3" w16cid:durableId="260644565">
    <w:abstractNumId w:val="0"/>
  </w:num>
  <w:num w:numId="4" w16cid:durableId="197353501">
    <w:abstractNumId w:val="0"/>
  </w:num>
  <w:num w:numId="5" w16cid:durableId="1092699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448"/>
    <w:rsid w:val="000704F4"/>
    <w:rsid w:val="00127859"/>
    <w:rsid w:val="00301581"/>
    <w:rsid w:val="005F1CC5"/>
    <w:rsid w:val="00666057"/>
    <w:rsid w:val="00727E0D"/>
    <w:rsid w:val="00743E71"/>
    <w:rsid w:val="008A3162"/>
    <w:rsid w:val="00A400B1"/>
    <w:rsid w:val="00B0165E"/>
    <w:rsid w:val="00D30284"/>
    <w:rsid w:val="00ED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D7558"/>
  <w15:chartTrackingRefBased/>
  <w15:docId w15:val="{590984F8-CA74-4A4B-A83C-FB4EE3DA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4F4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4F4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4F4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4F4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704F4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704F4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704F4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4F4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4F4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4F4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iBAB">
    <w:name w:val="Isi BAB"/>
    <w:basedOn w:val="ListParagraph"/>
    <w:rsid w:val="000704F4"/>
    <w:pPr>
      <w:spacing w:before="360"/>
      <w:ind w:left="0" w:firstLine="547"/>
      <w:jc w:val="both"/>
    </w:pPr>
    <w:rPr>
      <w:rFonts w:ascii="Times New Roman" w:hAnsi="Times New Roman" w:cs="Times New Roman"/>
      <w:noProof/>
      <w:sz w:val="24"/>
      <w:szCs w:val="24"/>
    </w:rPr>
  </w:style>
  <w:style w:type="paragraph" w:styleId="ListParagraph">
    <w:name w:val="List Paragraph"/>
    <w:basedOn w:val="Normal"/>
    <w:uiPriority w:val="34"/>
    <w:qFormat/>
    <w:rsid w:val="000704F4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0704F4"/>
    <w:pPr>
      <w:widowControl w:val="0"/>
      <w:autoSpaceDE w:val="0"/>
      <w:autoSpaceDN w:val="0"/>
      <w:ind w:left="107"/>
    </w:pPr>
    <w:rPr>
      <w:rFonts w:ascii="Caladea" w:eastAsia="Caladea" w:hAnsi="Caladea" w:cs="Caladea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0704F4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0704F4"/>
    <w:pPr>
      <w:widowControl w:val="0"/>
      <w:autoSpaceDE w:val="0"/>
      <w:autoSpaceDN w:val="0"/>
    </w:pPr>
    <w:rPr>
      <w:rFonts w:ascii="Carlito" w:eastAsia="Carlito" w:hAnsi="Carlito" w:cs="Carlito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0704F4"/>
    <w:rPr>
      <w:rFonts w:ascii="Carlito" w:eastAsia="Carlito" w:hAnsi="Carlito" w:cs="Carlito"/>
      <w:sz w:val="24"/>
      <w:szCs w:val="24"/>
      <w:lang w:val="id"/>
    </w:rPr>
  </w:style>
  <w:style w:type="paragraph" w:styleId="TOCHeading">
    <w:name w:val="TOC Heading"/>
    <w:basedOn w:val="Heading1"/>
    <w:next w:val="Normal"/>
    <w:uiPriority w:val="39"/>
    <w:unhideWhenUsed/>
    <w:qFormat/>
    <w:rsid w:val="000704F4"/>
    <w:pPr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0704F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704F4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704F4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704F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rsid w:val="000704F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4F4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4F4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4F4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4F4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704F4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704F4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4F4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704F4"/>
    <w:rPr>
      <w:i/>
      <w:iCs/>
      <w:color w:val="808080" w:themeColor="text1" w:themeTint="7F"/>
      <w:spacing w:val="10"/>
      <w:sz w:val="24"/>
      <w:szCs w:val="24"/>
    </w:rPr>
  </w:style>
  <w:style w:type="character" w:styleId="Strong">
    <w:name w:val="Strong"/>
    <w:basedOn w:val="DefaultParagraphFont"/>
    <w:uiPriority w:val="22"/>
    <w:qFormat/>
    <w:rsid w:val="000704F4"/>
    <w:rPr>
      <w:b/>
      <w:bCs/>
      <w:spacing w:val="0"/>
    </w:rPr>
  </w:style>
  <w:style w:type="character" w:styleId="Emphasis">
    <w:name w:val="Emphasis"/>
    <w:uiPriority w:val="20"/>
    <w:qFormat/>
    <w:rsid w:val="000704F4"/>
    <w:rPr>
      <w:b/>
      <w:bCs/>
      <w:i/>
      <w:iCs/>
      <w:color w:val="auto"/>
    </w:rPr>
  </w:style>
  <w:style w:type="paragraph" w:styleId="NoSpacing">
    <w:name w:val="No Spacing"/>
    <w:basedOn w:val="Normal"/>
    <w:uiPriority w:val="1"/>
    <w:qFormat/>
    <w:rsid w:val="000704F4"/>
    <w:pPr>
      <w:spacing w:after="0" w:line="240" w:lineRule="auto"/>
      <w:ind w:firstLine="0"/>
    </w:pPr>
  </w:style>
  <w:style w:type="paragraph" w:styleId="Quote">
    <w:name w:val="Quote"/>
    <w:basedOn w:val="Normal"/>
    <w:next w:val="Normal"/>
    <w:link w:val="QuoteChar"/>
    <w:uiPriority w:val="29"/>
    <w:qFormat/>
    <w:rsid w:val="000704F4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0704F4"/>
    <w:rPr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4F4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4F4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sid w:val="000704F4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0704F4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0704F4"/>
    <w:rPr>
      <w:smallCaps/>
    </w:rPr>
  </w:style>
  <w:style w:type="character" w:styleId="IntenseReference">
    <w:name w:val="Intense Reference"/>
    <w:uiPriority w:val="32"/>
    <w:qFormat/>
    <w:rsid w:val="000704F4"/>
    <w:rPr>
      <w:b/>
      <w:bCs/>
      <w:smallCaps/>
      <w:color w:val="auto"/>
    </w:rPr>
  </w:style>
  <w:style w:type="character" w:styleId="BookTitle">
    <w:name w:val="Book Title"/>
    <w:uiPriority w:val="33"/>
    <w:qFormat/>
    <w:rsid w:val="000704F4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customStyle="1" w:styleId="SubBAB">
    <w:name w:val="Sub BAB"/>
    <w:basedOn w:val="Heading2"/>
    <w:next w:val="Heading2"/>
    <w:autoRedefine/>
    <w:qFormat/>
    <w:rsid w:val="00743E71"/>
    <w:pPr>
      <w:keepNext/>
      <w:keepLines/>
      <w:numPr>
        <w:ilvl w:val="1"/>
        <w:numId w:val="4"/>
      </w:numPr>
      <w:spacing w:before="40" w:line="480" w:lineRule="auto"/>
    </w:pPr>
    <w:rPr>
      <w:rFonts w:ascii="Times New Roman" w:hAnsi="Times New Roman" w:cs="Times New Roman"/>
      <w:bCs w:val="0"/>
      <w:i w:val="0"/>
      <w:iCs w:val="0"/>
      <w:color w:val="000000" w:themeColor="text1"/>
      <w:sz w:val="24"/>
      <w:szCs w:val="24"/>
      <w:lang w:val="en-US"/>
    </w:rPr>
  </w:style>
  <w:style w:type="paragraph" w:customStyle="1" w:styleId="3SubBAB">
    <w:name w:val="3 Sub BAB"/>
    <w:basedOn w:val="Heading3"/>
    <w:next w:val="Heading3"/>
    <w:autoRedefine/>
    <w:qFormat/>
    <w:rsid w:val="00743E71"/>
    <w:pPr>
      <w:keepNext/>
      <w:keepLines/>
      <w:numPr>
        <w:ilvl w:val="2"/>
        <w:numId w:val="4"/>
      </w:numPr>
      <w:spacing w:before="0" w:line="480" w:lineRule="auto"/>
      <w:jc w:val="both"/>
    </w:pPr>
    <w:rPr>
      <w:rFonts w:ascii="Times New Roman" w:hAnsi="Times New Roman" w:cs="Times New Roman"/>
      <w:bCs w:val="0"/>
      <w:i w:val="0"/>
      <w:iCs w:val="0"/>
      <w:sz w:val="24"/>
      <w:szCs w:val="24"/>
      <w:lang w:val="en-US"/>
    </w:rPr>
  </w:style>
  <w:style w:type="character" w:styleId="Hyperlink">
    <w:name w:val="Hyperlink"/>
    <w:uiPriority w:val="99"/>
    <w:unhideWhenUsed/>
    <w:rsid w:val="00D30284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D30284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D30284"/>
    <w:pPr>
      <w:tabs>
        <w:tab w:val="right" w:leader="dot" w:pos="8261"/>
      </w:tabs>
      <w:spacing w:after="0" w:line="360" w:lineRule="auto"/>
      <w:ind w:firstLine="0"/>
    </w:pPr>
    <w:rPr>
      <w:rFonts w:ascii="Times New Roman" w:eastAsia="Calibri" w:hAnsi="Times New Roman" w:cs="Times New Roman"/>
      <w:b/>
      <w:bCs/>
      <w:noProof/>
      <w:color w:val="000000" w:themeColor="text1"/>
      <w:sz w:val="24"/>
      <w:szCs w:val="24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D30284"/>
    <w:pPr>
      <w:spacing w:after="100" w:line="278" w:lineRule="auto"/>
      <w:ind w:left="240" w:firstLine="0"/>
    </w:pPr>
    <w:rPr>
      <w:rFonts w:ascii="Calibri" w:eastAsia="Calibri" w:hAnsi="Calibri" w:cs="Times New Roman"/>
      <w:sz w:val="24"/>
      <w:szCs w:val="24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D30284"/>
    <w:pPr>
      <w:tabs>
        <w:tab w:val="left" w:pos="1440"/>
        <w:tab w:val="right" w:leader="dot" w:pos="8261"/>
      </w:tabs>
      <w:spacing w:after="0" w:line="240" w:lineRule="auto"/>
      <w:ind w:left="567" w:firstLine="0"/>
    </w:pPr>
    <w:rPr>
      <w:rFonts w:ascii="Calibri" w:eastAsia="Calibri" w:hAnsi="Calibri" w:cs="Times New Roman"/>
      <w:sz w:val="24"/>
      <w:szCs w:val="24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D30284"/>
    <w:pPr>
      <w:spacing w:after="0" w:line="240" w:lineRule="auto"/>
      <w:ind w:firstLine="0"/>
    </w:pPr>
    <w:rPr>
      <w:rFonts w:ascii="Times New Roman" w:eastAsia="Times New Roman" w:hAnsi="Times New Roman" w:cs="Times New Roman"/>
      <w:kern w:val="0"/>
      <w:sz w:val="24"/>
      <w:szCs w:val="24"/>
      <w:lang w:val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1853</Words>
  <Characters>10567</Characters>
  <Application>Microsoft Office Word</Application>
  <DocSecurity>0</DocSecurity>
  <Lines>88</Lines>
  <Paragraphs>24</Paragraphs>
  <ScaleCrop>false</ScaleCrop>
  <Company/>
  <LinksUpToDate>false</LinksUpToDate>
  <CharactersWithSpaces>12396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2026-09-17T01:49:00Z</dcterms:created>
  <dcterms:modified xsi:type="dcterms:W3CDTF">2026-09-17T02:54:00Z</dcterms:modified>
</cp:coreProperties>
</file>